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B2A5" w14:textId="408DA2C0" w:rsidR="003E713D" w:rsidRPr="008C3781" w:rsidRDefault="0054441E" w:rsidP="00D64C54">
      <w:pPr>
        <w:pBdr>
          <w:top w:val="nil"/>
          <w:left w:val="nil"/>
          <w:bottom w:val="nil"/>
          <w:right w:val="nil"/>
          <w:between w:val="nil"/>
        </w:pBdr>
        <w:spacing w:after="480" w:line="240" w:lineRule="auto"/>
        <w:jc w:val="right"/>
        <w:rPr>
          <w:rFonts w:ascii="Arial" w:hAnsi="Arial" w:cs="Arial"/>
          <w:sz w:val="18"/>
          <w:szCs w:val="18"/>
          <w:u w:val="single"/>
        </w:rPr>
      </w:pPr>
      <w:r w:rsidRPr="008C3781">
        <w:rPr>
          <w:rFonts w:ascii="Arial" w:hAnsi="Arial" w:cs="Arial"/>
          <w:sz w:val="18"/>
          <w:szCs w:val="18"/>
          <w:u w:val="single"/>
        </w:rPr>
        <w:t xml:space="preserve">Annex </w:t>
      </w:r>
      <w:r w:rsidR="00155C6C">
        <w:rPr>
          <w:rFonts w:ascii="Arial" w:hAnsi="Arial" w:cs="Arial" w:hint="eastAsia"/>
          <w:sz w:val="18"/>
          <w:szCs w:val="18"/>
          <w:u w:val="single"/>
          <w:lang w:eastAsia="ja-JP"/>
        </w:rPr>
        <w:t>1</w:t>
      </w:r>
      <w:r w:rsidRPr="008C3781">
        <w:rPr>
          <w:rFonts w:ascii="Arial" w:hAnsi="Arial" w:cs="Arial"/>
          <w:sz w:val="18"/>
          <w:szCs w:val="18"/>
          <w:u w:val="single"/>
        </w:rPr>
        <w:t>8</w:t>
      </w:r>
    </w:p>
    <w:p w14:paraId="62A4C034" w14:textId="5269C2D6" w:rsidR="00417D32" w:rsidRPr="008C3781" w:rsidRDefault="00417D32" w:rsidP="0009617F">
      <w:pPr>
        <w:pStyle w:val="WOAHSectionNumberHeader"/>
        <w:rPr>
          <w:rFonts w:ascii="Arial" w:hAnsi="Arial"/>
          <w:lang w:val="en-GB"/>
        </w:rPr>
      </w:pPr>
      <w:r w:rsidRPr="008C3781">
        <w:rPr>
          <w:rFonts w:ascii="Arial" w:hAnsi="Arial"/>
          <w:lang w:val="en-GB"/>
        </w:rPr>
        <w:t>SECTION 4.</w:t>
      </w:r>
    </w:p>
    <w:p w14:paraId="67BC4443" w14:textId="186EF857" w:rsidR="0009617F" w:rsidRPr="008C3781" w:rsidRDefault="00E41C51" w:rsidP="00502AB3">
      <w:pPr>
        <w:pStyle w:val="WOAHSectionTitle"/>
        <w:spacing w:after="240"/>
        <w:rPr>
          <w:rFonts w:ascii="Arial" w:hAnsi="Arial"/>
          <w:b/>
          <w:bCs/>
          <w:lang w:val="en-GB"/>
        </w:rPr>
      </w:pPr>
      <w:r w:rsidRPr="008C3781">
        <w:rPr>
          <w:rFonts w:ascii="Arial" w:hAnsi="Arial"/>
          <w:b/>
          <w:bCs/>
          <w:lang w:val="en-GB"/>
        </w:rPr>
        <w:t>DISEASE PREVENTION AND CONTROL</w:t>
      </w:r>
    </w:p>
    <w:p w14:paraId="662A13C6" w14:textId="77777777" w:rsidR="00E41C51" w:rsidRPr="008C3781" w:rsidRDefault="00E41C51" w:rsidP="00554EF1">
      <w:pPr>
        <w:pStyle w:val="WOAHChapterdivider"/>
        <w:spacing w:before="0"/>
        <w:ind w:right="3686"/>
        <w:rPr>
          <w:rFonts w:ascii="Arial" w:hAnsi="Arial" w:cs="Arial"/>
          <w:b/>
          <w:bCs/>
        </w:rPr>
      </w:pPr>
    </w:p>
    <w:p w14:paraId="60B6FA81" w14:textId="62F83E44" w:rsidR="003F77EF" w:rsidRPr="00753283" w:rsidRDefault="00CC014A" w:rsidP="00CC014A">
      <w:pPr>
        <w:pStyle w:val="WOAHChapterNumber"/>
        <w:rPr>
          <w:rFonts w:ascii="Arial" w:hAnsi="Arial"/>
          <w:b/>
          <w:bCs/>
          <w:lang w:val="en-GB"/>
        </w:rPr>
      </w:pPr>
      <w:r w:rsidRPr="00753283">
        <w:rPr>
          <w:rFonts w:ascii="Arial" w:hAnsi="Arial"/>
          <w:b/>
          <w:bCs/>
          <w:lang w:val="en-GB"/>
        </w:rPr>
        <w:t>CHAPTER 4.X.</w:t>
      </w:r>
    </w:p>
    <w:p w14:paraId="4BF111EF" w14:textId="56323F65" w:rsidR="00F518EB" w:rsidRPr="00753283" w:rsidRDefault="00CC014A" w:rsidP="00FD7DD6">
      <w:pPr>
        <w:pStyle w:val="WOAHChapterTitle"/>
        <w:rPr>
          <w:rFonts w:ascii="Arial" w:hAnsi="Arial"/>
          <w:b/>
          <w:bCs/>
          <w:lang w:val="en-GB"/>
        </w:rPr>
      </w:pPr>
      <w:r w:rsidRPr="00753283">
        <w:rPr>
          <w:rFonts w:ascii="Arial" w:hAnsi="Arial"/>
          <w:b/>
          <w:bCs/>
          <w:lang w:val="en-GB"/>
        </w:rPr>
        <w:t>BIOSECURITY</w:t>
      </w:r>
    </w:p>
    <w:p w14:paraId="5B690426" w14:textId="77777777" w:rsidR="00515B01" w:rsidRPr="00753283" w:rsidRDefault="00F518EB" w:rsidP="00515B01">
      <w:pPr>
        <w:pStyle w:val="WOAHArticleNumber"/>
        <w:rPr>
          <w:rFonts w:ascii="Arial" w:hAnsi="Arial"/>
          <w:sz w:val="19"/>
          <w:szCs w:val="19"/>
          <w:lang w:val="en-GB"/>
        </w:rPr>
      </w:pPr>
      <w:r w:rsidRPr="00753283">
        <w:rPr>
          <w:rFonts w:ascii="Arial" w:hAnsi="Arial"/>
          <w:sz w:val="19"/>
          <w:szCs w:val="19"/>
          <w:lang w:val="en-GB"/>
        </w:rPr>
        <w:t>Article 4.X.1</w:t>
      </w:r>
      <w:r w:rsidR="008327E0" w:rsidRPr="00753283">
        <w:rPr>
          <w:rFonts w:ascii="Arial" w:hAnsi="Arial"/>
          <w:sz w:val="19"/>
          <w:szCs w:val="19"/>
          <w:lang w:val="en-GB"/>
        </w:rPr>
        <w:t>.</w:t>
      </w:r>
    </w:p>
    <w:p w14:paraId="7CACF465" w14:textId="2627AEC8" w:rsidR="00F518EB" w:rsidRPr="008C3781" w:rsidRDefault="00F518EB" w:rsidP="00515B01">
      <w:pPr>
        <w:pStyle w:val="WOAHArticleNumber"/>
        <w:jc w:val="left"/>
        <w:rPr>
          <w:rFonts w:ascii="Arial" w:hAnsi="Arial"/>
          <w:sz w:val="19"/>
          <w:szCs w:val="19"/>
          <w:lang w:val="en-GB"/>
        </w:rPr>
      </w:pPr>
      <w:r w:rsidRPr="008C3781">
        <w:rPr>
          <w:rFonts w:ascii="Arial" w:hAnsi="Arial"/>
          <w:sz w:val="19"/>
          <w:szCs w:val="19"/>
          <w:lang w:val="en-GB"/>
        </w:rPr>
        <w:t>Introduction</w:t>
      </w:r>
    </w:p>
    <w:p w14:paraId="5725D005" w14:textId="261F8473" w:rsidR="00D040BF" w:rsidRPr="00A662F0" w:rsidRDefault="67A9B3C9" w:rsidP="00FD7DD6">
      <w:pPr>
        <w:pStyle w:val="WOAHArticleText"/>
        <w:rPr>
          <w:rFonts w:ascii="Arial" w:eastAsia="Malgun Gothic" w:hAnsi="Arial"/>
          <w:sz w:val="19"/>
          <w:szCs w:val="19"/>
          <w:lang w:val="en-GB" w:eastAsia="ko-KR"/>
        </w:rPr>
      </w:pPr>
      <w:r w:rsidRPr="264B7FFF">
        <w:rPr>
          <w:rFonts w:ascii="Arial" w:hAnsi="Arial"/>
          <w:i/>
          <w:iCs/>
          <w:sz w:val="19"/>
          <w:szCs w:val="19"/>
          <w:lang w:val="en-GB"/>
        </w:rPr>
        <w:t>Biosecurity</w:t>
      </w:r>
      <w:r w:rsidRPr="264B7FFF">
        <w:rPr>
          <w:rFonts w:ascii="Arial" w:hAnsi="Arial"/>
          <w:sz w:val="19"/>
          <w:szCs w:val="19"/>
          <w:lang w:val="en-GB"/>
        </w:rPr>
        <w:t xml:space="preserve"> is the cornerstone of </w:t>
      </w:r>
      <w:r w:rsidR="0058359F" w:rsidRPr="264B7FFF">
        <w:rPr>
          <w:rFonts w:ascii="Arial" w:hAnsi="Arial"/>
          <w:sz w:val="19"/>
          <w:szCs w:val="19"/>
          <w:u w:val="double"/>
          <w:lang w:val="en-GB"/>
        </w:rPr>
        <w:t xml:space="preserve">animal </w:t>
      </w:r>
      <w:r w:rsidRPr="264B7FFF">
        <w:rPr>
          <w:rFonts w:ascii="Arial" w:hAnsi="Arial"/>
          <w:sz w:val="19"/>
          <w:szCs w:val="19"/>
          <w:lang w:val="en-GB"/>
        </w:rPr>
        <w:t>health program</w:t>
      </w:r>
      <w:r w:rsidR="38A7B595" w:rsidRPr="264B7FFF">
        <w:rPr>
          <w:rFonts w:ascii="Arial" w:hAnsi="Arial"/>
          <w:sz w:val="19"/>
          <w:szCs w:val="19"/>
          <w:lang w:val="en-GB"/>
        </w:rPr>
        <w:t>me</w:t>
      </w:r>
      <w:r w:rsidRPr="264B7FFF">
        <w:rPr>
          <w:rFonts w:ascii="Arial" w:hAnsi="Arial"/>
          <w:sz w:val="19"/>
          <w:szCs w:val="19"/>
          <w:lang w:val="en-GB"/>
        </w:rPr>
        <w:t xml:space="preserve">s and </w:t>
      </w:r>
      <w:r w:rsidR="00A1723C" w:rsidRPr="264B7FFF">
        <w:rPr>
          <w:rFonts w:ascii="Arial" w:hAnsi="Arial"/>
          <w:sz w:val="19"/>
          <w:szCs w:val="19"/>
          <w:lang w:val="en-GB"/>
        </w:rPr>
        <w:t xml:space="preserve">as such </w:t>
      </w:r>
      <w:r w:rsidR="00EF7394" w:rsidRPr="264B7FFF">
        <w:rPr>
          <w:rFonts w:ascii="Arial" w:hAnsi="Arial"/>
          <w:sz w:val="19"/>
          <w:szCs w:val="19"/>
          <w:lang w:val="en-GB"/>
        </w:rPr>
        <w:t>should be implemented to prevent and control diseases</w:t>
      </w:r>
      <w:r w:rsidR="006662B0" w:rsidRPr="264B7FFF">
        <w:rPr>
          <w:rFonts w:ascii="Arial" w:hAnsi="Arial"/>
          <w:sz w:val="19"/>
          <w:szCs w:val="19"/>
          <w:lang w:val="en-GB"/>
        </w:rPr>
        <w:t xml:space="preserve"> in </w:t>
      </w:r>
      <w:r w:rsidR="006662B0" w:rsidRPr="264B7FFF">
        <w:rPr>
          <w:rFonts w:ascii="Arial" w:hAnsi="Arial"/>
          <w:i/>
          <w:iCs/>
          <w:sz w:val="19"/>
          <w:szCs w:val="19"/>
          <w:lang w:val="en-GB"/>
        </w:rPr>
        <w:t>population</w:t>
      </w:r>
      <w:r w:rsidR="00671D18" w:rsidRPr="264B7FFF">
        <w:rPr>
          <w:rFonts w:ascii="Arial" w:hAnsi="Arial"/>
          <w:i/>
          <w:iCs/>
          <w:sz w:val="19"/>
          <w:szCs w:val="19"/>
          <w:lang w:val="en-GB"/>
        </w:rPr>
        <w:t>s</w:t>
      </w:r>
      <w:r w:rsidRPr="264B7FFF">
        <w:rPr>
          <w:rFonts w:ascii="Arial" w:hAnsi="Arial"/>
          <w:sz w:val="19"/>
          <w:szCs w:val="19"/>
          <w:lang w:val="en-GB"/>
        </w:rPr>
        <w:t>.</w:t>
      </w:r>
      <w:r w:rsidR="009D75E7" w:rsidRPr="264B7FFF">
        <w:rPr>
          <w:rFonts w:ascii="Arial" w:hAnsi="Arial"/>
          <w:sz w:val="19"/>
          <w:szCs w:val="19"/>
          <w:lang w:val="en-GB"/>
        </w:rPr>
        <w:t xml:space="preserve"> In addition to reducing</w:t>
      </w:r>
      <w:r w:rsidR="00C54835" w:rsidRPr="264B7FFF">
        <w:rPr>
          <w:rFonts w:ascii="Arial" w:hAnsi="Arial"/>
          <w:sz w:val="19"/>
          <w:szCs w:val="19"/>
          <w:lang w:val="en-GB"/>
        </w:rPr>
        <w:t xml:space="preserve"> the risk of</w:t>
      </w:r>
      <w:r w:rsidR="009D75E7" w:rsidRPr="264B7FFF">
        <w:rPr>
          <w:rFonts w:ascii="Arial" w:hAnsi="Arial"/>
          <w:sz w:val="19"/>
          <w:szCs w:val="19"/>
          <w:lang w:val="en-GB"/>
        </w:rPr>
        <w:t xml:space="preserve"> disease, the </w:t>
      </w:r>
      <w:r w:rsidR="52D22CF6" w:rsidRPr="264B7FFF">
        <w:rPr>
          <w:rFonts w:ascii="Arial" w:hAnsi="Arial"/>
          <w:sz w:val="19"/>
          <w:szCs w:val="19"/>
          <w:lang w:val="en-GB"/>
        </w:rPr>
        <w:t>b</w:t>
      </w:r>
      <w:r w:rsidR="24365054" w:rsidRPr="264B7FFF">
        <w:rPr>
          <w:rFonts w:ascii="Arial" w:hAnsi="Arial"/>
          <w:sz w:val="19"/>
          <w:szCs w:val="19"/>
          <w:lang w:val="en-GB"/>
        </w:rPr>
        <w:t xml:space="preserve">enefits of </w:t>
      </w:r>
      <w:r w:rsidR="24365054" w:rsidRPr="264B7FFF">
        <w:rPr>
          <w:rFonts w:ascii="Arial" w:hAnsi="Arial"/>
          <w:i/>
          <w:iCs/>
          <w:sz w:val="19"/>
          <w:szCs w:val="19"/>
          <w:lang w:val="en-GB"/>
        </w:rPr>
        <w:t>biosecurity</w:t>
      </w:r>
      <w:r w:rsidR="24365054" w:rsidRPr="264B7FFF">
        <w:rPr>
          <w:rFonts w:ascii="Arial" w:hAnsi="Arial"/>
          <w:sz w:val="19"/>
          <w:szCs w:val="19"/>
          <w:lang w:val="en-GB"/>
        </w:rPr>
        <w:t xml:space="preserve"> include a reduced </w:t>
      </w:r>
      <w:r w:rsidR="24365054" w:rsidRPr="264B7FFF">
        <w:rPr>
          <w:rFonts w:ascii="Arial" w:hAnsi="Arial"/>
          <w:strike/>
          <w:sz w:val="19"/>
          <w:szCs w:val="19"/>
          <w:lang w:val="en-GB"/>
        </w:rPr>
        <w:t xml:space="preserve">need </w:t>
      </w:r>
      <w:proofErr w:type="spellStart"/>
      <w:r w:rsidR="24365054" w:rsidRPr="264B7FFF">
        <w:rPr>
          <w:rFonts w:ascii="Arial" w:hAnsi="Arial"/>
          <w:strike/>
          <w:sz w:val="19"/>
          <w:szCs w:val="19"/>
          <w:lang w:val="en-GB"/>
        </w:rPr>
        <w:t>for</w:t>
      </w:r>
      <w:r w:rsidR="00F24038" w:rsidRPr="264B7FFF">
        <w:rPr>
          <w:rFonts w:ascii="Arial" w:hAnsi="Arial"/>
          <w:sz w:val="19"/>
          <w:szCs w:val="19"/>
          <w:u w:val="double"/>
          <w:lang w:val="en-GB"/>
        </w:rPr>
        <w:t>use</w:t>
      </w:r>
      <w:proofErr w:type="spellEnd"/>
      <w:r w:rsidR="00F24038" w:rsidRPr="264B7FFF">
        <w:rPr>
          <w:rFonts w:ascii="Arial" w:hAnsi="Arial"/>
          <w:sz w:val="19"/>
          <w:szCs w:val="19"/>
          <w:u w:val="double"/>
          <w:lang w:val="en-GB"/>
        </w:rPr>
        <w:t xml:space="preserve"> of</w:t>
      </w:r>
      <w:r w:rsidR="24365054" w:rsidRPr="264B7FFF">
        <w:rPr>
          <w:rFonts w:ascii="Arial" w:hAnsi="Arial"/>
          <w:sz w:val="19"/>
          <w:szCs w:val="19"/>
          <w:lang w:val="en-GB"/>
        </w:rPr>
        <w:t xml:space="preserve"> </w:t>
      </w:r>
      <w:r w:rsidR="24365054" w:rsidRPr="264B7FFF">
        <w:rPr>
          <w:rFonts w:ascii="Arial" w:hAnsi="Arial"/>
          <w:i/>
          <w:iCs/>
          <w:sz w:val="19"/>
          <w:szCs w:val="19"/>
          <w:lang w:val="en-GB"/>
        </w:rPr>
        <w:t>veterinary medicin</w:t>
      </w:r>
      <w:r w:rsidR="008E0BE8" w:rsidRPr="264B7FFF">
        <w:rPr>
          <w:rFonts w:ascii="Arial" w:hAnsi="Arial"/>
          <w:i/>
          <w:iCs/>
          <w:sz w:val="19"/>
          <w:szCs w:val="19"/>
          <w:lang w:val="en-GB"/>
        </w:rPr>
        <w:t>al</w:t>
      </w:r>
      <w:r w:rsidR="24365054" w:rsidRPr="264B7FFF">
        <w:rPr>
          <w:rFonts w:ascii="Arial" w:hAnsi="Arial"/>
          <w:i/>
          <w:iCs/>
          <w:sz w:val="19"/>
          <w:szCs w:val="19"/>
          <w:lang w:val="en-GB"/>
        </w:rPr>
        <w:t xml:space="preserve"> products</w:t>
      </w:r>
      <w:r w:rsidR="24365054" w:rsidRPr="264B7FFF">
        <w:rPr>
          <w:rFonts w:ascii="Arial" w:hAnsi="Arial"/>
          <w:sz w:val="19"/>
          <w:szCs w:val="19"/>
          <w:lang w:val="en-GB"/>
        </w:rPr>
        <w:t>; reduc</w:t>
      </w:r>
      <w:r w:rsidR="63E02A1B" w:rsidRPr="264B7FFF">
        <w:rPr>
          <w:rFonts w:ascii="Arial" w:hAnsi="Arial"/>
          <w:sz w:val="19"/>
          <w:szCs w:val="19"/>
          <w:lang w:val="en-GB"/>
        </w:rPr>
        <w:t>ed</w:t>
      </w:r>
      <w:r w:rsidR="24365054" w:rsidRPr="264B7FFF">
        <w:rPr>
          <w:rFonts w:ascii="Arial" w:hAnsi="Arial"/>
          <w:sz w:val="19"/>
          <w:szCs w:val="19"/>
          <w:lang w:val="en-GB"/>
        </w:rPr>
        <w:t xml:space="preserve"> </w:t>
      </w:r>
      <w:r w:rsidR="24365054" w:rsidRPr="264B7FFF">
        <w:rPr>
          <w:rFonts w:ascii="Arial" w:hAnsi="Arial"/>
          <w:i/>
          <w:iCs/>
          <w:sz w:val="19"/>
          <w:szCs w:val="19"/>
          <w:lang w:val="en-GB"/>
        </w:rPr>
        <w:t>killing</w:t>
      </w:r>
      <w:r w:rsidR="24365054" w:rsidRPr="264B7FFF">
        <w:rPr>
          <w:rFonts w:ascii="Arial" w:hAnsi="Arial"/>
          <w:sz w:val="19"/>
          <w:szCs w:val="19"/>
          <w:lang w:val="en-GB"/>
        </w:rPr>
        <w:t xml:space="preserve"> of </w:t>
      </w:r>
      <w:r w:rsidR="1A47D0EB" w:rsidRPr="264B7FFF">
        <w:rPr>
          <w:rFonts w:ascii="Arial" w:hAnsi="Arial"/>
          <w:i/>
          <w:iCs/>
          <w:sz w:val="19"/>
          <w:szCs w:val="19"/>
          <w:lang w:val="en-GB"/>
        </w:rPr>
        <w:t>animal</w:t>
      </w:r>
      <w:r w:rsidR="24365054" w:rsidRPr="264B7FFF">
        <w:rPr>
          <w:rFonts w:ascii="Arial" w:hAnsi="Arial"/>
          <w:i/>
          <w:iCs/>
          <w:sz w:val="19"/>
          <w:szCs w:val="19"/>
          <w:lang w:val="en-GB"/>
        </w:rPr>
        <w:t>s</w:t>
      </w:r>
      <w:r w:rsidR="24365054" w:rsidRPr="264B7FFF">
        <w:rPr>
          <w:rFonts w:ascii="Arial" w:hAnsi="Arial"/>
          <w:sz w:val="19"/>
          <w:szCs w:val="19"/>
          <w:lang w:val="en-GB"/>
        </w:rPr>
        <w:t xml:space="preserve"> for disease control purposes; </w:t>
      </w:r>
      <w:r w:rsidR="1A1FA2B2" w:rsidRPr="264B7FFF">
        <w:rPr>
          <w:rFonts w:ascii="Arial" w:hAnsi="Arial"/>
          <w:sz w:val="19"/>
          <w:szCs w:val="19"/>
          <w:lang w:val="en-GB"/>
        </w:rPr>
        <w:t>reduc</w:t>
      </w:r>
      <w:r w:rsidR="7CFB15AF" w:rsidRPr="264B7FFF">
        <w:rPr>
          <w:rFonts w:ascii="Arial" w:hAnsi="Arial"/>
          <w:sz w:val="19"/>
          <w:szCs w:val="19"/>
          <w:lang w:val="en-GB"/>
        </w:rPr>
        <w:t>ed</w:t>
      </w:r>
      <w:r w:rsidR="24365054" w:rsidRPr="264B7FFF">
        <w:rPr>
          <w:rFonts w:ascii="Arial" w:hAnsi="Arial"/>
          <w:sz w:val="19"/>
          <w:szCs w:val="19"/>
          <w:lang w:val="en-GB"/>
        </w:rPr>
        <w:t xml:space="preserve"> economic losses; protection of livelihoods</w:t>
      </w:r>
      <w:r w:rsidR="6754F8AE" w:rsidRPr="264B7FFF">
        <w:rPr>
          <w:rFonts w:ascii="Arial" w:hAnsi="Arial"/>
          <w:sz w:val="19"/>
          <w:szCs w:val="19"/>
          <w:lang w:val="en-GB"/>
        </w:rPr>
        <w:t xml:space="preserve">; </w:t>
      </w:r>
      <w:r w:rsidR="2A508EC0" w:rsidRPr="264B7FFF">
        <w:rPr>
          <w:rFonts w:ascii="Arial" w:hAnsi="Arial"/>
          <w:strike/>
          <w:sz w:val="19"/>
          <w:szCs w:val="19"/>
          <w:lang w:val="en-GB"/>
        </w:rPr>
        <w:t>as</w:t>
      </w:r>
      <w:r w:rsidR="24365054" w:rsidRPr="264B7FFF">
        <w:rPr>
          <w:rFonts w:ascii="Arial" w:hAnsi="Arial"/>
          <w:strike/>
          <w:sz w:val="19"/>
          <w:szCs w:val="19"/>
          <w:lang w:val="en-GB"/>
        </w:rPr>
        <w:t xml:space="preserve">surance of sustainability </w:t>
      </w:r>
      <w:proofErr w:type="spellStart"/>
      <w:r w:rsidR="24365054" w:rsidRPr="264B7FFF">
        <w:rPr>
          <w:rFonts w:ascii="Arial" w:hAnsi="Arial"/>
          <w:strike/>
          <w:sz w:val="19"/>
          <w:szCs w:val="19"/>
          <w:lang w:val="en-GB"/>
        </w:rPr>
        <w:t>of</w:t>
      </w:r>
      <w:r w:rsidR="00AC6B6F" w:rsidRPr="264B7FFF">
        <w:rPr>
          <w:rFonts w:ascii="Arial" w:hAnsi="Arial"/>
          <w:sz w:val="19"/>
          <w:szCs w:val="19"/>
          <w:u w:val="double"/>
          <w:lang w:val="en-GB"/>
        </w:rPr>
        <w:t>improved</w:t>
      </w:r>
      <w:proofErr w:type="spellEnd"/>
      <w:r w:rsidR="24365054" w:rsidRPr="264B7FFF">
        <w:rPr>
          <w:rFonts w:ascii="Arial" w:hAnsi="Arial"/>
          <w:sz w:val="19"/>
          <w:szCs w:val="19"/>
          <w:lang w:val="en-GB"/>
        </w:rPr>
        <w:t xml:space="preserve"> </w:t>
      </w:r>
      <w:r w:rsidR="1A47D0EB" w:rsidRPr="264B7FFF">
        <w:rPr>
          <w:rFonts w:ascii="Arial" w:hAnsi="Arial"/>
          <w:sz w:val="19"/>
          <w:szCs w:val="19"/>
          <w:lang w:val="en-GB"/>
        </w:rPr>
        <w:t>animal</w:t>
      </w:r>
      <w:r w:rsidR="24365054" w:rsidRPr="264B7FFF">
        <w:rPr>
          <w:rFonts w:ascii="Arial" w:hAnsi="Arial"/>
          <w:sz w:val="19"/>
          <w:szCs w:val="19"/>
          <w:lang w:val="en-GB"/>
        </w:rPr>
        <w:t xml:space="preserve"> production; improve</w:t>
      </w:r>
      <w:r w:rsidR="7C8E718E" w:rsidRPr="264B7FFF">
        <w:rPr>
          <w:rFonts w:ascii="Arial" w:hAnsi="Arial"/>
          <w:sz w:val="19"/>
          <w:szCs w:val="19"/>
          <w:lang w:val="en-GB"/>
        </w:rPr>
        <w:t>d</w:t>
      </w:r>
      <w:r w:rsidR="24365054" w:rsidRPr="264B7FFF">
        <w:rPr>
          <w:rFonts w:ascii="Arial" w:hAnsi="Arial"/>
          <w:sz w:val="19"/>
          <w:szCs w:val="19"/>
          <w:lang w:val="en-GB"/>
        </w:rPr>
        <w:t xml:space="preserve"> food security and food safety; promotion of </w:t>
      </w:r>
      <w:r w:rsidR="1A47D0EB" w:rsidRPr="264B7FFF">
        <w:rPr>
          <w:rFonts w:ascii="Arial" w:hAnsi="Arial"/>
          <w:sz w:val="19"/>
          <w:szCs w:val="19"/>
          <w:lang w:val="en-GB"/>
        </w:rPr>
        <w:t>animal</w:t>
      </w:r>
      <w:r w:rsidR="24365054" w:rsidRPr="264B7FFF">
        <w:rPr>
          <w:rFonts w:ascii="Arial" w:hAnsi="Arial"/>
          <w:sz w:val="19"/>
          <w:szCs w:val="19"/>
          <w:lang w:val="en-GB"/>
        </w:rPr>
        <w:t>, human and environmental health</w:t>
      </w:r>
      <w:r w:rsidR="00E9307F" w:rsidRPr="264B7FFF">
        <w:rPr>
          <w:rFonts w:ascii="Arial" w:hAnsi="Arial"/>
          <w:sz w:val="19"/>
          <w:szCs w:val="19"/>
          <w:u w:val="double"/>
          <w:lang w:val="en-GB"/>
        </w:rPr>
        <w:t xml:space="preserve">; </w:t>
      </w:r>
      <w:r w:rsidR="24365054" w:rsidRPr="264B7FFF">
        <w:rPr>
          <w:rFonts w:ascii="Arial" w:hAnsi="Arial"/>
          <w:strike/>
          <w:sz w:val="19"/>
          <w:szCs w:val="19"/>
          <w:lang w:val="en-GB"/>
        </w:rPr>
        <w:t xml:space="preserve">, </w:t>
      </w:r>
      <w:r w:rsidR="7F788928" w:rsidRPr="264B7FFF">
        <w:rPr>
          <w:rFonts w:ascii="Arial" w:hAnsi="Arial"/>
          <w:strike/>
          <w:sz w:val="19"/>
          <w:szCs w:val="19"/>
          <w:lang w:val="en-GB"/>
        </w:rPr>
        <w:t>and</w:t>
      </w:r>
      <w:r w:rsidR="0B89A9B5" w:rsidRPr="264B7FFF">
        <w:rPr>
          <w:rFonts w:ascii="Arial" w:hAnsi="Arial"/>
          <w:strike/>
          <w:sz w:val="19"/>
          <w:szCs w:val="19"/>
          <w:lang w:val="en-GB"/>
        </w:rPr>
        <w:t xml:space="preserve"> </w:t>
      </w:r>
      <w:r w:rsidR="24365054" w:rsidRPr="264B7FFF">
        <w:rPr>
          <w:rFonts w:ascii="Arial" w:hAnsi="Arial"/>
          <w:strike/>
          <w:sz w:val="19"/>
          <w:szCs w:val="19"/>
          <w:lang w:val="en-GB"/>
        </w:rPr>
        <w:t xml:space="preserve">assurance of </w:t>
      </w:r>
      <w:r w:rsidR="24365054" w:rsidRPr="264B7FFF">
        <w:rPr>
          <w:rFonts w:ascii="Arial" w:hAnsi="Arial"/>
          <w:sz w:val="19"/>
          <w:szCs w:val="19"/>
          <w:lang w:val="en-GB"/>
        </w:rPr>
        <w:t>safe trade</w:t>
      </w:r>
      <w:r w:rsidR="1C55FCA1" w:rsidRPr="264B7FFF">
        <w:rPr>
          <w:rFonts w:ascii="Arial" w:hAnsi="Arial"/>
          <w:sz w:val="19"/>
          <w:szCs w:val="19"/>
          <w:lang w:val="en-GB"/>
        </w:rPr>
        <w:t xml:space="preserve"> and</w:t>
      </w:r>
      <w:r w:rsidR="24365054" w:rsidRPr="264B7FFF">
        <w:rPr>
          <w:rFonts w:ascii="Arial" w:hAnsi="Arial"/>
          <w:sz w:val="19"/>
          <w:szCs w:val="19"/>
          <w:lang w:val="en-GB"/>
        </w:rPr>
        <w:t xml:space="preserve"> business continuity.</w:t>
      </w:r>
      <w:r w:rsidR="00A55405" w:rsidRPr="264B7FFF">
        <w:rPr>
          <w:rFonts w:ascii="Arial" w:eastAsia="Malgun Gothic" w:hAnsi="Arial"/>
          <w:sz w:val="19"/>
          <w:szCs w:val="19"/>
          <w:lang w:val="en-GB" w:eastAsia="ko-KR"/>
        </w:rPr>
        <w:t xml:space="preserve"> </w:t>
      </w:r>
    </w:p>
    <w:p w14:paraId="5BAA84C5" w14:textId="63245FFE" w:rsidR="00F518EB" w:rsidRPr="00A662F0" w:rsidRDefault="00F518EB" w:rsidP="00FD7DD6">
      <w:pPr>
        <w:pStyle w:val="WOAHArticleNumber"/>
        <w:rPr>
          <w:rFonts w:ascii="Arial" w:hAnsi="Arial"/>
          <w:sz w:val="19"/>
          <w:szCs w:val="19"/>
          <w:lang w:val="en-GB"/>
        </w:rPr>
      </w:pPr>
      <w:r w:rsidRPr="00A662F0">
        <w:rPr>
          <w:rFonts w:ascii="Arial" w:hAnsi="Arial"/>
          <w:sz w:val="19"/>
          <w:szCs w:val="19"/>
          <w:lang w:val="en-GB"/>
        </w:rPr>
        <w:t>Article 4.X.2.</w:t>
      </w:r>
    </w:p>
    <w:p w14:paraId="37B45BE0" w14:textId="12D586A2" w:rsidR="00F518EB" w:rsidRPr="00A662F0" w:rsidRDefault="41F3FD7E" w:rsidP="00FD7DD6">
      <w:pPr>
        <w:pStyle w:val="WOAHArticletitle"/>
        <w:rPr>
          <w:rFonts w:ascii="Arial" w:hAnsi="Arial"/>
          <w:bCs/>
          <w:i/>
          <w:iCs/>
          <w:sz w:val="19"/>
          <w:szCs w:val="19"/>
          <w:lang w:val="en-GB"/>
        </w:rPr>
      </w:pPr>
      <w:r w:rsidRPr="00A662F0">
        <w:rPr>
          <w:rFonts w:ascii="Arial" w:hAnsi="Arial"/>
          <w:bCs/>
          <w:sz w:val="19"/>
          <w:szCs w:val="19"/>
          <w:lang w:val="en-GB"/>
        </w:rPr>
        <w:t xml:space="preserve">Purpose and </w:t>
      </w:r>
      <w:r w:rsidR="775ACD15" w:rsidRPr="00A662F0">
        <w:rPr>
          <w:rFonts w:ascii="Arial" w:hAnsi="Arial"/>
          <w:bCs/>
          <w:sz w:val="19"/>
          <w:szCs w:val="19"/>
          <w:lang w:val="en-GB"/>
        </w:rPr>
        <w:t>s</w:t>
      </w:r>
      <w:r w:rsidR="5B409B60" w:rsidRPr="00A662F0">
        <w:rPr>
          <w:rFonts w:ascii="Arial" w:hAnsi="Arial"/>
          <w:bCs/>
          <w:sz w:val="19"/>
          <w:szCs w:val="19"/>
          <w:lang w:val="en-GB"/>
        </w:rPr>
        <w:t>cope</w:t>
      </w:r>
      <w:r w:rsidR="6E9A5A31" w:rsidRPr="00A662F0">
        <w:rPr>
          <w:rFonts w:ascii="Arial" w:hAnsi="Arial"/>
          <w:bCs/>
          <w:sz w:val="19"/>
          <w:szCs w:val="19"/>
          <w:lang w:val="en-GB"/>
        </w:rPr>
        <w:t xml:space="preserve"> </w:t>
      </w:r>
    </w:p>
    <w:p w14:paraId="7D142C24" w14:textId="7206B60C" w:rsidR="007E5474" w:rsidRPr="00A662F0" w:rsidRDefault="007E5474" w:rsidP="004B5621">
      <w:pPr>
        <w:pStyle w:val="WOAHArticleText"/>
        <w:rPr>
          <w:rFonts w:ascii="Arial" w:eastAsia="Malgun Gothic" w:hAnsi="Arial"/>
          <w:sz w:val="19"/>
          <w:szCs w:val="19"/>
          <w:lang w:val="en-GB" w:eastAsia="ko-KR"/>
        </w:rPr>
      </w:pPr>
      <w:r w:rsidRPr="264B7FFF">
        <w:rPr>
          <w:rFonts w:ascii="Arial" w:eastAsia="Malgun Gothic" w:hAnsi="Arial"/>
          <w:sz w:val="19"/>
          <w:szCs w:val="19"/>
          <w:lang w:val="en-GB" w:eastAsia="ko-KR"/>
        </w:rPr>
        <w:t xml:space="preserve">This </w:t>
      </w:r>
      <w:r w:rsidR="00C23330" w:rsidRPr="264B7FFF">
        <w:rPr>
          <w:rFonts w:ascii="Arial" w:eastAsia="Malgun Gothic" w:hAnsi="Arial"/>
          <w:sz w:val="19"/>
          <w:szCs w:val="19"/>
          <w:lang w:val="en-GB" w:eastAsia="ko-KR"/>
        </w:rPr>
        <w:t>c</w:t>
      </w:r>
      <w:r w:rsidRPr="264B7FFF">
        <w:rPr>
          <w:rFonts w:ascii="Arial" w:eastAsia="Malgun Gothic" w:hAnsi="Arial"/>
          <w:sz w:val="19"/>
          <w:szCs w:val="19"/>
          <w:lang w:val="en-GB" w:eastAsia="ko-KR"/>
        </w:rPr>
        <w:t xml:space="preserve">hapter </w:t>
      </w:r>
      <w:r w:rsidRPr="264B7FFF">
        <w:rPr>
          <w:rFonts w:ascii="Arial" w:eastAsia="Yu Mincho" w:hAnsi="Arial"/>
          <w:sz w:val="19"/>
          <w:szCs w:val="19"/>
          <w:lang w:val="en-GB"/>
        </w:rPr>
        <w:t>provide</w:t>
      </w:r>
      <w:r w:rsidR="005545EE" w:rsidRPr="264B7FFF">
        <w:rPr>
          <w:rFonts w:ascii="Arial" w:eastAsia="Yu Mincho" w:hAnsi="Arial"/>
          <w:sz w:val="19"/>
          <w:szCs w:val="19"/>
          <w:lang w:val="en-GB"/>
        </w:rPr>
        <w:t>s</w:t>
      </w:r>
      <w:r w:rsidRPr="264B7FFF">
        <w:rPr>
          <w:rFonts w:ascii="Arial" w:eastAsia="Yu Mincho" w:hAnsi="Arial"/>
          <w:sz w:val="19"/>
          <w:szCs w:val="19"/>
          <w:lang w:val="en-GB"/>
        </w:rPr>
        <w:t xml:space="preserve"> general principles and recommendations to allow for a consistent approach that could be applied to implement </w:t>
      </w:r>
      <w:r w:rsidRPr="264B7FFF">
        <w:rPr>
          <w:rFonts w:ascii="Arial" w:eastAsia="Yu Mincho" w:hAnsi="Arial"/>
          <w:i/>
          <w:iCs/>
          <w:sz w:val="19"/>
          <w:szCs w:val="19"/>
          <w:lang w:val="en-GB"/>
        </w:rPr>
        <w:t>biosecurity</w:t>
      </w:r>
      <w:r w:rsidRPr="264B7FFF">
        <w:rPr>
          <w:rFonts w:ascii="Arial" w:eastAsia="Yu Mincho" w:hAnsi="Arial"/>
          <w:sz w:val="19"/>
          <w:szCs w:val="19"/>
          <w:lang w:val="en-GB"/>
        </w:rPr>
        <w:t xml:space="preserve"> for a </w:t>
      </w:r>
      <w:r w:rsidRPr="264B7FFF">
        <w:rPr>
          <w:rFonts w:ascii="Arial" w:eastAsia="Yu Mincho" w:hAnsi="Arial"/>
          <w:i/>
          <w:iCs/>
          <w:sz w:val="19"/>
          <w:szCs w:val="19"/>
          <w:lang w:val="en-GB"/>
        </w:rPr>
        <w:t>population</w:t>
      </w:r>
      <w:r w:rsidRPr="264B7FFF">
        <w:rPr>
          <w:rFonts w:ascii="Arial" w:eastAsia="Yu Mincho" w:hAnsi="Arial"/>
          <w:sz w:val="19"/>
          <w:szCs w:val="19"/>
          <w:lang w:val="en-GB"/>
        </w:rPr>
        <w:t xml:space="preserve"> or </w:t>
      </w:r>
      <w:r w:rsidRPr="264B7FFF">
        <w:rPr>
          <w:rFonts w:ascii="Arial" w:eastAsia="Yu Mincho" w:hAnsi="Arial"/>
          <w:i/>
          <w:iCs/>
          <w:sz w:val="19"/>
          <w:szCs w:val="19"/>
          <w:lang w:val="en-GB"/>
        </w:rPr>
        <w:t>subpopulation</w:t>
      </w:r>
      <w:r w:rsidRPr="264B7FFF">
        <w:rPr>
          <w:rFonts w:ascii="Arial" w:eastAsia="Yu Mincho" w:hAnsi="Arial"/>
          <w:sz w:val="19"/>
          <w:szCs w:val="19"/>
          <w:lang w:val="en-GB"/>
        </w:rPr>
        <w:t xml:space="preserve"> irrespective of the settings or scale, such as at </w:t>
      </w:r>
      <w:r w:rsidR="00C05F6F" w:rsidRPr="264B7FFF">
        <w:rPr>
          <w:rFonts w:ascii="Arial" w:eastAsia="Yu Mincho" w:hAnsi="Arial"/>
          <w:sz w:val="19"/>
          <w:szCs w:val="19"/>
          <w:u w:val="double"/>
          <w:lang w:val="en-GB"/>
        </w:rPr>
        <w:t xml:space="preserve">farm or non-production </w:t>
      </w:r>
      <w:r w:rsidR="00C05F6F" w:rsidRPr="264B7FFF">
        <w:rPr>
          <w:rFonts w:ascii="Arial" w:eastAsia="Yu Mincho" w:hAnsi="Arial"/>
          <w:i/>
          <w:iCs/>
          <w:sz w:val="19"/>
          <w:szCs w:val="19"/>
          <w:u w:val="double"/>
          <w:lang w:val="en-GB"/>
        </w:rPr>
        <w:t xml:space="preserve">establishment, </w:t>
      </w:r>
      <w:r w:rsidR="00C05F6F" w:rsidRPr="264B7FFF">
        <w:rPr>
          <w:rFonts w:ascii="Arial" w:eastAsia="Yu Mincho" w:hAnsi="Arial"/>
          <w:sz w:val="19"/>
          <w:szCs w:val="19"/>
          <w:u w:val="double"/>
          <w:lang w:val="en-GB"/>
        </w:rPr>
        <w:t xml:space="preserve"> </w:t>
      </w:r>
      <w:r w:rsidR="00C05F6F" w:rsidRPr="264B7FFF">
        <w:rPr>
          <w:rFonts w:ascii="Arial" w:eastAsia="Yu Mincho" w:hAnsi="Arial"/>
          <w:i/>
          <w:iCs/>
          <w:sz w:val="19"/>
          <w:szCs w:val="19"/>
          <w:u w:val="double"/>
          <w:lang w:val="en-GB"/>
        </w:rPr>
        <w:t>herd</w:t>
      </w:r>
      <w:r w:rsidR="00C05F6F" w:rsidRPr="264B7FFF">
        <w:rPr>
          <w:rFonts w:ascii="Arial" w:eastAsia="Yu Mincho" w:hAnsi="Arial"/>
          <w:i/>
          <w:iCs/>
          <w:sz w:val="19"/>
          <w:szCs w:val="19"/>
          <w:u w:val="double"/>
          <w:lang w:val="en-GB" w:eastAsia="ja-JP"/>
        </w:rPr>
        <w:t>/flock</w:t>
      </w:r>
      <w:r w:rsidR="00C05F6F" w:rsidRPr="264B7FFF">
        <w:rPr>
          <w:rFonts w:ascii="Arial" w:eastAsia="Yu Mincho" w:hAnsi="Arial"/>
          <w:sz w:val="19"/>
          <w:szCs w:val="19"/>
          <w:u w:val="double"/>
          <w:lang w:val="en-GB"/>
        </w:rPr>
        <w:t xml:space="preserve">, </w:t>
      </w:r>
      <w:r w:rsidR="00C05F6F" w:rsidRPr="264B7FFF">
        <w:rPr>
          <w:rFonts w:ascii="Arial" w:eastAsia="Yu Mincho" w:hAnsi="Arial"/>
          <w:i/>
          <w:iCs/>
          <w:sz w:val="19"/>
          <w:szCs w:val="19"/>
          <w:u w:val="double"/>
          <w:lang w:val="en-GB"/>
        </w:rPr>
        <w:t>compartment</w:t>
      </w:r>
      <w:r w:rsidR="00C05F6F" w:rsidRPr="264B7FFF">
        <w:rPr>
          <w:rFonts w:ascii="Arial" w:eastAsia="Yu Mincho" w:hAnsi="Arial"/>
          <w:sz w:val="19"/>
          <w:szCs w:val="19"/>
          <w:u w:val="double"/>
          <w:lang w:val="en-GB"/>
        </w:rPr>
        <w:t xml:space="preserve">, </w:t>
      </w:r>
      <w:r w:rsidR="00C05F6F" w:rsidRPr="264B7FFF">
        <w:rPr>
          <w:rFonts w:ascii="Arial" w:eastAsia="Yu Mincho" w:hAnsi="Arial"/>
          <w:i/>
          <w:iCs/>
          <w:sz w:val="19"/>
          <w:szCs w:val="19"/>
          <w:u w:val="double"/>
          <w:lang w:val="en-GB"/>
        </w:rPr>
        <w:t>zone</w:t>
      </w:r>
      <w:r w:rsidR="00C05F6F" w:rsidRPr="264B7FFF">
        <w:rPr>
          <w:rFonts w:ascii="Arial" w:eastAsia="Yu Mincho" w:hAnsi="Arial"/>
          <w:sz w:val="19"/>
          <w:szCs w:val="19"/>
          <w:u w:val="double"/>
          <w:lang w:val="en-GB"/>
        </w:rPr>
        <w:t xml:space="preserve">, or </w:t>
      </w:r>
      <w:r w:rsidRPr="264B7FFF">
        <w:rPr>
          <w:rFonts w:ascii="Arial" w:eastAsia="Yu Mincho" w:hAnsi="Arial"/>
          <w:sz w:val="19"/>
          <w:szCs w:val="19"/>
          <w:lang w:val="en-GB"/>
        </w:rPr>
        <w:t>country</w:t>
      </w:r>
      <w:r w:rsidRPr="264B7FFF">
        <w:rPr>
          <w:rFonts w:ascii="Arial" w:eastAsia="Yu Mincho" w:hAnsi="Arial"/>
          <w:strike/>
          <w:sz w:val="19"/>
          <w:szCs w:val="19"/>
          <w:lang w:val="en-GB"/>
        </w:rPr>
        <w:t xml:space="preserve">, </w:t>
      </w:r>
      <w:r w:rsidRPr="264B7FFF">
        <w:rPr>
          <w:rFonts w:ascii="Arial" w:eastAsia="Yu Mincho" w:hAnsi="Arial"/>
          <w:i/>
          <w:iCs/>
          <w:strike/>
          <w:sz w:val="19"/>
          <w:szCs w:val="19"/>
          <w:lang w:val="en-GB"/>
        </w:rPr>
        <w:t>zone</w:t>
      </w:r>
      <w:r w:rsidRPr="264B7FFF">
        <w:rPr>
          <w:rFonts w:ascii="Arial" w:eastAsia="Yu Mincho" w:hAnsi="Arial"/>
          <w:strike/>
          <w:sz w:val="19"/>
          <w:szCs w:val="19"/>
          <w:lang w:val="en-GB"/>
        </w:rPr>
        <w:t xml:space="preserve">, </w:t>
      </w:r>
      <w:r w:rsidRPr="264B7FFF">
        <w:rPr>
          <w:rFonts w:ascii="Arial" w:eastAsia="Yu Mincho" w:hAnsi="Arial"/>
          <w:i/>
          <w:iCs/>
          <w:strike/>
          <w:sz w:val="19"/>
          <w:szCs w:val="19"/>
          <w:lang w:val="en-GB"/>
        </w:rPr>
        <w:t>compartment</w:t>
      </w:r>
      <w:r w:rsidRPr="264B7FFF">
        <w:rPr>
          <w:rFonts w:ascii="Arial" w:eastAsia="Yu Mincho" w:hAnsi="Arial"/>
          <w:strike/>
          <w:sz w:val="19"/>
          <w:szCs w:val="19"/>
          <w:lang w:val="en-GB"/>
        </w:rPr>
        <w:t xml:space="preserve">, </w:t>
      </w:r>
      <w:r w:rsidRPr="264B7FFF">
        <w:rPr>
          <w:rFonts w:ascii="Arial" w:eastAsia="Yu Mincho" w:hAnsi="Arial"/>
          <w:i/>
          <w:iCs/>
          <w:strike/>
          <w:sz w:val="19"/>
          <w:szCs w:val="19"/>
          <w:lang w:val="en-GB"/>
        </w:rPr>
        <w:t>herd</w:t>
      </w:r>
      <w:r w:rsidR="00437002" w:rsidRPr="264B7FFF">
        <w:rPr>
          <w:rFonts w:ascii="Arial" w:eastAsia="Yu Mincho" w:hAnsi="Arial"/>
          <w:i/>
          <w:iCs/>
          <w:strike/>
          <w:sz w:val="19"/>
          <w:szCs w:val="19"/>
          <w:lang w:val="en-GB" w:eastAsia="ja-JP"/>
        </w:rPr>
        <w:t>/flock</w:t>
      </w:r>
      <w:r w:rsidR="00E873A2" w:rsidRPr="264B7FFF">
        <w:rPr>
          <w:rFonts w:ascii="Arial" w:eastAsia="Yu Mincho" w:hAnsi="Arial"/>
          <w:strike/>
          <w:sz w:val="19"/>
          <w:szCs w:val="19"/>
          <w:lang w:val="en-GB"/>
        </w:rPr>
        <w:t>,</w:t>
      </w:r>
      <w:r w:rsidR="00E169ED" w:rsidRPr="264B7FFF">
        <w:rPr>
          <w:rFonts w:ascii="Arial" w:eastAsia="Yu Mincho" w:hAnsi="Arial"/>
          <w:strike/>
          <w:sz w:val="19"/>
          <w:szCs w:val="19"/>
          <w:lang w:val="en-GB"/>
        </w:rPr>
        <w:t xml:space="preserve"> </w:t>
      </w:r>
      <w:r w:rsidRPr="264B7FFF">
        <w:rPr>
          <w:rFonts w:ascii="Arial" w:eastAsia="Yu Mincho" w:hAnsi="Arial"/>
          <w:strike/>
          <w:sz w:val="19"/>
          <w:szCs w:val="19"/>
          <w:lang w:val="en-GB"/>
        </w:rPr>
        <w:t>farm</w:t>
      </w:r>
      <w:r w:rsidR="00FE1249" w:rsidRPr="264B7FFF">
        <w:rPr>
          <w:rFonts w:ascii="Arial" w:eastAsia="Yu Mincho" w:hAnsi="Arial"/>
          <w:strike/>
          <w:sz w:val="19"/>
          <w:szCs w:val="19"/>
          <w:lang w:val="en-GB"/>
        </w:rPr>
        <w:t xml:space="preserve"> or</w:t>
      </w:r>
      <w:r w:rsidRPr="264B7FFF">
        <w:rPr>
          <w:rFonts w:ascii="Arial" w:eastAsia="Yu Mincho" w:hAnsi="Arial"/>
          <w:strike/>
          <w:sz w:val="19"/>
          <w:szCs w:val="19"/>
          <w:lang w:val="en-GB"/>
        </w:rPr>
        <w:t xml:space="preserve"> non-production establishment</w:t>
      </w:r>
      <w:r w:rsidR="00D979F2" w:rsidRPr="264B7FFF">
        <w:rPr>
          <w:rFonts w:ascii="Arial" w:eastAsia="Yu Mincho" w:hAnsi="Arial"/>
          <w:strike/>
          <w:sz w:val="19"/>
          <w:szCs w:val="19"/>
          <w:lang w:val="en-GB"/>
        </w:rPr>
        <w:t xml:space="preserve"> </w:t>
      </w:r>
      <w:r w:rsidR="00C11121" w:rsidRPr="264B7FFF">
        <w:rPr>
          <w:rFonts w:ascii="Arial" w:eastAsia="Yu Mincho" w:hAnsi="Arial"/>
          <w:sz w:val="19"/>
          <w:szCs w:val="19"/>
          <w:lang w:val="en-GB"/>
        </w:rPr>
        <w:t>level</w:t>
      </w:r>
      <w:r w:rsidRPr="264B7FFF">
        <w:rPr>
          <w:rFonts w:ascii="Arial" w:eastAsia="Yu Mincho" w:hAnsi="Arial"/>
          <w:sz w:val="19"/>
          <w:szCs w:val="19"/>
          <w:lang w:val="en-GB"/>
        </w:rPr>
        <w:t>.</w:t>
      </w:r>
    </w:p>
    <w:p w14:paraId="754BBFAE" w14:textId="701A648E" w:rsidR="004B5621" w:rsidRPr="00A662F0" w:rsidRDefault="004B5621" w:rsidP="004B5621">
      <w:pPr>
        <w:pStyle w:val="WOAHArticleText"/>
        <w:rPr>
          <w:rFonts w:ascii="Arial" w:hAnsi="Arial"/>
          <w:sz w:val="19"/>
          <w:szCs w:val="19"/>
          <w:u w:val="double"/>
          <w:lang w:val="en-GB"/>
        </w:rPr>
      </w:pPr>
      <w:r w:rsidRPr="264B7FFF">
        <w:rPr>
          <w:rFonts w:ascii="Arial" w:hAnsi="Arial"/>
          <w:sz w:val="19"/>
          <w:szCs w:val="19"/>
          <w:lang w:val="en-GB"/>
        </w:rPr>
        <w:t xml:space="preserve">The purpose of this chapter is to provide guidance to the </w:t>
      </w:r>
      <w:r w:rsidRPr="264B7FFF">
        <w:rPr>
          <w:rFonts w:ascii="Arial" w:hAnsi="Arial"/>
          <w:i/>
          <w:iCs/>
          <w:sz w:val="19"/>
          <w:szCs w:val="19"/>
          <w:lang w:val="en-GB"/>
        </w:rPr>
        <w:t>Veterinary Authority</w:t>
      </w:r>
      <w:r w:rsidRPr="264B7FFF">
        <w:rPr>
          <w:rFonts w:ascii="Arial" w:hAnsi="Arial"/>
          <w:sz w:val="19"/>
          <w:szCs w:val="19"/>
          <w:lang w:val="en-GB"/>
        </w:rPr>
        <w:t xml:space="preserve"> and other relevant actors, as described in Article 4.X.</w:t>
      </w:r>
      <w:r w:rsidR="009A3F80" w:rsidRPr="264B7FFF">
        <w:rPr>
          <w:rFonts w:ascii="Arial" w:hAnsi="Arial"/>
          <w:sz w:val="19"/>
          <w:szCs w:val="19"/>
          <w:lang w:val="en-GB"/>
        </w:rPr>
        <w:t>4</w:t>
      </w:r>
      <w:r w:rsidRPr="264B7FFF">
        <w:rPr>
          <w:rFonts w:ascii="Arial" w:hAnsi="Arial"/>
          <w:sz w:val="19"/>
          <w:szCs w:val="19"/>
          <w:lang w:val="en-GB"/>
        </w:rPr>
        <w:t xml:space="preserve">., on the principles, implementation and evaluation of </w:t>
      </w:r>
      <w:r w:rsidRPr="264B7FFF">
        <w:rPr>
          <w:rFonts w:ascii="Arial" w:hAnsi="Arial"/>
          <w:i/>
          <w:iCs/>
          <w:sz w:val="19"/>
          <w:szCs w:val="19"/>
          <w:lang w:val="en-GB"/>
        </w:rPr>
        <w:t>biosecurity</w:t>
      </w:r>
      <w:r w:rsidRPr="264B7FFF">
        <w:rPr>
          <w:rFonts w:ascii="Arial" w:hAnsi="Arial"/>
          <w:sz w:val="19"/>
          <w:szCs w:val="19"/>
          <w:lang w:val="en-GB"/>
        </w:rPr>
        <w:t xml:space="preserve"> to support disease prevention and control programmes.</w:t>
      </w:r>
      <w:r w:rsidR="003949BD" w:rsidRPr="264B7FFF">
        <w:rPr>
          <w:rStyle w:val="normaltextrun"/>
          <w:rFonts w:ascii="Arial" w:hAnsi="Arial"/>
          <w:sz w:val="19"/>
          <w:szCs w:val="19"/>
          <w:lang w:val="en-GB"/>
        </w:rPr>
        <w:t xml:space="preserve"> The chapter applies to </w:t>
      </w:r>
      <w:r w:rsidR="003949BD" w:rsidRPr="264B7FFF">
        <w:rPr>
          <w:rStyle w:val="normaltextrun"/>
          <w:rFonts w:ascii="Arial" w:hAnsi="Arial"/>
          <w:i/>
          <w:iCs/>
          <w:sz w:val="19"/>
          <w:szCs w:val="19"/>
          <w:lang w:val="en-GB"/>
        </w:rPr>
        <w:t>animals,</w:t>
      </w:r>
      <w:r w:rsidR="003949BD" w:rsidRPr="264B7FFF">
        <w:rPr>
          <w:rStyle w:val="normaltextrun"/>
          <w:rFonts w:ascii="Arial" w:hAnsi="Arial"/>
          <w:sz w:val="19"/>
          <w:szCs w:val="19"/>
          <w:lang w:val="en-GB"/>
        </w:rPr>
        <w:t xml:space="preserve"> their gatherings and husbandry systems, to all components of animal </w:t>
      </w:r>
      <w:r w:rsidR="003A3726" w:rsidRPr="264B7FFF">
        <w:rPr>
          <w:rStyle w:val="normaltextrun"/>
          <w:rFonts w:ascii="Arial" w:hAnsi="Arial"/>
          <w:sz w:val="19"/>
          <w:szCs w:val="19"/>
          <w:lang w:val="en-GB"/>
        </w:rPr>
        <w:t>keeping</w:t>
      </w:r>
      <w:r w:rsidR="009F55AC" w:rsidRPr="264B7FFF">
        <w:rPr>
          <w:rStyle w:val="normaltextrun"/>
          <w:rFonts w:ascii="Arial" w:hAnsi="Arial"/>
          <w:sz w:val="19"/>
          <w:szCs w:val="19"/>
          <w:u w:val="double"/>
          <w:lang w:val="en-GB"/>
        </w:rPr>
        <w:t xml:space="preserve"> and</w:t>
      </w:r>
      <w:r w:rsidR="00467A4C" w:rsidRPr="264B7FFF">
        <w:rPr>
          <w:rStyle w:val="normaltextrun"/>
          <w:rFonts w:ascii="Arial" w:hAnsi="Arial"/>
          <w:sz w:val="19"/>
          <w:szCs w:val="19"/>
          <w:u w:val="double"/>
          <w:lang w:val="en-GB"/>
        </w:rPr>
        <w:t xml:space="preserve"> transport</w:t>
      </w:r>
      <w:r w:rsidR="007236FE" w:rsidRPr="264B7FFF">
        <w:rPr>
          <w:rStyle w:val="normaltextrun"/>
          <w:rFonts w:ascii="Arial" w:hAnsi="Arial"/>
          <w:sz w:val="19"/>
          <w:szCs w:val="19"/>
          <w:u w:val="double"/>
          <w:lang w:val="en-GB"/>
        </w:rPr>
        <w:t>,</w:t>
      </w:r>
      <w:r w:rsidR="003949BD" w:rsidRPr="264B7FFF">
        <w:rPr>
          <w:rStyle w:val="normaltextrun"/>
          <w:rFonts w:ascii="Arial" w:hAnsi="Arial"/>
          <w:sz w:val="19"/>
          <w:szCs w:val="19"/>
          <w:lang w:val="en-GB"/>
        </w:rPr>
        <w:t xml:space="preserve"> and to the interface between domesticated </w:t>
      </w:r>
      <w:r w:rsidR="003949BD" w:rsidRPr="264B7FFF">
        <w:rPr>
          <w:rStyle w:val="normaltextrun"/>
          <w:rFonts w:ascii="Arial" w:hAnsi="Arial"/>
          <w:i/>
          <w:iCs/>
          <w:sz w:val="19"/>
          <w:szCs w:val="19"/>
          <w:lang w:val="en-GB"/>
        </w:rPr>
        <w:t>animals</w:t>
      </w:r>
      <w:r w:rsidR="003949BD" w:rsidRPr="264B7FFF">
        <w:rPr>
          <w:rStyle w:val="normaltextrun"/>
          <w:rFonts w:ascii="Arial" w:hAnsi="Arial"/>
          <w:sz w:val="19"/>
          <w:szCs w:val="19"/>
          <w:lang w:val="en-GB"/>
        </w:rPr>
        <w:t xml:space="preserve">, </w:t>
      </w:r>
      <w:r w:rsidR="005F0FB8" w:rsidRPr="264B7FFF">
        <w:rPr>
          <w:rStyle w:val="normaltextrun"/>
          <w:rFonts w:ascii="Arial" w:hAnsi="Arial"/>
          <w:i/>
          <w:iCs/>
          <w:sz w:val="19"/>
          <w:szCs w:val="19"/>
          <w:u w:val="double"/>
          <w:lang w:val="en-GB"/>
        </w:rPr>
        <w:t>wildlife,</w:t>
      </w:r>
      <w:r w:rsidR="005F0FB8" w:rsidRPr="264B7FFF">
        <w:rPr>
          <w:rStyle w:val="normaltextrun"/>
          <w:rFonts w:ascii="Arial" w:hAnsi="Arial"/>
          <w:sz w:val="19"/>
          <w:szCs w:val="19"/>
          <w:u w:val="double"/>
          <w:lang w:val="en-GB"/>
        </w:rPr>
        <w:t xml:space="preserve"> </w:t>
      </w:r>
      <w:r w:rsidR="003949BD" w:rsidRPr="264B7FFF">
        <w:rPr>
          <w:rStyle w:val="normaltextrun"/>
          <w:rFonts w:ascii="Arial" w:hAnsi="Arial"/>
          <w:sz w:val="19"/>
          <w:szCs w:val="19"/>
          <w:lang w:val="en-GB"/>
        </w:rPr>
        <w:t xml:space="preserve">humans </w:t>
      </w:r>
      <w:r w:rsidR="003949BD" w:rsidRPr="264B7FFF">
        <w:rPr>
          <w:rStyle w:val="normaltextrun"/>
          <w:rFonts w:ascii="Arial" w:hAnsi="Arial"/>
          <w:strike/>
          <w:sz w:val="19"/>
          <w:szCs w:val="19"/>
          <w:lang w:val="en-GB"/>
        </w:rPr>
        <w:t xml:space="preserve">and </w:t>
      </w:r>
      <w:proofErr w:type="spellStart"/>
      <w:r w:rsidR="003949BD" w:rsidRPr="264B7FFF">
        <w:rPr>
          <w:rStyle w:val="normaltextrun"/>
          <w:rFonts w:ascii="Arial" w:hAnsi="Arial"/>
          <w:i/>
          <w:iCs/>
          <w:strike/>
          <w:sz w:val="19"/>
          <w:szCs w:val="19"/>
          <w:lang w:val="en-GB"/>
        </w:rPr>
        <w:t>wildlife</w:t>
      </w:r>
      <w:r w:rsidR="00281669" w:rsidRPr="264B7FFF">
        <w:rPr>
          <w:rStyle w:val="normaltextrun"/>
          <w:rFonts w:ascii="Arial" w:hAnsi="Arial"/>
          <w:sz w:val="19"/>
          <w:szCs w:val="19"/>
          <w:u w:val="double"/>
          <w:lang w:val="en-GB"/>
        </w:rPr>
        <w:t>and</w:t>
      </w:r>
      <w:proofErr w:type="spellEnd"/>
      <w:r w:rsidR="00281669" w:rsidRPr="264B7FFF">
        <w:rPr>
          <w:rStyle w:val="normaltextrun"/>
          <w:rFonts w:ascii="Arial" w:hAnsi="Arial"/>
          <w:sz w:val="19"/>
          <w:szCs w:val="19"/>
          <w:u w:val="double"/>
          <w:lang w:val="en-GB"/>
        </w:rPr>
        <w:t xml:space="preserve"> the environment</w:t>
      </w:r>
      <w:r w:rsidR="003949BD" w:rsidRPr="264B7FFF">
        <w:rPr>
          <w:rStyle w:val="normaltextrun"/>
          <w:rFonts w:ascii="Arial" w:hAnsi="Arial"/>
          <w:sz w:val="19"/>
          <w:szCs w:val="19"/>
          <w:lang w:val="en-GB"/>
        </w:rPr>
        <w:t>.</w:t>
      </w:r>
      <w:r w:rsidR="003949BD" w:rsidRPr="264B7FFF">
        <w:rPr>
          <w:rStyle w:val="normaltextrun"/>
          <w:rFonts w:ascii="Arial" w:hAnsi="Arial"/>
          <w:sz w:val="19"/>
          <w:szCs w:val="19"/>
          <w:u w:val="double"/>
          <w:lang w:val="en-GB"/>
        </w:rPr>
        <w:t xml:space="preserve"> </w:t>
      </w:r>
    </w:p>
    <w:p w14:paraId="77B73C3B" w14:textId="19BC6EE4" w:rsidR="0006163B" w:rsidRPr="00A662F0" w:rsidRDefault="0006163B" w:rsidP="00FD7DD6">
      <w:pPr>
        <w:pStyle w:val="WOAHArticleText"/>
        <w:rPr>
          <w:rFonts w:ascii="Arial" w:hAnsi="Arial"/>
          <w:sz w:val="19"/>
          <w:szCs w:val="19"/>
          <w:lang w:val="en-GB"/>
        </w:rPr>
      </w:pPr>
      <w:r w:rsidRPr="00A662F0">
        <w:rPr>
          <w:rFonts w:ascii="Arial" w:hAnsi="Arial"/>
          <w:sz w:val="19"/>
          <w:szCs w:val="19"/>
          <w:lang w:val="en-GB"/>
        </w:rPr>
        <w:t>More specifically</w:t>
      </w:r>
      <w:r w:rsidR="7F58B3BA" w:rsidRPr="00A662F0">
        <w:rPr>
          <w:rFonts w:ascii="Arial" w:hAnsi="Arial"/>
          <w:sz w:val="19"/>
          <w:szCs w:val="19"/>
          <w:lang w:val="en-GB"/>
        </w:rPr>
        <w:t>,</w:t>
      </w:r>
      <w:r w:rsidRPr="00A662F0">
        <w:rPr>
          <w:rFonts w:ascii="Arial" w:hAnsi="Arial"/>
          <w:sz w:val="19"/>
          <w:szCs w:val="19"/>
          <w:lang w:val="en-GB"/>
        </w:rPr>
        <w:t xml:space="preserve"> this chapter aims to:</w:t>
      </w:r>
    </w:p>
    <w:p w14:paraId="4B8EAE6D" w14:textId="026B07B1" w:rsidR="0006163B"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d</w:t>
      </w:r>
      <w:r w:rsidR="0006163B" w:rsidRPr="17ED2BA4">
        <w:rPr>
          <w:rFonts w:ascii="Arial" w:hAnsi="Arial" w:cs="Arial"/>
          <w:sz w:val="19"/>
          <w:szCs w:val="19"/>
        </w:rPr>
        <w:t xml:space="preserve">escribe the general guiding principles of </w:t>
      </w:r>
      <w:proofErr w:type="gramStart"/>
      <w:r w:rsidR="0006163B" w:rsidRPr="17ED2BA4">
        <w:rPr>
          <w:rFonts w:ascii="Arial" w:hAnsi="Arial" w:cs="Arial"/>
          <w:i/>
          <w:iCs/>
          <w:sz w:val="19"/>
          <w:szCs w:val="19"/>
        </w:rPr>
        <w:t>biosecurity</w:t>
      </w:r>
      <w:r w:rsidR="0006163B" w:rsidRPr="17ED2BA4">
        <w:rPr>
          <w:rFonts w:ascii="Arial" w:hAnsi="Arial" w:cs="Arial"/>
          <w:sz w:val="19"/>
          <w:szCs w:val="19"/>
        </w:rPr>
        <w:t>;</w:t>
      </w:r>
      <w:proofErr w:type="gramEnd"/>
    </w:p>
    <w:p w14:paraId="34B69747" w14:textId="6B875552" w:rsidR="0006163B" w:rsidRPr="00A662F0" w:rsidRDefault="00AF28E9" w:rsidP="17ED2BA4">
      <w:pPr>
        <w:pStyle w:val="WOAHArticleList-Bullet"/>
        <w:numPr>
          <w:ilvl w:val="0"/>
          <w:numId w:val="0"/>
        </w:numPr>
        <w:ind w:left="426" w:hanging="426"/>
        <w:rPr>
          <w:rStyle w:val="normaltextrun"/>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i</w:t>
      </w:r>
      <w:r w:rsidR="08851EC3" w:rsidRPr="17ED2BA4">
        <w:rPr>
          <w:rFonts w:ascii="Arial" w:hAnsi="Arial" w:cs="Arial"/>
          <w:sz w:val="19"/>
          <w:szCs w:val="19"/>
        </w:rPr>
        <w:t xml:space="preserve">dentify the roles and responsibilities of </w:t>
      </w:r>
      <w:r w:rsidR="00C50693" w:rsidRPr="17ED2BA4">
        <w:rPr>
          <w:rFonts w:ascii="Arial" w:hAnsi="Arial" w:cs="Arial"/>
          <w:sz w:val="19"/>
          <w:szCs w:val="19"/>
        </w:rPr>
        <w:t xml:space="preserve">the </w:t>
      </w:r>
      <w:r w:rsidR="08851EC3" w:rsidRPr="17ED2BA4">
        <w:rPr>
          <w:rFonts w:ascii="Arial" w:hAnsi="Arial" w:cs="Arial"/>
          <w:sz w:val="19"/>
          <w:szCs w:val="19"/>
        </w:rPr>
        <w:t xml:space="preserve">different actors in </w:t>
      </w:r>
      <w:proofErr w:type="gramStart"/>
      <w:r w:rsidR="08851EC3" w:rsidRPr="17ED2BA4">
        <w:rPr>
          <w:rFonts w:ascii="Arial" w:hAnsi="Arial" w:cs="Arial"/>
          <w:i/>
          <w:iCs/>
          <w:sz w:val="19"/>
          <w:szCs w:val="19"/>
        </w:rPr>
        <w:t>biosecurity</w:t>
      </w:r>
      <w:r w:rsidR="008406CE" w:rsidRPr="17ED2BA4">
        <w:rPr>
          <w:rFonts w:ascii="Arial" w:hAnsi="Arial" w:cs="Arial"/>
          <w:sz w:val="19"/>
          <w:szCs w:val="19"/>
        </w:rPr>
        <w:t>;</w:t>
      </w:r>
      <w:proofErr w:type="gramEnd"/>
    </w:p>
    <w:p w14:paraId="3BC66357" w14:textId="0CD66C3F" w:rsidR="0006163B"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d</w:t>
      </w:r>
      <w:r w:rsidR="32A9BF3A" w:rsidRPr="17ED2BA4">
        <w:rPr>
          <w:rFonts w:ascii="Arial" w:hAnsi="Arial" w:cs="Arial"/>
          <w:sz w:val="19"/>
          <w:szCs w:val="19"/>
        </w:rPr>
        <w:t xml:space="preserve">escribe the </w:t>
      </w:r>
      <w:r w:rsidR="00C0020D" w:rsidRPr="17ED2BA4">
        <w:rPr>
          <w:rFonts w:ascii="Arial" w:hAnsi="Arial" w:cs="Arial"/>
          <w:sz w:val="19"/>
          <w:szCs w:val="19"/>
        </w:rPr>
        <w:t xml:space="preserve">potential </w:t>
      </w:r>
      <w:r w:rsidR="32A9BF3A" w:rsidRPr="17ED2BA4">
        <w:rPr>
          <w:rFonts w:ascii="Arial" w:hAnsi="Arial" w:cs="Arial"/>
          <w:sz w:val="19"/>
          <w:szCs w:val="19"/>
        </w:rPr>
        <w:t>sources and pathways</w:t>
      </w:r>
      <w:r w:rsidR="00B5524F" w:rsidRPr="17ED2BA4">
        <w:rPr>
          <w:rFonts w:ascii="Arial" w:hAnsi="Arial" w:cs="Arial"/>
          <w:sz w:val="19"/>
          <w:szCs w:val="19"/>
        </w:rPr>
        <w:t xml:space="preserve"> </w:t>
      </w:r>
      <w:r w:rsidR="003B1A53" w:rsidRPr="17ED2BA4">
        <w:rPr>
          <w:rFonts w:ascii="Arial" w:hAnsi="Arial" w:cs="Arial"/>
          <w:sz w:val="19"/>
          <w:szCs w:val="19"/>
        </w:rPr>
        <w:t xml:space="preserve">for </w:t>
      </w:r>
      <w:r w:rsidR="00DA2C6F" w:rsidRPr="17ED2BA4">
        <w:rPr>
          <w:rFonts w:ascii="Arial" w:hAnsi="Arial" w:cs="Arial"/>
          <w:sz w:val="19"/>
          <w:szCs w:val="19"/>
        </w:rPr>
        <w:t xml:space="preserve">entry of pathogenic agents into a </w:t>
      </w:r>
      <w:r w:rsidR="00DA2C6F" w:rsidRPr="17ED2BA4">
        <w:rPr>
          <w:rFonts w:ascii="Arial" w:hAnsi="Arial" w:cs="Arial"/>
          <w:i/>
          <w:iCs/>
          <w:sz w:val="19"/>
          <w:szCs w:val="19"/>
        </w:rPr>
        <w:t>population</w:t>
      </w:r>
      <w:r w:rsidR="00DA2C6F" w:rsidRPr="17ED2BA4">
        <w:rPr>
          <w:rFonts w:ascii="Arial" w:hAnsi="Arial" w:cs="Arial"/>
          <w:sz w:val="19"/>
          <w:szCs w:val="19"/>
        </w:rPr>
        <w:t xml:space="preserve"> and the exposure of </w:t>
      </w:r>
      <w:r w:rsidR="00DA2C6F" w:rsidRPr="17ED2BA4">
        <w:rPr>
          <w:rFonts w:ascii="Arial" w:hAnsi="Arial" w:cs="Arial"/>
          <w:i/>
          <w:iCs/>
          <w:sz w:val="19"/>
          <w:szCs w:val="19"/>
        </w:rPr>
        <w:t>animals</w:t>
      </w:r>
      <w:r w:rsidR="00DA2C6F" w:rsidRPr="17ED2BA4">
        <w:rPr>
          <w:rFonts w:ascii="Arial" w:hAnsi="Arial" w:cs="Arial"/>
          <w:sz w:val="19"/>
          <w:szCs w:val="19"/>
        </w:rPr>
        <w:t xml:space="preserve"> </w:t>
      </w:r>
      <w:r w:rsidR="00B5524F" w:rsidRPr="17ED2BA4">
        <w:rPr>
          <w:rFonts w:ascii="Arial" w:hAnsi="Arial" w:cs="Arial"/>
          <w:sz w:val="19"/>
          <w:szCs w:val="19"/>
        </w:rPr>
        <w:t>and factors for the transmission</w:t>
      </w:r>
      <w:r w:rsidR="32A9BF3A" w:rsidRPr="17ED2BA4">
        <w:rPr>
          <w:rFonts w:ascii="Arial" w:hAnsi="Arial" w:cs="Arial"/>
          <w:sz w:val="19"/>
          <w:szCs w:val="19"/>
        </w:rPr>
        <w:t xml:space="preserve"> of pathogenic </w:t>
      </w:r>
      <w:proofErr w:type="gramStart"/>
      <w:r w:rsidR="32A9BF3A" w:rsidRPr="17ED2BA4">
        <w:rPr>
          <w:rFonts w:ascii="Arial" w:hAnsi="Arial" w:cs="Arial"/>
          <w:sz w:val="19"/>
          <w:szCs w:val="19"/>
        </w:rPr>
        <w:t>agents;</w:t>
      </w:r>
      <w:proofErr w:type="gramEnd"/>
    </w:p>
    <w:p w14:paraId="14C6B77B" w14:textId="08C9EAFC" w:rsidR="00EC5688"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d</w:t>
      </w:r>
      <w:r w:rsidR="00E66C10" w:rsidRPr="17ED2BA4">
        <w:rPr>
          <w:rFonts w:ascii="Arial" w:hAnsi="Arial" w:cs="Arial"/>
          <w:sz w:val="19"/>
          <w:szCs w:val="19"/>
        </w:rPr>
        <w:t xml:space="preserve">escribe the </w:t>
      </w:r>
      <w:r w:rsidR="00EA40EB" w:rsidRPr="17ED2BA4">
        <w:rPr>
          <w:rFonts w:ascii="Arial" w:hAnsi="Arial" w:cs="Arial"/>
          <w:sz w:val="19"/>
          <w:szCs w:val="19"/>
        </w:rPr>
        <w:t xml:space="preserve">components of </w:t>
      </w:r>
      <w:proofErr w:type="gramStart"/>
      <w:r w:rsidR="00EA40EB" w:rsidRPr="17ED2BA4">
        <w:rPr>
          <w:rFonts w:ascii="Arial" w:hAnsi="Arial" w:cs="Arial"/>
          <w:i/>
          <w:iCs/>
          <w:sz w:val="19"/>
          <w:szCs w:val="19"/>
        </w:rPr>
        <w:t>biosecurity</w:t>
      </w:r>
      <w:r w:rsidR="00D941F7" w:rsidRPr="17ED2BA4">
        <w:rPr>
          <w:rFonts w:ascii="Arial" w:hAnsi="Arial" w:cs="Arial"/>
          <w:sz w:val="19"/>
          <w:szCs w:val="19"/>
        </w:rPr>
        <w:t>;</w:t>
      </w:r>
      <w:proofErr w:type="gramEnd"/>
    </w:p>
    <w:p w14:paraId="7F43F11B" w14:textId="7E1078D4" w:rsidR="0006163B"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p</w:t>
      </w:r>
      <w:r w:rsidR="32A9BF3A" w:rsidRPr="17ED2BA4">
        <w:rPr>
          <w:rFonts w:ascii="Arial" w:hAnsi="Arial" w:cs="Arial"/>
          <w:sz w:val="19"/>
          <w:szCs w:val="19"/>
        </w:rPr>
        <w:t>rovide guidance on the design, application, monitoring</w:t>
      </w:r>
      <w:r w:rsidR="000EC39F" w:rsidRPr="17ED2BA4">
        <w:rPr>
          <w:rFonts w:ascii="Arial" w:hAnsi="Arial" w:cs="Arial"/>
          <w:i/>
          <w:iCs/>
          <w:sz w:val="19"/>
          <w:szCs w:val="19"/>
        </w:rPr>
        <w:t>,</w:t>
      </w:r>
      <w:r w:rsidR="32A9BF3A" w:rsidRPr="17ED2BA4">
        <w:rPr>
          <w:rFonts w:ascii="Arial" w:hAnsi="Arial" w:cs="Arial"/>
          <w:sz w:val="19"/>
          <w:szCs w:val="19"/>
        </w:rPr>
        <w:t xml:space="preserve"> evaluation </w:t>
      </w:r>
      <w:r w:rsidR="3D914C84" w:rsidRPr="17ED2BA4">
        <w:rPr>
          <w:rFonts w:ascii="Arial" w:hAnsi="Arial" w:cs="Arial"/>
          <w:sz w:val="19"/>
          <w:szCs w:val="19"/>
        </w:rPr>
        <w:t xml:space="preserve">and training </w:t>
      </w:r>
      <w:r w:rsidR="552691C8" w:rsidRPr="17ED2BA4">
        <w:rPr>
          <w:rFonts w:ascii="Arial" w:hAnsi="Arial" w:cs="Arial"/>
          <w:sz w:val="19"/>
          <w:szCs w:val="19"/>
        </w:rPr>
        <w:t>with regard</w:t>
      </w:r>
      <w:r w:rsidR="2F521844" w:rsidRPr="17ED2BA4">
        <w:rPr>
          <w:rFonts w:ascii="Arial" w:hAnsi="Arial" w:cs="Arial"/>
          <w:sz w:val="19"/>
          <w:szCs w:val="19"/>
        </w:rPr>
        <w:t>s</w:t>
      </w:r>
      <w:r w:rsidR="552691C8" w:rsidRPr="17ED2BA4">
        <w:rPr>
          <w:rFonts w:ascii="Arial" w:hAnsi="Arial" w:cs="Arial"/>
          <w:sz w:val="19"/>
          <w:szCs w:val="19"/>
        </w:rPr>
        <w:t xml:space="preserve"> to</w:t>
      </w:r>
      <w:r w:rsidR="32A9BF3A" w:rsidRPr="17ED2BA4">
        <w:rPr>
          <w:rFonts w:ascii="Arial" w:hAnsi="Arial" w:cs="Arial"/>
          <w:sz w:val="19"/>
          <w:szCs w:val="19"/>
        </w:rPr>
        <w:t xml:space="preserve"> </w:t>
      </w:r>
      <w:r w:rsidR="32A9BF3A" w:rsidRPr="17ED2BA4">
        <w:rPr>
          <w:rFonts w:ascii="Arial" w:hAnsi="Arial" w:cs="Arial"/>
          <w:i/>
          <w:iCs/>
          <w:sz w:val="19"/>
          <w:szCs w:val="19"/>
        </w:rPr>
        <w:t>biosecurity</w:t>
      </w:r>
      <w:r w:rsidR="32A9BF3A" w:rsidRPr="17ED2BA4">
        <w:rPr>
          <w:rFonts w:ascii="Arial" w:hAnsi="Arial" w:cs="Arial"/>
          <w:sz w:val="19"/>
          <w:szCs w:val="19"/>
        </w:rPr>
        <w:t xml:space="preserve"> and </w:t>
      </w:r>
      <w:r w:rsidR="32A9BF3A" w:rsidRPr="17ED2BA4">
        <w:rPr>
          <w:rFonts w:ascii="Arial" w:hAnsi="Arial" w:cs="Arial"/>
          <w:i/>
          <w:iCs/>
          <w:sz w:val="19"/>
          <w:szCs w:val="19"/>
        </w:rPr>
        <w:t>biosecurity</w:t>
      </w:r>
      <w:r w:rsidR="32A9BF3A" w:rsidRPr="17ED2BA4">
        <w:rPr>
          <w:rFonts w:ascii="Arial" w:hAnsi="Arial" w:cs="Arial"/>
          <w:sz w:val="19"/>
          <w:szCs w:val="19"/>
        </w:rPr>
        <w:t xml:space="preserve"> </w:t>
      </w:r>
      <w:r w:rsidR="32A9BF3A" w:rsidRPr="17ED2BA4">
        <w:rPr>
          <w:rFonts w:ascii="Arial" w:hAnsi="Arial" w:cs="Arial"/>
          <w:i/>
          <w:iCs/>
          <w:sz w:val="19"/>
          <w:szCs w:val="19"/>
        </w:rPr>
        <w:t>plans</w:t>
      </w:r>
      <w:r w:rsidR="2676E4A6" w:rsidRPr="17ED2BA4">
        <w:rPr>
          <w:rFonts w:ascii="Arial" w:hAnsi="Arial" w:cs="Arial"/>
          <w:i/>
          <w:iCs/>
          <w:sz w:val="19"/>
          <w:szCs w:val="19"/>
        </w:rPr>
        <w:t>.</w:t>
      </w:r>
    </w:p>
    <w:p w14:paraId="274B2A33" w14:textId="5C3CBC14" w:rsidR="00753283" w:rsidRPr="00A662F0" w:rsidRDefault="52379A99" w:rsidP="00A662F0">
      <w:pPr>
        <w:pStyle w:val="WOAHArticleText"/>
        <w:rPr>
          <w:rFonts w:ascii="Arial" w:hAnsi="Arial"/>
          <w:sz w:val="19"/>
          <w:szCs w:val="19"/>
          <w:lang w:val="en-GB"/>
        </w:rPr>
      </w:pPr>
      <w:r w:rsidRPr="264B7FFF">
        <w:rPr>
          <w:rStyle w:val="normaltextrun"/>
          <w:rFonts w:ascii="Arial" w:hAnsi="Arial"/>
          <w:sz w:val="19"/>
          <w:szCs w:val="19"/>
          <w:lang w:val="en-GB"/>
        </w:rPr>
        <w:t>The chapter does</w:t>
      </w:r>
      <w:r w:rsidR="46023DCB" w:rsidRPr="264B7FFF">
        <w:rPr>
          <w:rStyle w:val="normaltextrun"/>
          <w:rFonts w:ascii="Arial" w:hAnsi="Arial"/>
          <w:sz w:val="19"/>
          <w:szCs w:val="19"/>
          <w:lang w:val="en-GB"/>
        </w:rPr>
        <w:t xml:space="preserve"> </w:t>
      </w:r>
      <w:r w:rsidRPr="264B7FFF">
        <w:rPr>
          <w:rStyle w:val="normaltextrun"/>
          <w:rFonts w:ascii="Arial" w:hAnsi="Arial"/>
          <w:sz w:val="19"/>
          <w:szCs w:val="19"/>
          <w:lang w:val="en-GB"/>
        </w:rPr>
        <w:t>n</w:t>
      </w:r>
      <w:r w:rsidR="46023DCB" w:rsidRPr="264B7FFF">
        <w:rPr>
          <w:rStyle w:val="normaltextrun"/>
          <w:rFonts w:ascii="Arial" w:hAnsi="Arial"/>
          <w:sz w:val="19"/>
          <w:szCs w:val="19"/>
          <w:lang w:val="en-GB"/>
        </w:rPr>
        <w:t>o</w:t>
      </w:r>
      <w:r w:rsidRPr="264B7FFF">
        <w:rPr>
          <w:rStyle w:val="normaltextrun"/>
          <w:rFonts w:ascii="Arial" w:hAnsi="Arial"/>
          <w:sz w:val="19"/>
          <w:szCs w:val="19"/>
          <w:lang w:val="en-GB"/>
        </w:rPr>
        <w:t>t apply to laboratories</w:t>
      </w:r>
      <w:r w:rsidR="002A356B" w:rsidRPr="264B7FFF">
        <w:rPr>
          <w:rStyle w:val="normaltextrun"/>
          <w:rFonts w:ascii="Arial" w:hAnsi="Arial"/>
          <w:sz w:val="19"/>
          <w:szCs w:val="19"/>
          <w:u w:val="double"/>
          <w:lang w:val="en-GB"/>
        </w:rPr>
        <w:t xml:space="preserve">. </w:t>
      </w:r>
      <w:r w:rsidRPr="264B7FFF">
        <w:rPr>
          <w:rStyle w:val="normaltextrun"/>
          <w:rFonts w:ascii="Arial" w:hAnsi="Arial"/>
          <w:strike/>
          <w:sz w:val="19"/>
          <w:szCs w:val="19"/>
          <w:lang w:val="en-GB"/>
        </w:rPr>
        <w:t xml:space="preserve">, whose </w:t>
      </w:r>
      <w:proofErr w:type="spellStart"/>
      <w:r w:rsidRPr="264B7FFF">
        <w:rPr>
          <w:rStyle w:val="normaltextrun"/>
          <w:rFonts w:ascii="Arial" w:hAnsi="Arial"/>
          <w:strike/>
          <w:sz w:val="19"/>
          <w:szCs w:val="19"/>
          <w:lang w:val="en-GB"/>
        </w:rPr>
        <w:t>a</w:t>
      </w:r>
      <w:r w:rsidR="002A356B" w:rsidRPr="264B7FFF">
        <w:rPr>
          <w:rStyle w:val="normaltextrun"/>
          <w:rFonts w:ascii="Arial" w:hAnsi="Arial"/>
          <w:sz w:val="19"/>
          <w:szCs w:val="19"/>
          <w:u w:val="double"/>
          <w:lang w:val="en-GB"/>
        </w:rPr>
        <w:t>A</w:t>
      </w:r>
      <w:r w:rsidRPr="264B7FFF">
        <w:rPr>
          <w:rStyle w:val="normaltextrun"/>
          <w:rFonts w:ascii="Arial" w:hAnsi="Arial"/>
          <w:sz w:val="19"/>
          <w:szCs w:val="19"/>
          <w:lang w:val="en-GB"/>
        </w:rPr>
        <w:t>pproaches</w:t>
      </w:r>
      <w:proofErr w:type="spellEnd"/>
      <w:r w:rsidRPr="264B7FFF">
        <w:rPr>
          <w:rStyle w:val="normaltextrun"/>
          <w:rFonts w:ascii="Arial" w:hAnsi="Arial"/>
          <w:sz w:val="19"/>
          <w:szCs w:val="19"/>
          <w:lang w:val="en-GB"/>
        </w:rPr>
        <w:t xml:space="preserve"> to</w:t>
      </w:r>
      <w:r w:rsidR="00403566" w:rsidRPr="264B7FFF">
        <w:rPr>
          <w:rStyle w:val="normaltextrun"/>
          <w:rFonts w:ascii="Arial" w:hAnsi="Arial"/>
          <w:sz w:val="19"/>
          <w:szCs w:val="19"/>
          <w:u w:val="double"/>
          <w:lang w:val="en-GB"/>
        </w:rPr>
        <w:t xml:space="preserve"> laboratory</w:t>
      </w:r>
      <w:r w:rsidRPr="264B7FFF">
        <w:rPr>
          <w:rStyle w:val="normaltextrun"/>
          <w:rFonts w:ascii="Arial" w:hAnsi="Arial"/>
          <w:sz w:val="19"/>
          <w:szCs w:val="19"/>
          <w:lang w:val="en-GB"/>
        </w:rPr>
        <w:t xml:space="preserve"> biosecurity are addressed in the </w:t>
      </w:r>
      <w:r w:rsidR="00E73A50" w:rsidRPr="264B7FFF">
        <w:rPr>
          <w:rStyle w:val="WOAHItaliccharacter"/>
          <w:rFonts w:ascii="Arial" w:hAnsi="Arial"/>
          <w:sz w:val="19"/>
          <w:szCs w:val="19"/>
          <w:lang w:val="en-GB"/>
        </w:rPr>
        <w:t xml:space="preserve">Terrestrial </w:t>
      </w:r>
      <w:r w:rsidR="552FE88B" w:rsidRPr="264B7FFF">
        <w:rPr>
          <w:rStyle w:val="WOAHItaliccharacter"/>
          <w:rFonts w:ascii="Arial" w:hAnsi="Arial"/>
          <w:sz w:val="19"/>
          <w:szCs w:val="19"/>
          <w:lang w:val="en-GB"/>
        </w:rPr>
        <w:t>Manual</w:t>
      </w:r>
      <w:r w:rsidRPr="264B7FFF">
        <w:rPr>
          <w:rStyle w:val="normaltextrun"/>
          <w:rFonts w:ascii="Arial" w:hAnsi="Arial"/>
          <w:sz w:val="19"/>
          <w:szCs w:val="19"/>
          <w:lang w:val="en-GB"/>
        </w:rPr>
        <w:t>.</w:t>
      </w:r>
    </w:p>
    <w:p w14:paraId="0F2F4107" w14:textId="5626BDC6" w:rsidR="00D22EBC" w:rsidRPr="00753283" w:rsidRDefault="00D22EBC" w:rsidP="00FD7DD6">
      <w:pPr>
        <w:pStyle w:val="WOAHArticleNumber"/>
        <w:rPr>
          <w:rFonts w:ascii="Arial" w:hAnsi="Arial"/>
          <w:sz w:val="19"/>
          <w:szCs w:val="19"/>
          <w:lang w:val="en-GB"/>
        </w:rPr>
      </w:pPr>
      <w:r w:rsidRPr="00753283">
        <w:rPr>
          <w:rFonts w:ascii="Arial" w:hAnsi="Arial"/>
          <w:sz w:val="19"/>
          <w:szCs w:val="19"/>
          <w:lang w:val="en-GB"/>
        </w:rPr>
        <w:lastRenderedPageBreak/>
        <w:t>Article 4.X.</w:t>
      </w:r>
      <w:r w:rsidR="003947D4" w:rsidRPr="00753283">
        <w:rPr>
          <w:rFonts w:ascii="Arial" w:hAnsi="Arial"/>
          <w:sz w:val="19"/>
          <w:szCs w:val="19"/>
          <w:lang w:val="en-GB"/>
        </w:rPr>
        <w:t>3</w:t>
      </w:r>
      <w:r w:rsidRPr="00753283">
        <w:rPr>
          <w:rFonts w:ascii="Arial" w:hAnsi="Arial"/>
          <w:sz w:val="19"/>
          <w:szCs w:val="19"/>
          <w:lang w:val="en-GB"/>
        </w:rPr>
        <w:t>.</w:t>
      </w:r>
    </w:p>
    <w:p w14:paraId="492D28C5" w14:textId="0B08B93D" w:rsidR="00D22EBC" w:rsidRPr="00A662F0" w:rsidRDefault="00D06967" w:rsidP="264B7FFF">
      <w:pPr>
        <w:pStyle w:val="WOAHArticletitle"/>
        <w:rPr>
          <w:rFonts w:ascii="Arial" w:hAnsi="Arial"/>
          <w:sz w:val="19"/>
          <w:szCs w:val="19"/>
          <w:lang w:val="en-GB"/>
        </w:rPr>
      </w:pPr>
      <w:r w:rsidRPr="264B7FFF">
        <w:rPr>
          <w:rFonts w:ascii="Arial" w:hAnsi="Arial"/>
          <w:sz w:val="19"/>
          <w:szCs w:val="19"/>
          <w:lang w:val="en-GB"/>
        </w:rPr>
        <w:t xml:space="preserve">General </w:t>
      </w:r>
      <w:r w:rsidRPr="264B7FFF">
        <w:rPr>
          <w:rFonts w:ascii="Arial" w:hAnsi="Arial"/>
          <w:strike/>
          <w:sz w:val="19"/>
          <w:szCs w:val="19"/>
          <w:lang w:val="en-GB"/>
        </w:rPr>
        <w:t>g</w:t>
      </w:r>
      <w:r w:rsidR="1B8BF5AD" w:rsidRPr="264B7FFF">
        <w:rPr>
          <w:rFonts w:ascii="Arial" w:hAnsi="Arial"/>
          <w:strike/>
          <w:sz w:val="19"/>
          <w:szCs w:val="19"/>
          <w:lang w:val="en-GB"/>
        </w:rPr>
        <w:t xml:space="preserve">uiding </w:t>
      </w:r>
      <w:proofErr w:type="spellStart"/>
      <w:r w:rsidR="1B8BF5AD" w:rsidRPr="264B7FFF">
        <w:rPr>
          <w:rFonts w:ascii="Arial" w:hAnsi="Arial"/>
          <w:strike/>
          <w:sz w:val="19"/>
          <w:szCs w:val="19"/>
          <w:lang w:val="en-GB"/>
        </w:rPr>
        <w:t>principles</w:t>
      </w:r>
      <w:r w:rsidR="00F21740" w:rsidRPr="264B7FFF">
        <w:rPr>
          <w:rFonts w:ascii="Arial" w:hAnsi="Arial"/>
          <w:sz w:val="19"/>
          <w:szCs w:val="19"/>
          <w:u w:val="double"/>
          <w:lang w:val="en-GB"/>
        </w:rPr>
        <w:t>provisions</w:t>
      </w:r>
      <w:proofErr w:type="spellEnd"/>
    </w:p>
    <w:p w14:paraId="52348EAE" w14:textId="57E53497" w:rsidR="009C7184" w:rsidRPr="00A662F0" w:rsidRDefault="005D5894" w:rsidP="001055C9">
      <w:pPr>
        <w:pStyle w:val="WOAHArticleText"/>
        <w:rPr>
          <w:rFonts w:ascii="Arial" w:hAnsi="Arial"/>
          <w:sz w:val="19"/>
          <w:szCs w:val="19"/>
          <w:lang w:val="en-GB"/>
        </w:rPr>
      </w:pPr>
      <w:r w:rsidRPr="264B7FFF">
        <w:rPr>
          <w:rFonts w:ascii="Arial" w:hAnsi="Arial"/>
          <w:sz w:val="19"/>
          <w:szCs w:val="19"/>
          <w:u w:val="double"/>
          <w:lang w:val="en-GB"/>
        </w:rPr>
        <w:t>The desired objectives</w:t>
      </w:r>
      <w:r w:rsidR="008C47B1" w:rsidRPr="264B7FFF">
        <w:rPr>
          <w:rFonts w:ascii="Arial" w:hAnsi="Arial"/>
          <w:sz w:val="19"/>
          <w:szCs w:val="19"/>
          <w:u w:val="double"/>
          <w:lang w:val="en-GB"/>
        </w:rPr>
        <w:t xml:space="preserve"> of </w:t>
      </w:r>
      <w:r w:rsidR="008C47B1" w:rsidRPr="264B7FFF">
        <w:rPr>
          <w:rFonts w:ascii="Arial" w:hAnsi="Arial"/>
          <w:i/>
          <w:iCs/>
          <w:sz w:val="19"/>
          <w:szCs w:val="19"/>
          <w:u w:val="double"/>
          <w:lang w:val="en-GB"/>
        </w:rPr>
        <w:t>biosecurity</w:t>
      </w:r>
      <w:r w:rsidR="008C47B1" w:rsidRPr="264B7FFF">
        <w:rPr>
          <w:rFonts w:ascii="Arial" w:hAnsi="Arial"/>
          <w:sz w:val="19"/>
          <w:szCs w:val="19"/>
          <w:u w:val="double"/>
          <w:lang w:val="en-GB"/>
        </w:rPr>
        <w:t xml:space="preserve"> should be defined.</w:t>
      </w:r>
      <w:r w:rsidR="00584A3B" w:rsidRPr="264B7FFF">
        <w:rPr>
          <w:rFonts w:ascii="Arial" w:hAnsi="Arial"/>
          <w:sz w:val="19"/>
          <w:szCs w:val="19"/>
          <w:u w:val="double"/>
          <w:lang w:val="en-GB"/>
        </w:rPr>
        <w:t xml:space="preserve"> </w:t>
      </w:r>
      <w:r w:rsidR="72201092" w:rsidRPr="264B7FFF">
        <w:rPr>
          <w:rFonts w:ascii="Arial" w:hAnsi="Arial"/>
          <w:sz w:val="19"/>
          <w:szCs w:val="19"/>
          <w:lang w:val="en-GB"/>
        </w:rPr>
        <w:t xml:space="preserve">To achieve </w:t>
      </w:r>
      <w:proofErr w:type="gramStart"/>
      <w:r w:rsidR="00F55758" w:rsidRPr="264B7FFF">
        <w:rPr>
          <w:rFonts w:ascii="Arial" w:hAnsi="Arial"/>
          <w:strike/>
          <w:sz w:val="19"/>
          <w:szCs w:val="19"/>
          <w:lang w:val="en-GB"/>
        </w:rPr>
        <w:t xml:space="preserve">the </w:t>
      </w:r>
      <w:r w:rsidR="008C47B1" w:rsidRPr="264B7FFF">
        <w:rPr>
          <w:rFonts w:ascii="Arial" w:hAnsi="Arial"/>
          <w:sz w:val="19"/>
          <w:szCs w:val="19"/>
          <w:u w:val="double"/>
          <w:lang w:val="en-GB"/>
        </w:rPr>
        <w:t>the</w:t>
      </w:r>
      <w:r w:rsidR="00397DBF" w:rsidRPr="264B7FFF">
        <w:rPr>
          <w:rFonts w:ascii="Arial" w:hAnsi="Arial"/>
          <w:sz w:val="19"/>
          <w:szCs w:val="19"/>
          <w:u w:val="double"/>
          <w:lang w:val="en-GB"/>
        </w:rPr>
        <w:t>se</w:t>
      </w:r>
      <w:proofErr w:type="gramEnd"/>
      <w:r w:rsidR="008C47B1" w:rsidRPr="264B7FFF">
        <w:rPr>
          <w:rFonts w:ascii="Arial" w:hAnsi="Arial"/>
          <w:sz w:val="19"/>
          <w:szCs w:val="19"/>
          <w:u w:val="double"/>
          <w:lang w:val="en-GB"/>
        </w:rPr>
        <w:t xml:space="preserve"> </w:t>
      </w:r>
      <w:r w:rsidR="00F55758" w:rsidRPr="264B7FFF">
        <w:rPr>
          <w:rFonts w:ascii="Arial" w:hAnsi="Arial"/>
          <w:sz w:val="19"/>
          <w:szCs w:val="19"/>
          <w:lang w:val="en-GB"/>
        </w:rPr>
        <w:t>objective</w:t>
      </w:r>
      <w:r w:rsidRPr="264B7FFF">
        <w:rPr>
          <w:rFonts w:ascii="Arial" w:hAnsi="Arial"/>
          <w:sz w:val="19"/>
          <w:szCs w:val="19"/>
          <w:u w:val="double"/>
          <w:lang w:val="en-GB"/>
        </w:rPr>
        <w:t>s</w:t>
      </w:r>
      <w:r w:rsidR="00F55758" w:rsidRPr="264B7FFF">
        <w:rPr>
          <w:rFonts w:ascii="Arial" w:hAnsi="Arial"/>
          <w:strike/>
          <w:sz w:val="19"/>
          <w:szCs w:val="19"/>
          <w:lang w:val="en-GB"/>
        </w:rPr>
        <w:t xml:space="preserve"> of </w:t>
      </w:r>
      <w:r w:rsidR="00F55758" w:rsidRPr="264B7FFF">
        <w:rPr>
          <w:rFonts w:ascii="Arial" w:hAnsi="Arial"/>
          <w:i/>
          <w:iCs/>
          <w:strike/>
          <w:sz w:val="19"/>
          <w:szCs w:val="19"/>
          <w:lang w:val="en-GB"/>
        </w:rPr>
        <w:t>biosecurity</w:t>
      </w:r>
      <w:r w:rsidR="59685F1E" w:rsidRPr="264B7FFF">
        <w:rPr>
          <w:rFonts w:ascii="Arial" w:hAnsi="Arial"/>
          <w:sz w:val="19"/>
          <w:szCs w:val="19"/>
          <w:lang w:val="en-GB"/>
        </w:rPr>
        <w:t>,</w:t>
      </w:r>
      <w:r w:rsidR="124FFE3F" w:rsidRPr="264B7FFF">
        <w:rPr>
          <w:rFonts w:ascii="Arial" w:hAnsi="Arial"/>
          <w:sz w:val="19"/>
          <w:szCs w:val="19"/>
          <w:lang w:val="en-GB"/>
        </w:rPr>
        <w:t xml:space="preserve"> t</w:t>
      </w:r>
      <w:r w:rsidR="2258A208" w:rsidRPr="264B7FFF">
        <w:rPr>
          <w:rFonts w:ascii="Arial" w:hAnsi="Arial"/>
          <w:sz w:val="19"/>
          <w:szCs w:val="19"/>
          <w:lang w:val="en-GB"/>
        </w:rPr>
        <w:t>he following should be considered</w:t>
      </w:r>
      <w:r w:rsidR="00B47C12" w:rsidRPr="264B7FFF">
        <w:rPr>
          <w:rFonts w:ascii="Arial" w:hAnsi="Arial"/>
          <w:sz w:val="19"/>
          <w:szCs w:val="19"/>
          <w:lang w:val="en-GB"/>
        </w:rPr>
        <w:t>:</w:t>
      </w:r>
    </w:p>
    <w:p w14:paraId="61D1AE03" w14:textId="67F2E7D5" w:rsidR="00B7465D" w:rsidRPr="00A662F0" w:rsidRDefault="00B7465D" w:rsidP="0073089A">
      <w:pPr>
        <w:pStyle w:val="WOAHArticleListNumbered"/>
        <w:rPr>
          <w:rFonts w:ascii="Arial" w:hAnsi="Arial"/>
          <w:sz w:val="19"/>
          <w:szCs w:val="19"/>
          <w:lang w:val="en-GB"/>
        </w:rPr>
      </w:pPr>
      <w:r w:rsidRPr="264B7FFF">
        <w:rPr>
          <w:rFonts w:ascii="Arial" w:hAnsi="Arial"/>
          <w:sz w:val="19"/>
          <w:szCs w:val="19"/>
          <w:lang w:val="en-GB"/>
        </w:rPr>
        <w:t xml:space="preserve">The </w:t>
      </w:r>
      <w:r w:rsidRPr="264B7FFF">
        <w:rPr>
          <w:rFonts w:ascii="Arial" w:hAnsi="Arial"/>
          <w:i/>
          <w:iCs/>
          <w:sz w:val="19"/>
          <w:szCs w:val="19"/>
          <w:lang w:val="en-GB"/>
        </w:rPr>
        <w:t>population</w:t>
      </w:r>
      <w:r w:rsidRPr="264B7FFF">
        <w:rPr>
          <w:rFonts w:ascii="Arial" w:hAnsi="Arial"/>
          <w:sz w:val="19"/>
          <w:szCs w:val="19"/>
          <w:lang w:val="en-GB"/>
        </w:rPr>
        <w:t xml:space="preserve"> </w:t>
      </w:r>
      <w:r w:rsidR="003C5FCB" w:rsidRPr="264B7FFF">
        <w:rPr>
          <w:rFonts w:ascii="Arial" w:hAnsi="Arial"/>
          <w:sz w:val="19"/>
          <w:szCs w:val="19"/>
          <w:lang w:val="en-GB"/>
        </w:rPr>
        <w:t>for</w:t>
      </w:r>
      <w:r w:rsidR="00155836" w:rsidRPr="264B7FFF">
        <w:rPr>
          <w:rFonts w:ascii="Arial" w:hAnsi="Arial"/>
          <w:sz w:val="19"/>
          <w:szCs w:val="19"/>
          <w:lang w:val="en-GB"/>
        </w:rPr>
        <w:t xml:space="preserve"> which </w:t>
      </w:r>
      <w:r w:rsidR="00155836" w:rsidRPr="264B7FFF">
        <w:rPr>
          <w:rFonts w:ascii="Arial" w:hAnsi="Arial"/>
          <w:i/>
          <w:iCs/>
          <w:sz w:val="19"/>
          <w:szCs w:val="19"/>
          <w:lang w:val="en-GB"/>
        </w:rPr>
        <w:t>biosecurity</w:t>
      </w:r>
      <w:r w:rsidR="00155836" w:rsidRPr="264B7FFF">
        <w:rPr>
          <w:rFonts w:ascii="Arial" w:hAnsi="Arial"/>
          <w:sz w:val="19"/>
          <w:szCs w:val="19"/>
          <w:lang w:val="en-GB"/>
        </w:rPr>
        <w:t xml:space="preserve"> </w:t>
      </w:r>
      <w:r w:rsidR="00220139" w:rsidRPr="264B7FFF">
        <w:rPr>
          <w:rFonts w:ascii="Arial" w:hAnsi="Arial"/>
          <w:sz w:val="19"/>
          <w:szCs w:val="19"/>
          <w:lang w:val="en-GB"/>
        </w:rPr>
        <w:t>is</w:t>
      </w:r>
      <w:r w:rsidR="00155836" w:rsidRPr="264B7FFF">
        <w:rPr>
          <w:rFonts w:ascii="Arial" w:hAnsi="Arial"/>
          <w:sz w:val="19"/>
          <w:szCs w:val="19"/>
          <w:lang w:val="en-GB"/>
        </w:rPr>
        <w:t xml:space="preserve"> </w:t>
      </w:r>
      <w:r w:rsidR="00AF6E5E" w:rsidRPr="264B7FFF">
        <w:rPr>
          <w:rFonts w:ascii="Arial" w:hAnsi="Arial"/>
          <w:sz w:val="19"/>
          <w:szCs w:val="19"/>
          <w:lang w:val="en-GB"/>
        </w:rPr>
        <w:t>to be implemented</w:t>
      </w:r>
      <w:r w:rsidR="00C55584" w:rsidRPr="264B7FFF">
        <w:rPr>
          <w:rFonts w:ascii="Arial" w:hAnsi="Arial"/>
          <w:sz w:val="19"/>
          <w:szCs w:val="19"/>
          <w:lang w:val="en-GB"/>
        </w:rPr>
        <w:t xml:space="preserve">, including </w:t>
      </w:r>
      <w:r w:rsidR="00FC232D" w:rsidRPr="264B7FFF">
        <w:rPr>
          <w:rFonts w:ascii="Arial" w:hAnsi="Arial"/>
          <w:sz w:val="19"/>
          <w:szCs w:val="19"/>
          <w:u w:val="double"/>
          <w:lang w:val="en-GB"/>
        </w:rPr>
        <w:t xml:space="preserve">its </w:t>
      </w:r>
      <w:r w:rsidR="00C55584" w:rsidRPr="264B7FFF">
        <w:rPr>
          <w:rFonts w:ascii="Arial" w:hAnsi="Arial"/>
          <w:sz w:val="19"/>
          <w:szCs w:val="19"/>
          <w:lang w:val="en-GB"/>
        </w:rPr>
        <w:t>context</w:t>
      </w:r>
      <w:r w:rsidR="00C55584" w:rsidRPr="264B7FFF">
        <w:rPr>
          <w:rFonts w:ascii="Arial" w:hAnsi="Arial"/>
          <w:strike/>
          <w:sz w:val="19"/>
          <w:szCs w:val="19"/>
          <w:lang w:val="en-GB"/>
        </w:rPr>
        <w:t xml:space="preserve"> and</w:t>
      </w:r>
      <w:r w:rsidR="00FC232D" w:rsidRPr="264B7FFF">
        <w:rPr>
          <w:rFonts w:ascii="Arial" w:hAnsi="Arial"/>
          <w:sz w:val="19"/>
          <w:szCs w:val="19"/>
          <w:u w:val="double"/>
          <w:lang w:val="en-GB"/>
        </w:rPr>
        <w:t>,</w:t>
      </w:r>
      <w:r w:rsidR="00C55584" w:rsidRPr="264B7FFF">
        <w:rPr>
          <w:rFonts w:ascii="Arial" w:hAnsi="Arial"/>
          <w:sz w:val="19"/>
          <w:szCs w:val="19"/>
          <w:lang w:val="en-GB"/>
        </w:rPr>
        <w:t xml:space="preserve"> size</w:t>
      </w:r>
      <w:r w:rsidR="000E1D39" w:rsidRPr="264B7FFF">
        <w:rPr>
          <w:rFonts w:ascii="Arial" w:hAnsi="Arial"/>
          <w:sz w:val="19"/>
          <w:szCs w:val="19"/>
          <w:lang w:val="en-GB"/>
        </w:rPr>
        <w:t xml:space="preserve"> </w:t>
      </w:r>
      <w:r w:rsidR="00550021" w:rsidRPr="264B7FFF">
        <w:rPr>
          <w:rFonts w:ascii="Arial" w:hAnsi="Arial"/>
          <w:sz w:val="19"/>
          <w:szCs w:val="19"/>
          <w:lang w:val="en-GB"/>
        </w:rPr>
        <w:t xml:space="preserve">and its </w:t>
      </w:r>
      <w:r w:rsidR="00550021" w:rsidRPr="264B7FFF">
        <w:rPr>
          <w:rFonts w:ascii="Arial" w:hAnsi="Arial"/>
          <w:i/>
          <w:iCs/>
          <w:sz w:val="19"/>
          <w:szCs w:val="19"/>
          <w:lang w:val="en-GB"/>
        </w:rPr>
        <w:t>animal health status</w:t>
      </w:r>
      <w:r w:rsidR="00155836" w:rsidRPr="264B7FFF">
        <w:rPr>
          <w:rFonts w:ascii="Arial" w:hAnsi="Arial"/>
          <w:sz w:val="19"/>
          <w:szCs w:val="19"/>
          <w:lang w:val="en-GB"/>
        </w:rPr>
        <w:t>.</w:t>
      </w:r>
    </w:p>
    <w:p w14:paraId="2A2E63A3" w14:textId="10BA0A36" w:rsidR="00261F32" w:rsidRPr="00A662F0" w:rsidRDefault="000C60C2" w:rsidP="004B716B">
      <w:pPr>
        <w:pStyle w:val="WOAHArticleListNumbered"/>
        <w:rPr>
          <w:rFonts w:ascii="Arial" w:hAnsi="Arial"/>
          <w:sz w:val="19"/>
          <w:szCs w:val="19"/>
          <w:lang w:val="en-GB"/>
        </w:rPr>
      </w:pPr>
      <w:r w:rsidRPr="264B7FFF">
        <w:rPr>
          <w:rFonts w:ascii="Arial" w:hAnsi="Arial"/>
          <w:sz w:val="19"/>
          <w:szCs w:val="19"/>
          <w:lang w:val="en-GB"/>
        </w:rPr>
        <w:t xml:space="preserve">The identification of </w:t>
      </w:r>
      <w:r w:rsidR="00F23053" w:rsidRPr="264B7FFF">
        <w:rPr>
          <w:rFonts w:ascii="Arial" w:hAnsi="Arial"/>
          <w:sz w:val="19"/>
          <w:szCs w:val="19"/>
          <w:lang w:val="en-GB"/>
        </w:rPr>
        <w:t xml:space="preserve">the </w:t>
      </w:r>
      <w:proofErr w:type="gramStart"/>
      <w:r w:rsidRPr="264B7FFF">
        <w:rPr>
          <w:rFonts w:ascii="Arial" w:hAnsi="Arial"/>
          <w:i/>
          <w:iCs/>
          <w:strike/>
          <w:sz w:val="19"/>
          <w:szCs w:val="19"/>
          <w:lang w:val="en-GB"/>
        </w:rPr>
        <w:t>hazard</w:t>
      </w:r>
      <w:r w:rsidR="00F23053" w:rsidRPr="264B7FFF">
        <w:rPr>
          <w:rFonts w:ascii="Arial" w:hAnsi="Arial"/>
          <w:i/>
          <w:iCs/>
          <w:strike/>
          <w:sz w:val="19"/>
          <w:szCs w:val="19"/>
          <w:lang w:val="en-GB"/>
        </w:rPr>
        <w:t>s</w:t>
      </w:r>
      <w:proofErr w:type="gramEnd"/>
      <w:r w:rsidR="00F23053" w:rsidRPr="264B7FFF">
        <w:rPr>
          <w:rFonts w:ascii="Arial" w:hAnsi="Arial"/>
          <w:strike/>
          <w:sz w:val="19"/>
          <w:szCs w:val="19"/>
          <w:lang w:val="en-GB"/>
        </w:rPr>
        <w:t xml:space="preserve"> </w:t>
      </w:r>
      <w:r w:rsidR="00192776" w:rsidRPr="264B7FFF">
        <w:rPr>
          <w:rFonts w:ascii="Arial" w:hAnsi="Arial"/>
          <w:sz w:val="19"/>
          <w:szCs w:val="19"/>
          <w:u w:val="double"/>
          <w:lang w:val="en-GB"/>
        </w:rPr>
        <w:t xml:space="preserve">pathogenic agents </w:t>
      </w:r>
      <w:r w:rsidR="003100F9" w:rsidRPr="264B7FFF">
        <w:rPr>
          <w:rFonts w:ascii="Arial" w:hAnsi="Arial"/>
          <w:sz w:val="19"/>
          <w:szCs w:val="19"/>
          <w:u w:val="double"/>
          <w:lang w:val="en-GB"/>
        </w:rPr>
        <w:t>of concern</w:t>
      </w:r>
      <w:r w:rsidR="00CF59FE" w:rsidRPr="264B7FFF">
        <w:rPr>
          <w:rFonts w:ascii="Arial" w:hAnsi="Arial"/>
          <w:sz w:val="19"/>
          <w:szCs w:val="19"/>
          <w:u w:val="double"/>
          <w:lang w:val="en-GB"/>
        </w:rPr>
        <w:t xml:space="preserve"> </w:t>
      </w:r>
      <w:r w:rsidR="00F23053" w:rsidRPr="264B7FFF">
        <w:rPr>
          <w:rFonts w:ascii="Arial" w:hAnsi="Arial"/>
          <w:sz w:val="19"/>
          <w:szCs w:val="19"/>
          <w:lang w:val="en-GB"/>
        </w:rPr>
        <w:t xml:space="preserve">and </w:t>
      </w:r>
      <w:r w:rsidR="005E0039" w:rsidRPr="264B7FFF">
        <w:rPr>
          <w:rFonts w:ascii="Arial" w:hAnsi="Arial"/>
          <w:sz w:val="19"/>
          <w:szCs w:val="19"/>
          <w:lang w:val="en-GB"/>
        </w:rPr>
        <w:t xml:space="preserve">from </w:t>
      </w:r>
      <w:r w:rsidR="00094CF1" w:rsidRPr="264B7FFF">
        <w:rPr>
          <w:rFonts w:ascii="Arial" w:hAnsi="Arial"/>
          <w:sz w:val="19"/>
          <w:szCs w:val="19"/>
          <w:lang w:val="en-GB"/>
        </w:rPr>
        <w:t>w</w:t>
      </w:r>
      <w:r w:rsidR="000E3547" w:rsidRPr="264B7FFF">
        <w:rPr>
          <w:rFonts w:ascii="Arial" w:hAnsi="Arial"/>
          <w:sz w:val="19"/>
          <w:szCs w:val="19"/>
          <w:lang w:val="en-GB"/>
        </w:rPr>
        <w:t>here and h</w:t>
      </w:r>
      <w:r w:rsidR="00AA14F3" w:rsidRPr="264B7FFF">
        <w:rPr>
          <w:rFonts w:ascii="Arial" w:hAnsi="Arial"/>
          <w:sz w:val="19"/>
          <w:szCs w:val="19"/>
          <w:lang w:val="en-GB"/>
        </w:rPr>
        <w:t xml:space="preserve">ow </w:t>
      </w:r>
      <w:r w:rsidR="00DC20E1" w:rsidRPr="264B7FFF">
        <w:rPr>
          <w:rFonts w:ascii="Arial" w:hAnsi="Arial"/>
          <w:sz w:val="19"/>
          <w:szCs w:val="19"/>
          <w:u w:val="double"/>
          <w:lang w:val="en-GB"/>
        </w:rPr>
        <w:t>they may</w:t>
      </w:r>
      <w:r w:rsidR="0035279C" w:rsidRPr="264B7FFF">
        <w:rPr>
          <w:rFonts w:ascii="Arial" w:hAnsi="Arial"/>
          <w:sz w:val="19"/>
          <w:szCs w:val="19"/>
          <w:u w:val="double"/>
          <w:lang w:val="en-GB"/>
        </w:rPr>
        <w:t xml:space="preserve"> </w:t>
      </w:r>
      <w:r w:rsidR="00DC20E1" w:rsidRPr="264B7FFF">
        <w:rPr>
          <w:rFonts w:ascii="Arial" w:hAnsi="Arial"/>
          <w:sz w:val="19"/>
          <w:szCs w:val="19"/>
          <w:u w:val="double"/>
          <w:lang w:val="en-GB"/>
        </w:rPr>
        <w:t>be introduced</w:t>
      </w:r>
      <w:r w:rsidR="0035279C" w:rsidRPr="264B7FFF">
        <w:rPr>
          <w:rFonts w:ascii="Arial" w:hAnsi="Arial"/>
          <w:sz w:val="19"/>
          <w:szCs w:val="19"/>
          <w:u w:val="double"/>
          <w:lang w:val="en-GB"/>
        </w:rPr>
        <w:t>,</w:t>
      </w:r>
      <w:r w:rsidR="00B31843" w:rsidRPr="264B7FFF">
        <w:rPr>
          <w:rFonts w:ascii="Arial" w:hAnsi="Arial"/>
          <w:sz w:val="19"/>
          <w:szCs w:val="19"/>
          <w:u w:val="double"/>
          <w:lang w:val="en-GB"/>
        </w:rPr>
        <w:t xml:space="preserve"> and </w:t>
      </w:r>
      <w:r w:rsidR="00A90135" w:rsidRPr="264B7FFF">
        <w:rPr>
          <w:rFonts w:ascii="Arial" w:hAnsi="Arial"/>
          <w:sz w:val="19"/>
          <w:szCs w:val="19"/>
          <w:u w:val="double"/>
          <w:lang w:val="en-GB"/>
        </w:rPr>
        <w:t xml:space="preserve">how they may </w:t>
      </w:r>
      <w:r w:rsidR="00FA5F27" w:rsidRPr="264B7FFF">
        <w:rPr>
          <w:rFonts w:ascii="Arial" w:hAnsi="Arial"/>
          <w:strike/>
          <w:sz w:val="19"/>
          <w:szCs w:val="19"/>
          <w:lang w:val="en-GB"/>
        </w:rPr>
        <w:t xml:space="preserve">the </w:t>
      </w:r>
      <w:r w:rsidR="000575ED" w:rsidRPr="264B7FFF">
        <w:rPr>
          <w:rFonts w:ascii="Arial" w:hAnsi="Arial"/>
          <w:strike/>
          <w:sz w:val="19"/>
          <w:szCs w:val="19"/>
          <w:lang w:val="en-GB"/>
        </w:rPr>
        <w:t>pathogenic agents</w:t>
      </w:r>
      <w:r w:rsidR="00AA14F3" w:rsidRPr="264B7FFF">
        <w:rPr>
          <w:rFonts w:ascii="Arial" w:hAnsi="Arial"/>
          <w:strike/>
          <w:sz w:val="19"/>
          <w:szCs w:val="19"/>
          <w:lang w:val="en-GB"/>
        </w:rPr>
        <w:t xml:space="preserve"> </w:t>
      </w:r>
      <w:r w:rsidR="0070147B" w:rsidRPr="264B7FFF">
        <w:rPr>
          <w:rFonts w:ascii="Arial" w:hAnsi="Arial"/>
          <w:strike/>
          <w:sz w:val="19"/>
          <w:szCs w:val="19"/>
          <w:lang w:val="en-GB"/>
        </w:rPr>
        <w:t>may</w:t>
      </w:r>
      <w:r w:rsidR="00141486" w:rsidRPr="264B7FFF">
        <w:rPr>
          <w:rFonts w:ascii="Arial" w:hAnsi="Arial"/>
          <w:strike/>
          <w:sz w:val="19"/>
          <w:szCs w:val="19"/>
          <w:lang w:val="en-GB"/>
        </w:rPr>
        <w:t xml:space="preserve"> </w:t>
      </w:r>
      <w:r w:rsidR="0070147B" w:rsidRPr="264B7FFF">
        <w:rPr>
          <w:rFonts w:ascii="Arial" w:hAnsi="Arial"/>
          <w:strike/>
          <w:sz w:val="19"/>
          <w:szCs w:val="19"/>
          <w:lang w:val="en-GB"/>
        </w:rPr>
        <w:t>be</w:t>
      </w:r>
      <w:r w:rsidR="4DE83D34" w:rsidRPr="264B7FFF">
        <w:rPr>
          <w:rFonts w:ascii="Arial" w:hAnsi="Arial"/>
          <w:strike/>
          <w:sz w:val="19"/>
          <w:szCs w:val="19"/>
          <w:lang w:val="en-GB"/>
        </w:rPr>
        <w:t xml:space="preserve"> introduced</w:t>
      </w:r>
      <w:r w:rsidR="7B1AA30F" w:rsidRPr="264B7FFF">
        <w:rPr>
          <w:rFonts w:ascii="Arial" w:hAnsi="Arial"/>
          <w:strike/>
          <w:sz w:val="19"/>
          <w:szCs w:val="19"/>
          <w:lang w:val="en-GB"/>
        </w:rPr>
        <w:t>,</w:t>
      </w:r>
      <w:r w:rsidR="7B1AA30F" w:rsidRPr="264B7FFF">
        <w:rPr>
          <w:rFonts w:ascii="Arial" w:hAnsi="Arial"/>
          <w:sz w:val="19"/>
          <w:szCs w:val="19"/>
          <w:lang w:val="en-GB"/>
        </w:rPr>
        <w:t xml:space="preserve"> </w:t>
      </w:r>
      <w:r w:rsidR="007A1F5E" w:rsidRPr="264B7FFF">
        <w:rPr>
          <w:rFonts w:ascii="Arial" w:hAnsi="Arial"/>
          <w:sz w:val="19"/>
          <w:szCs w:val="19"/>
          <w:lang w:val="en-GB"/>
        </w:rPr>
        <w:t>establish</w:t>
      </w:r>
      <w:r w:rsidR="007A1F5E" w:rsidRPr="264B7FFF">
        <w:rPr>
          <w:rFonts w:ascii="Arial" w:hAnsi="Arial"/>
          <w:strike/>
          <w:sz w:val="19"/>
          <w:szCs w:val="19"/>
          <w:lang w:val="en-GB"/>
        </w:rPr>
        <w:t>ed</w:t>
      </w:r>
      <w:r w:rsidR="007A1F5E" w:rsidRPr="264B7FFF">
        <w:rPr>
          <w:rFonts w:ascii="Arial" w:hAnsi="Arial"/>
          <w:sz w:val="19"/>
          <w:szCs w:val="19"/>
          <w:lang w:val="en-GB"/>
        </w:rPr>
        <w:t xml:space="preserve"> </w:t>
      </w:r>
      <w:r w:rsidR="007A1F5E" w:rsidRPr="264B7FFF">
        <w:rPr>
          <w:rFonts w:ascii="Arial" w:hAnsi="Arial"/>
          <w:strike/>
          <w:sz w:val="19"/>
          <w:szCs w:val="19"/>
          <w:lang w:val="en-GB"/>
        </w:rPr>
        <w:t xml:space="preserve">and </w:t>
      </w:r>
      <w:r w:rsidR="7B1AA30F" w:rsidRPr="264B7FFF">
        <w:rPr>
          <w:rFonts w:ascii="Arial" w:hAnsi="Arial"/>
          <w:strike/>
          <w:sz w:val="19"/>
          <w:szCs w:val="19"/>
          <w:lang w:val="en-GB"/>
        </w:rPr>
        <w:t>spread</w:t>
      </w:r>
      <w:r w:rsidR="00E9180E" w:rsidRPr="264B7FFF">
        <w:rPr>
          <w:rFonts w:ascii="Arial" w:hAnsi="Arial"/>
          <w:sz w:val="19"/>
          <w:szCs w:val="19"/>
          <w:u w:val="double"/>
          <w:lang w:val="en-GB"/>
        </w:rPr>
        <w:t xml:space="preserve"> </w:t>
      </w:r>
      <w:r w:rsidR="00B31843" w:rsidRPr="264B7FFF">
        <w:rPr>
          <w:rFonts w:ascii="Arial" w:hAnsi="Arial"/>
          <w:sz w:val="19"/>
          <w:szCs w:val="19"/>
          <w:u w:val="double"/>
          <w:lang w:val="en-GB"/>
        </w:rPr>
        <w:t>within</w:t>
      </w:r>
      <w:r w:rsidR="00814BDE" w:rsidRPr="264B7FFF">
        <w:rPr>
          <w:rFonts w:ascii="Arial" w:hAnsi="Arial"/>
          <w:strike/>
          <w:sz w:val="19"/>
          <w:szCs w:val="19"/>
          <w:lang w:val="en-GB"/>
        </w:rPr>
        <w:t xml:space="preserve"> </w:t>
      </w:r>
      <w:r w:rsidR="7B1AA30F" w:rsidRPr="264B7FFF">
        <w:rPr>
          <w:rFonts w:ascii="Arial" w:hAnsi="Arial"/>
          <w:strike/>
          <w:sz w:val="19"/>
          <w:szCs w:val="19"/>
          <w:lang w:val="en-GB"/>
        </w:rPr>
        <w:t>in</w:t>
      </w:r>
      <w:r w:rsidR="7B1AA30F" w:rsidRPr="264B7FFF">
        <w:rPr>
          <w:rFonts w:ascii="Arial" w:hAnsi="Arial"/>
          <w:sz w:val="19"/>
          <w:szCs w:val="19"/>
          <w:lang w:val="en-GB"/>
        </w:rPr>
        <w:t xml:space="preserve"> </w:t>
      </w:r>
      <w:r w:rsidR="00A90135" w:rsidRPr="264B7FFF">
        <w:rPr>
          <w:rFonts w:ascii="Arial" w:hAnsi="Arial"/>
          <w:sz w:val="19"/>
          <w:szCs w:val="19"/>
          <w:u w:val="double"/>
          <w:lang w:val="en-GB"/>
        </w:rPr>
        <w:t xml:space="preserve">and spread from </w:t>
      </w:r>
      <w:r w:rsidR="7B1AA30F" w:rsidRPr="264B7FFF">
        <w:rPr>
          <w:rFonts w:ascii="Arial" w:hAnsi="Arial"/>
          <w:sz w:val="19"/>
          <w:szCs w:val="19"/>
          <w:lang w:val="en-GB"/>
        </w:rPr>
        <w:t xml:space="preserve">the </w:t>
      </w:r>
      <w:r w:rsidR="52772FFF" w:rsidRPr="264B7FFF">
        <w:rPr>
          <w:rFonts w:ascii="Arial" w:hAnsi="Arial"/>
          <w:i/>
          <w:iCs/>
          <w:sz w:val="19"/>
          <w:szCs w:val="19"/>
          <w:lang w:val="en-GB"/>
        </w:rPr>
        <w:t>population</w:t>
      </w:r>
      <w:r w:rsidR="1B35FE5C" w:rsidRPr="264B7FFF">
        <w:rPr>
          <w:rFonts w:ascii="Arial" w:hAnsi="Arial"/>
          <w:i/>
          <w:iCs/>
          <w:sz w:val="19"/>
          <w:szCs w:val="19"/>
          <w:lang w:val="en-GB"/>
        </w:rPr>
        <w:t>.</w:t>
      </w:r>
      <w:r w:rsidR="7B1AA30F" w:rsidRPr="264B7FFF">
        <w:rPr>
          <w:rFonts w:ascii="Arial" w:hAnsi="Arial"/>
          <w:sz w:val="19"/>
          <w:szCs w:val="19"/>
          <w:lang w:val="en-GB"/>
        </w:rPr>
        <w:t xml:space="preserve"> </w:t>
      </w:r>
    </w:p>
    <w:p w14:paraId="4C7E4743" w14:textId="41A30511" w:rsidR="74C290C9" w:rsidRPr="00A662F0" w:rsidRDefault="7B1AA30F" w:rsidP="004B716B">
      <w:pPr>
        <w:pStyle w:val="WOAHArticleListNumbered"/>
        <w:rPr>
          <w:rFonts w:ascii="Arial" w:hAnsi="Arial"/>
          <w:sz w:val="19"/>
          <w:szCs w:val="19"/>
          <w:lang w:val="en-GB"/>
        </w:rPr>
      </w:pPr>
      <w:r w:rsidRPr="00A662F0">
        <w:rPr>
          <w:rFonts w:ascii="Arial" w:hAnsi="Arial"/>
          <w:sz w:val="19"/>
          <w:szCs w:val="19"/>
          <w:lang w:val="en-GB"/>
        </w:rPr>
        <w:t xml:space="preserve">The </w:t>
      </w:r>
      <w:r w:rsidR="00F27C9A" w:rsidRPr="00A662F0">
        <w:rPr>
          <w:rFonts w:ascii="Arial" w:hAnsi="Arial"/>
          <w:sz w:val="19"/>
          <w:szCs w:val="19"/>
          <w:lang w:val="en-GB"/>
        </w:rPr>
        <w:t xml:space="preserve">factors and </w:t>
      </w:r>
      <w:r w:rsidRPr="00A662F0">
        <w:rPr>
          <w:rFonts w:ascii="Arial" w:hAnsi="Arial"/>
          <w:sz w:val="19"/>
          <w:szCs w:val="19"/>
          <w:lang w:val="en-GB"/>
        </w:rPr>
        <w:t>frequency o</w:t>
      </w:r>
      <w:r w:rsidR="538458C1" w:rsidRPr="00A662F0">
        <w:rPr>
          <w:rFonts w:ascii="Arial" w:hAnsi="Arial"/>
          <w:sz w:val="19"/>
          <w:szCs w:val="19"/>
          <w:lang w:val="en-GB"/>
        </w:rPr>
        <w:t>f</w:t>
      </w:r>
      <w:r w:rsidRPr="00A662F0">
        <w:rPr>
          <w:rFonts w:ascii="Arial" w:hAnsi="Arial"/>
          <w:sz w:val="19"/>
          <w:szCs w:val="19"/>
          <w:lang w:val="en-GB"/>
        </w:rPr>
        <w:t xml:space="preserve"> </w:t>
      </w:r>
      <w:r w:rsidR="00F27C9A" w:rsidRPr="00A662F0">
        <w:rPr>
          <w:rFonts w:ascii="Arial" w:hAnsi="Arial"/>
          <w:sz w:val="19"/>
          <w:szCs w:val="19"/>
          <w:lang w:val="en-GB"/>
        </w:rPr>
        <w:t>events</w:t>
      </w:r>
      <w:r w:rsidR="00606B5A" w:rsidRPr="00A662F0">
        <w:rPr>
          <w:rFonts w:ascii="Arial" w:hAnsi="Arial"/>
          <w:sz w:val="19"/>
          <w:szCs w:val="19"/>
          <w:lang w:val="en-GB"/>
        </w:rPr>
        <w:t xml:space="preserve"> </w:t>
      </w:r>
      <w:r w:rsidR="00480781" w:rsidRPr="00A662F0">
        <w:rPr>
          <w:rFonts w:ascii="Arial" w:hAnsi="Arial"/>
          <w:sz w:val="19"/>
          <w:szCs w:val="19"/>
          <w:lang w:val="en-GB"/>
        </w:rPr>
        <w:t xml:space="preserve">that </w:t>
      </w:r>
      <w:r w:rsidR="3A3E5A9B" w:rsidRPr="00A662F0">
        <w:rPr>
          <w:rFonts w:ascii="Arial" w:hAnsi="Arial"/>
          <w:sz w:val="19"/>
          <w:szCs w:val="19"/>
          <w:lang w:val="en-GB"/>
        </w:rPr>
        <w:t xml:space="preserve">influence the </w:t>
      </w:r>
      <w:r w:rsidR="003A7C64" w:rsidRPr="00A662F0">
        <w:rPr>
          <w:rFonts w:ascii="Arial" w:hAnsi="Arial"/>
          <w:sz w:val="19"/>
          <w:szCs w:val="19"/>
          <w:lang w:val="en-GB"/>
        </w:rPr>
        <w:t>introduction</w:t>
      </w:r>
      <w:r w:rsidR="3A3E5A9B" w:rsidRPr="00A662F0">
        <w:rPr>
          <w:rFonts w:ascii="Arial" w:hAnsi="Arial"/>
          <w:sz w:val="19"/>
          <w:szCs w:val="19"/>
          <w:lang w:val="en-GB"/>
        </w:rPr>
        <w:t xml:space="preserve">, </w:t>
      </w:r>
      <w:r w:rsidR="003A7C64" w:rsidRPr="00A662F0">
        <w:rPr>
          <w:rFonts w:ascii="Arial" w:hAnsi="Arial"/>
          <w:sz w:val="19"/>
          <w:szCs w:val="19"/>
          <w:lang w:val="en-GB"/>
        </w:rPr>
        <w:t xml:space="preserve">establishment and </w:t>
      </w:r>
      <w:r w:rsidR="00E63250" w:rsidRPr="00A662F0">
        <w:rPr>
          <w:rFonts w:ascii="Arial" w:hAnsi="Arial"/>
          <w:sz w:val="19"/>
          <w:szCs w:val="19"/>
          <w:lang w:val="en-GB"/>
        </w:rPr>
        <w:t xml:space="preserve">spread </w:t>
      </w:r>
      <w:r w:rsidR="3A3E5A9B" w:rsidRPr="00A662F0">
        <w:rPr>
          <w:rFonts w:ascii="Arial" w:hAnsi="Arial"/>
          <w:sz w:val="19"/>
          <w:szCs w:val="19"/>
          <w:lang w:val="en-GB"/>
        </w:rPr>
        <w:t>of pathogenic agents</w:t>
      </w:r>
      <w:r w:rsidRPr="00A662F0">
        <w:rPr>
          <w:rFonts w:ascii="Arial" w:hAnsi="Arial"/>
          <w:sz w:val="19"/>
          <w:szCs w:val="19"/>
          <w:lang w:val="en-GB"/>
        </w:rPr>
        <w:t>.</w:t>
      </w:r>
    </w:p>
    <w:p w14:paraId="3F914E38" w14:textId="7505C017" w:rsidR="00704C8E" w:rsidRPr="00A662F0" w:rsidRDefault="00FF46B1" w:rsidP="00FF46B1">
      <w:pPr>
        <w:pStyle w:val="WOAHArticleListNumbered"/>
        <w:numPr>
          <w:ilvl w:val="0"/>
          <w:numId w:val="0"/>
        </w:numPr>
        <w:rPr>
          <w:rFonts w:ascii="Arial" w:hAnsi="Arial"/>
          <w:sz w:val="19"/>
          <w:szCs w:val="19"/>
          <w:u w:val="double"/>
          <w:lang w:val="en-GB"/>
        </w:rPr>
      </w:pPr>
      <w:r w:rsidRPr="00A662F0">
        <w:rPr>
          <w:rFonts w:ascii="Arial" w:hAnsi="Arial"/>
          <w:sz w:val="19"/>
          <w:szCs w:val="19"/>
          <w:lang w:val="en-GB"/>
        </w:rPr>
        <w:t xml:space="preserve">4)   </w:t>
      </w:r>
      <w:r w:rsidR="000D2803" w:rsidRPr="00A662F0">
        <w:rPr>
          <w:rFonts w:ascii="Arial" w:hAnsi="Arial"/>
          <w:sz w:val="19"/>
          <w:szCs w:val="19"/>
          <w:lang w:val="en-GB"/>
        </w:rPr>
        <w:t>S</w:t>
      </w:r>
      <w:r w:rsidR="74C290C9" w:rsidRPr="00A662F0">
        <w:rPr>
          <w:rFonts w:ascii="Arial" w:hAnsi="Arial"/>
          <w:sz w:val="19"/>
          <w:szCs w:val="19"/>
          <w:lang w:val="en-GB"/>
        </w:rPr>
        <w:t>cientific evidence</w:t>
      </w:r>
      <w:r w:rsidR="005E3B4B" w:rsidRPr="00A662F0">
        <w:rPr>
          <w:rFonts w:ascii="Arial" w:hAnsi="Arial"/>
          <w:sz w:val="19"/>
          <w:szCs w:val="19"/>
          <w:u w:val="double"/>
          <w:lang w:val="en-GB"/>
        </w:rPr>
        <w:t xml:space="preserve"> </w:t>
      </w:r>
      <w:r w:rsidR="0022572D" w:rsidRPr="00A662F0">
        <w:rPr>
          <w:rFonts w:ascii="Arial" w:hAnsi="Arial"/>
          <w:sz w:val="19"/>
          <w:szCs w:val="19"/>
          <w:u w:val="double"/>
          <w:lang w:val="en-GB"/>
        </w:rPr>
        <w:t>to assess</w:t>
      </w:r>
      <w:r w:rsidR="005E3B4B" w:rsidRPr="00A662F0">
        <w:rPr>
          <w:rFonts w:ascii="Arial" w:hAnsi="Arial"/>
          <w:sz w:val="19"/>
          <w:szCs w:val="19"/>
          <w:u w:val="double"/>
          <w:lang w:val="en-GB"/>
        </w:rPr>
        <w:t xml:space="preserve"> the</w:t>
      </w:r>
      <w:r w:rsidR="74C290C9" w:rsidRPr="00A662F0">
        <w:rPr>
          <w:rFonts w:ascii="Arial" w:hAnsi="Arial"/>
          <w:sz w:val="19"/>
          <w:szCs w:val="19"/>
          <w:u w:val="double"/>
          <w:lang w:val="en-GB"/>
        </w:rPr>
        <w:t xml:space="preserve"> </w:t>
      </w:r>
      <w:r w:rsidR="005E3B4B" w:rsidRPr="00A662F0">
        <w:rPr>
          <w:rFonts w:ascii="Arial" w:hAnsi="Arial"/>
          <w:i/>
          <w:iCs/>
          <w:sz w:val="19"/>
          <w:szCs w:val="19"/>
          <w:u w:val="double"/>
          <w:lang w:val="en-GB"/>
        </w:rPr>
        <w:t>risk</w:t>
      </w:r>
      <w:r w:rsidR="00704C8E" w:rsidRPr="00A662F0">
        <w:rPr>
          <w:rFonts w:ascii="Arial" w:hAnsi="Arial"/>
          <w:i/>
          <w:iCs/>
          <w:sz w:val="19"/>
          <w:szCs w:val="19"/>
          <w:u w:val="double"/>
          <w:lang w:val="en-GB"/>
        </w:rPr>
        <w:t>.</w:t>
      </w:r>
    </w:p>
    <w:p w14:paraId="43787950" w14:textId="108ADCD2" w:rsidR="00894F32" w:rsidRPr="00A662F0" w:rsidRDefault="000D37A1" w:rsidP="000D37A1">
      <w:pPr>
        <w:pStyle w:val="WOAHArticleListNumbered"/>
        <w:numPr>
          <w:ilvl w:val="0"/>
          <w:numId w:val="0"/>
        </w:numPr>
        <w:rPr>
          <w:rFonts w:ascii="Arial" w:hAnsi="Arial"/>
          <w:sz w:val="19"/>
          <w:szCs w:val="19"/>
          <w:lang w:val="en-GB"/>
        </w:rPr>
      </w:pPr>
      <w:r w:rsidRPr="00A662F0">
        <w:rPr>
          <w:rFonts w:ascii="Arial" w:hAnsi="Arial"/>
          <w:sz w:val="19"/>
          <w:szCs w:val="19"/>
          <w:u w:val="double"/>
          <w:lang w:val="en-GB"/>
        </w:rPr>
        <w:t>5)</w:t>
      </w:r>
      <w:r w:rsidR="00D82977" w:rsidRPr="00A662F0">
        <w:rPr>
          <w:rFonts w:ascii="Arial" w:hAnsi="Arial"/>
          <w:sz w:val="19"/>
          <w:szCs w:val="19"/>
          <w:lang w:val="en-GB"/>
        </w:rPr>
        <w:t xml:space="preserve">  </w:t>
      </w:r>
      <w:r w:rsidRPr="00A662F0">
        <w:rPr>
          <w:rFonts w:ascii="Arial" w:hAnsi="Arial"/>
          <w:sz w:val="19"/>
          <w:szCs w:val="19"/>
          <w:lang w:val="en-GB"/>
        </w:rPr>
        <w:t xml:space="preserve"> </w:t>
      </w:r>
      <w:r w:rsidR="74C290C9" w:rsidRPr="00A662F0">
        <w:rPr>
          <w:rFonts w:ascii="Arial" w:hAnsi="Arial"/>
          <w:strike/>
          <w:sz w:val="19"/>
          <w:szCs w:val="19"/>
          <w:lang w:val="en-GB"/>
        </w:rPr>
        <w:t xml:space="preserve">and </w:t>
      </w:r>
      <w:proofErr w:type="spellStart"/>
      <w:r w:rsidR="00704C8E" w:rsidRPr="00A662F0">
        <w:rPr>
          <w:rFonts w:ascii="Arial" w:hAnsi="Arial"/>
          <w:sz w:val="19"/>
          <w:szCs w:val="19"/>
          <w:u w:val="double"/>
          <w:lang w:val="en-GB"/>
        </w:rPr>
        <w:t>P</w:t>
      </w:r>
      <w:r w:rsidR="74C290C9" w:rsidRPr="00A662F0">
        <w:rPr>
          <w:rFonts w:ascii="Arial" w:hAnsi="Arial"/>
          <w:strike/>
          <w:sz w:val="19"/>
          <w:szCs w:val="19"/>
          <w:lang w:val="en-GB"/>
        </w:rPr>
        <w:t>p</w:t>
      </w:r>
      <w:r w:rsidR="74C290C9" w:rsidRPr="00A662F0">
        <w:rPr>
          <w:rFonts w:ascii="Arial" w:hAnsi="Arial"/>
          <w:sz w:val="19"/>
          <w:szCs w:val="19"/>
          <w:lang w:val="en-GB"/>
        </w:rPr>
        <w:t>roportional</w:t>
      </w:r>
      <w:r w:rsidR="000D2803" w:rsidRPr="00A662F0">
        <w:rPr>
          <w:rFonts w:ascii="Arial" w:hAnsi="Arial"/>
          <w:sz w:val="19"/>
          <w:szCs w:val="19"/>
          <w:lang w:val="en-GB"/>
        </w:rPr>
        <w:t>ity</w:t>
      </w:r>
      <w:proofErr w:type="spellEnd"/>
      <w:r w:rsidR="74C290C9" w:rsidRPr="00A662F0">
        <w:rPr>
          <w:rFonts w:ascii="Arial" w:hAnsi="Arial"/>
          <w:sz w:val="19"/>
          <w:szCs w:val="19"/>
          <w:lang w:val="en-GB"/>
        </w:rPr>
        <w:t xml:space="preserve"> </w:t>
      </w:r>
      <w:r w:rsidR="00704C8E" w:rsidRPr="00A662F0">
        <w:rPr>
          <w:rFonts w:ascii="Arial" w:hAnsi="Arial"/>
          <w:sz w:val="19"/>
          <w:szCs w:val="19"/>
          <w:u w:val="double"/>
          <w:lang w:val="en-GB"/>
        </w:rPr>
        <w:t xml:space="preserve">of </w:t>
      </w:r>
      <w:r w:rsidR="74C290C9" w:rsidRPr="00A662F0">
        <w:rPr>
          <w:rFonts w:ascii="Arial" w:hAnsi="Arial"/>
          <w:strike/>
          <w:sz w:val="19"/>
          <w:szCs w:val="19"/>
          <w:lang w:val="en-GB"/>
        </w:rPr>
        <w:t xml:space="preserve">to </w:t>
      </w:r>
      <w:r w:rsidR="74C290C9" w:rsidRPr="00A662F0">
        <w:rPr>
          <w:rFonts w:ascii="Arial" w:hAnsi="Arial"/>
          <w:sz w:val="19"/>
          <w:szCs w:val="19"/>
          <w:lang w:val="en-GB"/>
        </w:rPr>
        <w:t>the</w:t>
      </w:r>
      <w:r w:rsidR="003C0E49" w:rsidRPr="00A662F0">
        <w:rPr>
          <w:rFonts w:ascii="Arial" w:hAnsi="Arial"/>
          <w:sz w:val="19"/>
          <w:szCs w:val="19"/>
          <w:u w:val="double"/>
          <w:lang w:val="en-GB"/>
        </w:rPr>
        <w:t xml:space="preserve"> </w:t>
      </w:r>
      <w:r w:rsidR="00FD420C" w:rsidRPr="00A662F0">
        <w:rPr>
          <w:rFonts w:ascii="Arial" w:hAnsi="Arial"/>
          <w:sz w:val="19"/>
          <w:szCs w:val="19"/>
          <w:u w:val="double"/>
          <w:lang w:val="en-GB"/>
        </w:rPr>
        <w:t xml:space="preserve">measures to manage the </w:t>
      </w:r>
      <w:r w:rsidR="74C290C9" w:rsidRPr="00A662F0">
        <w:rPr>
          <w:rFonts w:ascii="Arial" w:hAnsi="Arial"/>
          <w:i/>
          <w:iCs/>
          <w:sz w:val="19"/>
          <w:szCs w:val="19"/>
          <w:lang w:val="en-GB"/>
        </w:rPr>
        <w:t>risk</w:t>
      </w:r>
      <w:r w:rsidR="74C290C9" w:rsidRPr="00A662F0">
        <w:rPr>
          <w:rFonts w:ascii="Arial" w:hAnsi="Arial"/>
          <w:sz w:val="19"/>
          <w:szCs w:val="19"/>
          <w:lang w:val="en-GB"/>
        </w:rPr>
        <w:t xml:space="preserve">. </w:t>
      </w:r>
    </w:p>
    <w:p w14:paraId="72F0822E" w14:textId="7CF6A370" w:rsidR="00A57FE4" w:rsidRPr="00A662F0" w:rsidRDefault="000F3CB6" w:rsidP="000F3CB6">
      <w:pPr>
        <w:pStyle w:val="WOAHArticleListNumbered"/>
        <w:numPr>
          <w:ilvl w:val="0"/>
          <w:numId w:val="0"/>
        </w:numPr>
        <w:ind w:left="360" w:hanging="360"/>
        <w:rPr>
          <w:rFonts w:ascii="Arial" w:hAnsi="Arial"/>
          <w:sz w:val="19"/>
          <w:szCs w:val="19"/>
          <w:lang w:val="en-GB"/>
        </w:rPr>
      </w:pPr>
      <w:r w:rsidRPr="00A662F0">
        <w:rPr>
          <w:rFonts w:ascii="Arial" w:hAnsi="Arial"/>
          <w:sz w:val="19"/>
          <w:szCs w:val="19"/>
          <w:u w:val="double"/>
          <w:lang w:val="en-GB"/>
        </w:rPr>
        <w:t>6)</w:t>
      </w:r>
      <w:r w:rsidRPr="00A662F0">
        <w:rPr>
          <w:rFonts w:ascii="Arial" w:hAnsi="Arial"/>
          <w:strike/>
          <w:sz w:val="19"/>
          <w:szCs w:val="19"/>
          <w:lang w:val="en-GB"/>
        </w:rPr>
        <w:t>5)</w:t>
      </w:r>
      <w:r w:rsidRPr="00A662F0">
        <w:rPr>
          <w:rFonts w:ascii="Arial" w:hAnsi="Arial"/>
          <w:sz w:val="19"/>
          <w:szCs w:val="19"/>
          <w:lang w:val="en-GB"/>
        </w:rPr>
        <w:t xml:space="preserve"> </w:t>
      </w:r>
      <w:r w:rsidR="006F315F" w:rsidRPr="00A662F0">
        <w:rPr>
          <w:rFonts w:ascii="Arial" w:hAnsi="Arial"/>
          <w:sz w:val="19"/>
          <w:szCs w:val="19"/>
          <w:lang w:val="en-GB"/>
        </w:rPr>
        <w:t>S</w:t>
      </w:r>
      <w:r w:rsidR="6B3C972D" w:rsidRPr="00A662F0">
        <w:rPr>
          <w:rFonts w:ascii="Arial" w:hAnsi="Arial"/>
          <w:sz w:val="19"/>
          <w:szCs w:val="19"/>
          <w:lang w:val="en-GB"/>
        </w:rPr>
        <w:t>ustainab</w:t>
      </w:r>
      <w:r w:rsidR="006F315F" w:rsidRPr="00A662F0">
        <w:rPr>
          <w:rFonts w:ascii="Arial" w:hAnsi="Arial"/>
          <w:sz w:val="19"/>
          <w:szCs w:val="19"/>
          <w:lang w:val="en-GB"/>
        </w:rPr>
        <w:t>ility</w:t>
      </w:r>
      <w:r w:rsidR="6B3C972D" w:rsidRPr="00A662F0">
        <w:rPr>
          <w:rFonts w:ascii="Arial" w:hAnsi="Arial"/>
          <w:sz w:val="19"/>
          <w:szCs w:val="19"/>
          <w:lang w:val="en-GB"/>
        </w:rPr>
        <w:t>, adaptab</w:t>
      </w:r>
      <w:r w:rsidR="006F315F" w:rsidRPr="00A662F0">
        <w:rPr>
          <w:rFonts w:ascii="Arial" w:hAnsi="Arial"/>
          <w:sz w:val="19"/>
          <w:szCs w:val="19"/>
          <w:lang w:val="en-GB"/>
        </w:rPr>
        <w:t>ility</w:t>
      </w:r>
      <w:r w:rsidR="00470D56" w:rsidRPr="00A662F0">
        <w:rPr>
          <w:rFonts w:ascii="Arial" w:hAnsi="Arial"/>
          <w:strike/>
          <w:sz w:val="19"/>
          <w:szCs w:val="19"/>
          <w:lang w:val="en-GB"/>
        </w:rPr>
        <w:t xml:space="preserve">, </w:t>
      </w:r>
      <w:r w:rsidR="001B4684" w:rsidRPr="00A662F0">
        <w:rPr>
          <w:rFonts w:ascii="Arial" w:hAnsi="Arial"/>
          <w:sz w:val="19"/>
          <w:szCs w:val="19"/>
          <w:u w:val="double"/>
          <w:lang w:val="en-GB"/>
        </w:rPr>
        <w:t xml:space="preserve"> and </w:t>
      </w:r>
      <w:r w:rsidR="6B3C972D" w:rsidRPr="00A662F0">
        <w:rPr>
          <w:rFonts w:ascii="Arial" w:hAnsi="Arial"/>
          <w:sz w:val="19"/>
          <w:szCs w:val="19"/>
          <w:lang w:val="en-GB"/>
        </w:rPr>
        <w:t>monitor</w:t>
      </w:r>
      <w:r w:rsidR="00F72026" w:rsidRPr="00A662F0">
        <w:rPr>
          <w:rFonts w:ascii="Arial" w:hAnsi="Arial"/>
          <w:sz w:val="19"/>
          <w:szCs w:val="19"/>
          <w:lang w:val="en-GB"/>
        </w:rPr>
        <w:t>ing</w:t>
      </w:r>
      <w:r w:rsidR="00961D03" w:rsidRPr="00A662F0">
        <w:rPr>
          <w:rFonts w:ascii="Arial" w:hAnsi="Arial"/>
          <w:sz w:val="19"/>
          <w:szCs w:val="19"/>
          <w:lang w:val="en-GB"/>
        </w:rPr>
        <w:t>.</w:t>
      </w:r>
      <w:r w:rsidR="00AE7ACE" w:rsidRPr="00A662F0">
        <w:rPr>
          <w:rFonts w:ascii="Arial" w:hAnsi="Arial"/>
          <w:sz w:val="19"/>
          <w:szCs w:val="19"/>
          <w:lang w:val="en-GB"/>
        </w:rPr>
        <w:t xml:space="preserve"> </w:t>
      </w:r>
    </w:p>
    <w:p w14:paraId="0AA15205" w14:textId="08AFFB5B" w:rsidR="008F0E0B" w:rsidRPr="00A662F0" w:rsidRDefault="00FE4F26" w:rsidP="00FE4F26">
      <w:pPr>
        <w:pStyle w:val="WOAHArticleListNumbered"/>
        <w:numPr>
          <w:ilvl w:val="0"/>
          <w:numId w:val="0"/>
        </w:numPr>
        <w:ind w:left="360" w:hanging="360"/>
        <w:rPr>
          <w:rFonts w:ascii="Arial" w:hAnsi="Arial"/>
          <w:sz w:val="19"/>
          <w:szCs w:val="19"/>
          <w:lang w:val="en-GB"/>
        </w:rPr>
      </w:pPr>
      <w:r w:rsidRPr="00A662F0">
        <w:rPr>
          <w:rFonts w:ascii="Arial" w:hAnsi="Arial"/>
          <w:sz w:val="19"/>
          <w:szCs w:val="19"/>
          <w:u w:val="double"/>
          <w:lang w:val="en-GB"/>
        </w:rPr>
        <w:t>7)</w:t>
      </w:r>
      <w:r w:rsidRPr="00A662F0">
        <w:rPr>
          <w:rFonts w:ascii="Arial" w:hAnsi="Arial"/>
          <w:strike/>
          <w:sz w:val="19"/>
          <w:szCs w:val="19"/>
          <w:lang w:val="en-GB"/>
        </w:rPr>
        <w:t>6)</w:t>
      </w:r>
      <w:r w:rsidRPr="00A662F0">
        <w:rPr>
          <w:rFonts w:ascii="Arial" w:hAnsi="Arial"/>
          <w:sz w:val="19"/>
          <w:szCs w:val="19"/>
          <w:lang w:val="en-GB"/>
        </w:rPr>
        <w:t xml:space="preserve"> </w:t>
      </w:r>
      <w:r w:rsidR="00882EB2" w:rsidRPr="00A662F0">
        <w:rPr>
          <w:rFonts w:ascii="Arial" w:hAnsi="Arial"/>
          <w:sz w:val="19"/>
          <w:szCs w:val="19"/>
          <w:lang w:val="en-GB"/>
        </w:rPr>
        <w:t>H</w:t>
      </w:r>
      <w:r w:rsidR="008F0E0B" w:rsidRPr="00A662F0">
        <w:rPr>
          <w:rFonts w:ascii="Arial" w:hAnsi="Arial"/>
          <w:sz w:val="19"/>
          <w:szCs w:val="19"/>
          <w:lang w:val="en-GB"/>
        </w:rPr>
        <w:t>uman behaviour to maximise compliance.</w:t>
      </w:r>
    </w:p>
    <w:p w14:paraId="2AAFF45C" w14:textId="0EF86C07" w:rsidR="00894F32" w:rsidRPr="00A662F0" w:rsidRDefault="00FE4F26" w:rsidP="00FE4F26">
      <w:pPr>
        <w:pStyle w:val="WOAHArticleListNumbered"/>
        <w:numPr>
          <w:ilvl w:val="0"/>
          <w:numId w:val="0"/>
        </w:numPr>
        <w:ind w:left="360" w:hanging="360"/>
        <w:rPr>
          <w:rFonts w:ascii="Arial" w:hAnsi="Arial"/>
          <w:strike/>
          <w:sz w:val="19"/>
          <w:szCs w:val="19"/>
          <w:lang w:val="en-GB"/>
        </w:rPr>
      </w:pPr>
      <w:r w:rsidRPr="00A662F0">
        <w:rPr>
          <w:rFonts w:ascii="Arial" w:hAnsi="Arial"/>
          <w:strike/>
          <w:sz w:val="19"/>
          <w:szCs w:val="19"/>
          <w:lang w:val="en-GB"/>
        </w:rPr>
        <w:t xml:space="preserve">7)    </w:t>
      </w:r>
      <w:r w:rsidR="20C1BF16" w:rsidRPr="00A662F0">
        <w:rPr>
          <w:rFonts w:ascii="Arial" w:hAnsi="Arial"/>
          <w:strike/>
          <w:sz w:val="19"/>
          <w:szCs w:val="19"/>
          <w:lang w:val="en-GB"/>
        </w:rPr>
        <w:t>Evaluation of</w:t>
      </w:r>
      <w:r w:rsidR="7B1AA30F" w:rsidRPr="00A662F0">
        <w:rPr>
          <w:rFonts w:ascii="Arial" w:hAnsi="Arial"/>
          <w:strike/>
          <w:sz w:val="19"/>
          <w:szCs w:val="19"/>
          <w:lang w:val="en-GB"/>
        </w:rPr>
        <w:t xml:space="preserve"> compliance built into the day-to-day operations. </w:t>
      </w:r>
    </w:p>
    <w:p w14:paraId="3B3E350E" w14:textId="1456C7F2" w:rsidR="00894F32" w:rsidRPr="00A662F0" w:rsidRDefault="000D5FD6" w:rsidP="008D44A6">
      <w:pPr>
        <w:pStyle w:val="WOAHArticleListNumbered"/>
        <w:numPr>
          <w:ilvl w:val="0"/>
          <w:numId w:val="30"/>
        </w:numPr>
        <w:rPr>
          <w:rFonts w:ascii="Arial" w:hAnsi="Arial"/>
          <w:sz w:val="19"/>
          <w:szCs w:val="19"/>
          <w:lang w:val="en-GB"/>
        </w:rPr>
      </w:pPr>
      <w:r w:rsidRPr="00A662F0">
        <w:rPr>
          <w:rFonts w:ascii="Arial" w:hAnsi="Arial"/>
          <w:sz w:val="19"/>
          <w:szCs w:val="19"/>
          <w:lang w:val="en-GB"/>
        </w:rPr>
        <w:t>S</w:t>
      </w:r>
      <w:r w:rsidR="7B1AA30F" w:rsidRPr="00A662F0">
        <w:rPr>
          <w:rFonts w:ascii="Arial" w:hAnsi="Arial"/>
          <w:sz w:val="19"/>
          <w:szCs w:val="19"/>
          <w:lang w:val="en-GB"/>
        </w:rPr>
        <w:t xml:space="preserve">ocio-economic impacts of </w:t>
      </w:r>
      <w:r w:rsidR="6C44D7EE" w:rsidRPr="00A662F0">
        <w:rPr>
          <w:rFonts w:ascii="Arial" w:hAnsi="Arial"/>
          <w:i/>
          <w:iCs/>
          <w:sz w:val="19"/>
          <w:szCs w:val="19"/>
          <w:lang w:val="en-GB"/>
        </w:rPr>
        <w:t>biosecurity</w:t>
      </w:r>
      <w:r w:rsidR="000E5F4C" w:rsidRPr="00A662F0">
        <w:rPr>
          <w:rFonts w:ascii="Arial" w:hAnsi="Arial"/>
          <w:sz w:val="19"/>
          <w:szCs w:val="19"/>
          <w:lang w:val="en-GB"/>
        </w:rPr>
        <w:t>.</w:t>
      </w:r>
    </w:p>
    <w:p w14:paraId="42CC94ED" w14:textId="060D5AF6" w:rsidR="001107AC" w:rsidRPr="00A662F0" w:rsidRDefault="00F06F9D" w:rsidP="004B716B">
      <w:pPr>
        <w:pStyle w:val="WOAHArticleListNumbered"/>
        <w:rPr>
          <w:rFonts w:ascii="Arial" w:hAnsi="Arial"/>
          <w:sz w:val="19"/>
          <w:szCs w:val="19"/>
          <w:lang w:val="en-GB"/>
        </w:rPr>
      </w:pPr>
      <w:r w:rsidRPr="00A662F0">
        <w:rPr>
          <w:rFonts w:ascii="Arial" w:hAnsi="Arial"/>
          <w:sz w:val="19"/>
          <w:szCs w:val="19"/>
        </w:rPr>
        <w:t>I</w:t>
      </w:r>
      <w:r w:rsidR="001107AC" w:rsidRPr="00A662F0">
        <w:rPr>
          <w:rFonts w:ascii="Arial" w:hAnsi="Arial"/>
          <w:sz w:val="19"/>
          <w:szCs w:val="19"/>
        </w:rPr>
        <w:t xml:space="preserve">mpacts </w:t>
      </w:r>
      <w:r w:rsidR="00F55E60" w:rsidRPr="00A662F0">
        <w:rPr>
          <w:rFonts w:ascii="Arial" w:hAnsi="Arial"/>
          <w:sz w:val="19"/>
          <w:szCs w:val="19"/>
        </w:rPr>
        <w:t>on</w:t>
      </w:r>
      <w:r w:rsidR="001107AC" w:rsidRPr="00A662F0">
        <w:rPr>
          <w:rFonts w:ascii="Arial" w:hAnsi="Arial"/>
          <w:sz w:val="19"/>
          <w:szCs w:val="19"/>
        </w:rPr>
        <w:t xml:space="preserve"> other </w:t>
      </w:r>
      <w:r w:rsidR="001107AC" w:rsidRPr="00A662F0">
        <w:rPr>
          <w:rFonts w:ascii="Arial" w:hAnsi="Arial"/>
          <w:i/>
          <w:sz w:val="19"/>
          <w:szCs w:val="19"/>
        </w:rPr>
        <w:t>populations</w:t>
      </w:r>
      <w:r w:rsidR="0075066F" w:rsidRPr="00A662F0">
        <w:rPr>
          <w:rFonts w:ascii="Arial" w:hAnsi="Arial"/>
          <w:i/>
          <w:sz w:val="19"/>
          <w:szCs w:val="19"/>
        </w:rPr>
        <w:t xml:space="preserve"> </w:t>
      </w:r>
      <w:r w:rsidR="00005577" w:rsidRPr="00A662F0">
        <w:rPr>
          <w:rFonts w:ascii="Arial" w:hAnsi="Arial"/>
          <w:sz w:val="19"/>
          <w:szCs w:val="19"/>
        </w:rPr>
        <w:t>and the environment</w:t>
      </w:r>
      <w:r w:rsidR="001107AC" w:rsidRPr="00A662F0">
        <w:rPr>
          <w:rFonts w:ascii="Arial" w:hAnsi="Arial"/>
          <w:sz w:val="19"/>
          <w:szCs w:val="19"/>
        </w:rPr>
        <w:t>.</w:t>
      </w:r>
    </w:p>
    <w:p w14:paraId="1B17F07F" w14:textId="61B7D322" w:rsidR="00A757BC" w:rsidRPr="00A662F0" w:rsidRDefault="00710436" w:rsidP="00A757BC">
      <w:pPr>
        <w:pStyle w:val="WOAHArticleListNumbered"/>
        <w:rPr>
          <w:rFonts w:ascii="Arial" w:hAnsi="Arial"/>
          <w:sz w:val="19"/>
          <w:szCs w:val="19"/>
          <w:lang w:val="en-GB"/>
        </w:rPr>
      </w:pPr>
      <w:r w:rsidRPr="00A662F0">
        <w:rPr>
          <w:rFonts w:ascii="Arial" w:hAnsi="Arial"/>
          <w:sz w:val="19"/>
          <w:szCs w:val="19"/>
          <w:u w:val="double"/>
          <w:lang w:val="en-GB"/>
        </w:rPr>
        <w:t xml:space="preserve">Development of </w:t>
      </w:r>
      <w:proofErr w:type="spellStart"/>
      <w:r w:rsidRPr="00A662F0">
        <w:rPr>
          <w:rFonts w:ascii="Arial" w:hAnsi="Arial"/>
          <w:sz w:val="19"/>
          <w:szCs w:val="19"/>
          <w:u w:val="double"/>
          <w:lang w:val="en-GB"/>
        </w:rPr>
        <w:t>a</w:t>
      </w:r>
      <w:r w:rsidR="00A757BC" w:rsidRPr="00A662F0">
        <w:rPr>
          <w:rFonts w:ascii="Arial" w:hAnsi="Arial"/>
          <w:strike/>
          <w:sz w:val="19"/>
          <w:szCs w:val="19"/>
          <w:lang w:val="en-GB"/>
        </w:rPr>
        <w:t>A</w:t>
      </w:r>
      <w:proofErr w:type="spellEnd"/>
      <w:r w:rsidR="00A757BC" w:rsidRPr="00A662F0">
        <w:rPr>
          <w:rFonts w:ascii="Arial" w:hAnsi="Arial"/>
          <w:sz w:val="19"/>
          <w:szCs w:val="19"/>
          <w:lang w:val="en-GB"/>
        </w:rPr>
        <w:t xml:space="preserve"> </w:t>
      </w:r>
      <w:r w:rsidR="00A757BC" w:rsidRPr="00A662F0">
        <w:rPr>
          <w:rFonts w:ascii="Arial" w:hAnsi="Arial"/>
          <w:i/>
          <w:iCs/>
          <w:sz w:val="19"/>
          <w:szCs w:val="19"/>
          <w:lang w:val="en-GB"/>
        </w:rPr>
        <w:t>biosecurity plan</w:t>
      </w:r>
      <w:r w:rsidR="00A757BC" w:rsidRPr="00A662F0">
        <w:rPr>
          <w:rFonts w:ascii="Arial" w:hAnsi="Arial"/>
          <w:sz w:val="19"/>
          <w:szCs w:val="19"/>
          <w:lang w:val="en-GB"/>
        </w:rPr>
        <w:t xml:space="preserve"> </w:t>
      </w:r>
      <w:r w:rsidR="00221657" w:rsidRPr="00A662F0">
        <w:rPr>
          <w:rFonts w:ascii="Arial" w:hAnsi="Arial"/>
          <w:sz w:val="19"/>
          <w:szCs w:val="19"/>
          <w:lang w:val="en-GB"/>
        </w:rPr>
        <w:t xml:space="preserve">that </w:t>
      </w:r>
      <w:r w:rsidR="00A757BC" w:rsidRPr="00A662F0">
        <w:rPr>
          <w:rFonts w:ascii="Arial" w:hAnsi="Arial"/>
          <w:sz w:val="19"/>
          <w:szCs w:val="19"/>
          <w:lang w:val="en-GB"/>
        </w:rPr>
        <w:t xml:space="preserve">promotes consistent implementation of </w:t>
      </w:r>
      <w:r w:rsidR="00A757BC" w:rsidRPr="00A662F0">
        <w:rPr>
          <w:rFonts w:ascii="Arial" w:hAnsi="Arial"/>
          <w:i/>
          <w:iCs/>
          <w:sz w:val="19"/>
          <w:szCs w:val="19"/>
          <w:lang w:val="en-GB"/>
        </w:rPr>
        <w:t>biosecurity</w:t>
      </w:r>
      <w:r w:rsidR="00A757BC" w:rsidRPr="00A662F0">
        <w:rPr>
          <w:rFonts w:ascii="Arial" w:hAnsi="Arial"/>
          <w:sz w:val="19"/>
          <w:szCs w:val="19"/>
          <w:lang w:val="en-GB"/>
        </w:rPr>
        <w:t>.</w:t>
      </w:r>
    </w:p>
    <w:p w14:paraId="1EB04E36" w14:textId="51CF3A85" w:rsidR="00263CB5" w:rsidRPr="00A662F0" w:rsidRDefault="00810563" w:rsidP="004B716B">
      <w:pPr>
        <w:pStyle w:val="WOAHArticleListNumbered"/>
        <w:rPr>
          <w:rFonts w:ascii="Arial" w:hAnsi="Arial"/>
          <w:sz w:val="19"/>
          <w:szCs w:val="19"/>
          <w:lang w:val="en-GB"/>
        </w:rPr>
      </w:pPr>
      <w:r w:rsidRPr="00A662F0">
        <w:rPr>
          <w:rFonts w:ascii="Arial" w:hAnsi="Arial"/>
          <w:sz w:val="19"/>
          <w:szCs w:val="19"/>
          <w:lang w:val="en-GB"/>
        </w:rPr>
        <w:t xml:space="preserve">Engagement </w:t>
      </w:r>
      <w:proofErr w:type="gramStart"/>
      <w:r w:rsidR="00E02F8F" w:rsidRPr="00A662F0">
        <w:rPr>
          <w:rFonts w:ascii="Arial" w:hAnsi="Arial"/>
          <w:sz w:val="19"/>
          <w:szCs w:val="19"/>
          <w:lang w:val="en-GB"/>
        </w:rPr>
        <w:t>with</w:t>
      </w:r>
      <w:r w:rsidR="000B658C" w:rsidRPr="00A662F0">
        <w:rPr>
          <w:rFonts w:ascii="Arial" w:hAnsi="Arial"/>
          <w:sz w:val="19"/>
          <w:szCs w:val="19"/>
          <w:lang w:val="en-GB"/>
        </w:rPr>
        <w:t>,</w:t>
      </w:r>
      <w:proofErr w:type="gramEnd"/>
      <w:r w:rsidRPr="00A662F0">
        <w:rPr>
          <w:rFonts w:ascii="Arial" w:hAnsi="Arial"/>
          <w:sz w:val="19"/>
          <w:szCs w:val="19"/>
          <w:lang w:val="en-GB"/>
        </w:rPr>
        <w:t xml:space="preserve"> t</w:t>
      </w:r>
      <w:r w:rsidR="7B1AA30F" w:rsidRPr="00A662F0">
        <w:rPr>
          <w:rFonts w:ascii="Arial" w:hAnsi="Arial"/>
          <w:sz w:val="19"/>
          <w:szCs w:val="19"/>
          <w:lang w:val="en-GB"/>
        </w:rPr>
        <w:t xml:space="preserve">raining </w:t>
      </w:r>
      <w:r w:rsidR="00B64C51" w:rsidRPr="00A662F0">
        <w:rPr>
          <w:rFonts w:ascii="Arial" w:hAnsi="Arial"/>
          <w:sz w:val="19"/>
          <w:szCs w:val="19"/>
          <w:lang w:val="en-GB"/>
        </w:rPr>
        <w:t>and awareness</w:t>
      </w:r>
      <w:r w:rsidR="00047107" w:rsidRPr="00A662F0">
        <w:rPr>
          <w:rFonts w:ascii="Arial" w:hAnsi="Arial"/>
          <w:sz w:val="19"/>
          <w:szCs w:val="19"/>
          <w:lang w:val="en-GB"/>
        </w:rPr>
        <w:t xml:space="preserve"> </w:t>
      </w:r>
      <w:r w:rsidR="6420744D" w:rsidRPr="00A662F0">
        <w:rPr>
          <w:rFonts w:ascii="Arial" w:hAnsi="Arial"/>
          <w:sz w:val="19"/>
          <w:szCs w:val="19"/>
          <w:lang w:val="en-GB"/>
        </w:rPr>
        <w:t>of</w:t>
      </w:r>
      <w:r w:rsidR="27C6D785" w:rsidRPr="00A662F0">
        <w:rPr>
          <w:rFonts w:ascii="Arial" w:hAnsi="Arial"/>
          <w:sz w:val="19"/>
          <w:szCs w:val="19"/>
          <w:lang w:val="en-GB"/>
        </w:rPr>
        <w:t>,</w:t>
      </w:r>
      <w:r w:rsidR="6420744D" w:rsidRPr="00A662F0">
        <w:rPr>
          <w:rFonts w:ascii="Arial" w:hAnsi="Arial"/>
          <w:sz w:val="19"/>
          <w:szCs w:val="19"/>
          <w:lang w:val="en-GB"/>
        </w:rPr>
        <w:t xml:space="preserve"> </w:t>
      </w:r>
      <w:r w:rsidR="7B1AA30F" w:rsidRPr="00A662F0">
        <w:rPr>
          <w:rFonts w:ascii="Arial" w:hAnsi="Arial"/>
          <w:sz w:val="19"/>
          <w:szCs w:val="19"/>
          <w:lang w:val="en-GB"/>
        </w:rPr>
        <w:t>and communication with</w:t>
      </w:r>
      <w:r w:rsidR="27C6D785" w:rsidRPr="00A662F0">
        <w:rPr>
          <w:rFonts w:ascii="Arial" w:hAnsi="Arial"/>
          <w:sz w:val="19"/>
          <w:szCs w:val="19"/>
          <w:lang w:val="en-GB"/>
        </w:rPr>
        <w:t>,</w:t>
      </w:r>
      <w:r w:rsidR="7B1AA30F" w:rsidRPr="00A662F0">
        <w:rPr>
          <w:rFonts w:ascii="Arial" w:hAnsi="Arial"/>
          <w:sz w:val="19"/>
          <w:szCs w:val="19"/>
          <w:lang w:val="en-GB"/>
        </w:rPr>
        <w:t xml:space="preserve"> all </w:t>
      </w:r>
      <w:r w:rsidR="41CE1436" w:rsidRPr="00A662F0">
        <w:rPr>
          <w:rFonts w:ascii="Arial" w:hAnsi="Arial"/>
          <w:sz w:val="19"/>
          <w:szCs w:val="19"/>
          <w:lang w:val="en-GB"/>
        </w:rPr>
        <w:t xml:space="preserve">actors </w:t>
      </w:r>
      <w:r w:rsidR="7B1AA30F" w:rsidRPr="00A662F0">
        <w:rPr>
          <w:rFonts w:ascii="Arial" w:hAnsi="Arial"/>
          <w:sz w:val="19"/>
          <w:szCs w:val="19"/>
          <w:lang w:val="en-GB"/>
        </w:rPr>
        <w:t xml:space="preserve">involved in </w:t>
      </w:r>
      <w:r w:rsidR="7B1AA30F" w:rsidRPr="00A662F0">
        <w:rPr>
          <w:rFonts w:ascii="Arial" w:hAnsi="Arial"/>
          <w:i/>
          <w:iCs/>
          <w:sz w:val="19"/>
          <w:szCs w:val="19"/>
          <w:lang w:val="en-GB"/>
        </w:rPr>
        <w:t>biosecurity</w:t>
      </w:r>
      <w:r w:rsidR="00EB4883" w:rsidRPr="00A662F0">
        <w:rPr>
          <w:rFonts w:ascii="Arial" w:hAnsi="Arial"/>
          <w:sz w:val="19"/>
          <w:szCs w:val="19"/>
          <w:lang w:val="en-GB"/>
        </w:rPr>
        <w:t>.</w:t>
      </w:r>
    </w:p>
    <w:p w14:paraId="3FFB2B06" w14:textId="57F29C07" w:rsidR="00442E20" w:rsidRPr="00A662F0" w:rsidRDefault="00D71FEE" w:rsidP="000E5553">
      <w:pPr>
        <w:pStyle w:val="WOAHArticleNumber"/>
        <w:jc w:val="left"/>
        <w:rPr>
          <w:rFonts w:ascii="Arial" w:hAnsi="Arial"/>
          <w:b w:val="0"/>
          <w:bCs w:val="0"/>
          <w:sz w:val="19"/>
          <w:szCs w:val="19"/>
          <w:lang w:val="en-GB"/>
        </w:rPr>
      </w:pPr>
      <w:r w:rsidRPr="00A662F0">
        <w:rPr>
          <w:rFonts w:ascii="Arial" w:hAnsi="Arial"/>
          <w:b w:val="0"/>
          <w:bCs w:val="0"/>
          <w:sz w:val="19"/>
          <w:szCs w:val="19"/>
          <w:lang w:val="en-GB"/>
        </w:rPr>
        <w:t>T</w:t>
      </w:r>
      <w:r w:rsidR="00F8362A" w:rsidRPr="00A662F0">
        <w:rPr>
          <w:rFonts w:ascii="Arial" w:hAnsi="Arial"/>
          <w:b w:val="0"/>
          <w:bCs w:val="0"/>
          <w:sz w:val="19"/>
          <w:szCs w:val="19"/>
          <w:lang w:val="en-GB"/>
        </w:rPr>
        <w:t>h</w:t>
      </w:r>
      <w:r w:rsidR="00101A31" w:rsidRPr="00A662F0">
        <w:rPr>
          <w:rFonts w:ascii="Arial" w:hAnsi="Arial"/>
          <w:b w:val="0"/>
          <w:bCs w:val="0"/>
          <w:sz w:val="19"/>
          <w:szCs w:val="19"/>
          <w:lang w:val="en-GB"/>
        </w:rPr>
        <w:t>ese</w:t>
      </w:r>
      <w:r w:rsidR="00F8362A" w:rsidRPr="00A662F0">
        <w:rPr>
          <w:rFonts w:ascii="Arial" w:hAnsi="Arial"/>
          <w:b w:val="0"/>
          <w:bCs w:val="0"/>
          <w:sz w:val="19"/>
          <w:szCs w:val="19"/>
          <w:lang w:val="en-GB"/>
        </w:rPr>
        <w:t xml:space="preserve"> </w:t>
      </w:r>
      <w:r w:rsidR="00F8362A" w:rsidRPr="00A662F0">
        <w:rPr>
          <w:rFonts w:ascii="Arial" w:hAnsi="Arial"/>
          <w:b w:val="0"/>
          <w:bCs w:val="0"/>
          <w:strike/>
          <w:sz w:val="19"/>
          <w:szCs w:val="19"/>
          <w:lang w:val="en-GB"/>
        </w:rPr>
        <w:t>principl</w:t>
      </w:r>
      <w:r w:rsidR="00101A31" w:rsidRPr="00A662F0">
        <w:rPr>
          <w:rFonts w:ascii="Arial" w:hAnsi="Arial"/>
          <w:b w:val="0"/>
          <w:bCs w:val="0"/>
          <w:strike/>
          <w:sz w:val="19"/>
          <w:szCs w:val="19"/>
          <w:lang w:val="en-GB"/>
        </w:rPr>
        <w:t>es</w:t>
      </w:r>
      <w:r w:rsidR="00F8362A" w:rsidRPr="00A662F0">
        <w:rPr>
          <w:rFonts w:ascii="Arial" w:hAnsi="Arial"/>
          <w:b w:val="0"/>
          <w:bCs w:val="0"/>
          <w:strike/>
          <w:sz w:val="19"/>
          <w:szCs w:val="19"/>
          <w:lang w:val="en-GB"/>
        </w:rPr>
        <w:t xml:space="preserve"> </w:t>
      </w:r>
      <w:r w:rsidR="002875C9" w:rsidRPr="00A662F0">
        <w:rPr>
          <w:rFonts w:ascii="Arial" w:hAnsi="Arial"/>
          <w:b w:val="0"/>
          <w:bCs w:val="0"/>
          <w:sz w:val="19"/>
          <w:szCs w:val="19"/>
          <w:u w:val="double"/>
          <w:lang w:val="en-GB"/>
        </w:rPr>
        <w:t xml:space="preserve">general provisions </w:t>
      </w:r>
      <w:r w:rsidR="00810496" w:rsidRPr="00A662F0">
        <w:rPr>
          <w:rFonts w:ascii="Arial" w:hAnsi="Arial"/>
          <w:b w:val="0"/>
          <w:bCs w:val="0"/>
          <w:strike/>
          <w:sz w:val="19"/>
          <w:szCs w:val="19"/>
          <w:lang w:val="en-GB"/>
        </w:rPr>
        <w:t xml:space="preserve">of </w:t>
      </w:r>
      <w:r w:rsidR="00810496" w:rsidRPr="00A662F0">
        <w:rPr>
          <w:rFonts w:ascii="Arial" w:hAnsi="Arial"/>
          <w:b w:val="0"/>
          <w:bCs w:val="0"/>
          <w:i/>
          <w:iCs/>
          <w:strike/>
          <w:sz w:val="19"/>
          <w:szCs w:val="19"/>
        </w:rPr>
        <w:t>biosecurity</w:t>
      </w:r>
      <w:r w:rsidR="00810496" w:rsidRPr="00A662F0">
        <w:rPr>
          <w:rFonts w:ascii="Arial" w:hAnsi="Arial"/>
          <w:b w:val="0"/>
          <w:bCs w:val="0"/>
          <w:sz w:val="19"/>
          <w:szCs w:val="19"/>
          <w:lang w:val="en-GB"/>
        </w:rPr>
        <w:t xml:space="preserve"> </w:t>
      </w:r>
      <w:r w:rsidR="00F8362A" w:rsidRPr="00A662F0">
        <w:rPr>
          <w:rFonts w:ascii="Arial" w:hAnsi="Arial"/>
          <w:b w:val="0"/>
          <w:bCs w:val="0"/>
          <w:sz w:val="19"/>
          <w:szCs w:val="19"/>
          <w:lang w:val="en-GB"/>
        </w:rPr>
        <w:t>appl</w:t>
      </w:r>
      <w:r w:rsidR="00794DE0" w:rsidRPr="00A662F0">
        <w:rPr>
          <w:rFonts w:ascii="Arial" w:hAnsi="Arial"/>
          <w:b w:val="0"/>
          <w:bCs w:val="0"/>
          <w:sz w:val="19"/>
          <w:szCs w:val="19"/>
          <w:lang w:val="en-GB"/>
        </w:rPr>
        <w:t xml:space="preserve">y </w:t>
      </w:r>
      <w:r w:rsidR="00142CA4" w:rsidRPr="00A662F0">
        <w:rPr>
          <w:rFonts w:ascii="Arial" w:hAnsi="Arial"/>
          <w:b w:val="0"/>
          <w:bCs w:val="0"/>
          <w:sz w:val="19"/>
          <w:szCs w:val="19"/>
          <w:lang w:val="en-GB"/>
        </w:rPr>
        <w:t>to an</w:t>
      </w:r>
      <w:r w:rsidR="001106A8" w:rsidRPr="00A662F0">
        <w:rPr>
          <w:rFonts w:ascii="Arial" w:hAnsi="Arial"/>
          <w:b w:val="0"/>
          <w:bCs w:val="0"/>
          <w:sz w:val="19"/>
          <w:szCs w:val="19"/>
          <w:lang w:val="en-GB"/>
        </w:rPr>
        <w:t>y</w:t>
      </w:r>
      <w:r w:rsidR="00142CA4" w:rsidRPr="00A662F0">
        <w:rPr>
          <w:rFonts w:ascii="Arial" w:hAnsi="Arial"/>
          <w:b w:val="0"/>
          <w:bCs w:val="0"/>
          <w:sz w:val="19"/>
          <w:szCs w:val="19"/>
          <w:lang w:val="en-GB"/>
        </w:rPr>
        <w:t xml:space="preserve"> type of</w:t>
      </w:r>
      <w:r w:rsidR="00101A31" w:rsidRPr="00A662F0">
        <w:rPr>
          <w:rFonts w:ascii="Arial" w:hAnsi="Arial"/>
          <w:b w:val="0"/>
          <w:bCs w:val="0"/>
          <w:sz w:val="19"/>
          <w:szCs w:val="19"/>
          <w:lang w:val="en-GB"/>
        </w:rPr>
        <w:t xml:space="preserve"> activit</w:t>
      </w:r>
      <w:r w:rsidR="003C5A80" w:rsidRPr="00A662F0">
        <w:rPr>
          <w:rFonts w:ascii="Arial" w:hAnsi="Arial"/>
          <w:b w:val="0"/>
          <w:bCs w:val="0"/>
          <w:sz w:val="19"/>
          <w:szCs w:val="19"/>
          <w:lang w:val="en-GB"/>
        </w:rPr>
        <w:t xml:space="preserve">y </w:t>
      </w:r>
      <w:r w:rsidR="00247672" w:rsidRPr="00A662F0">
        <w:rPr>
          <w:rFonts w:ascii="Arial" w:hAnsi="Arial"/>
          <w:b w:val="0"/>
          <w:bCs w:val="0"/>
          <w:sz w:val="19"/>
          <w:szCs w:val="19"/>
          <w:lang w:val="en-GB"/>
        </w:rPr>
        <w:t>(</w:t>
      </w:r>
      <w:r w:rsidR="007A3C0E" w:rsidRPr="00A662F0">
        <w:rPr>
          <w:rFonts w:ascii="Arial" w:hAnsi="Arial"/>
          <w:b w:val="0"/>
          <w:bCs w:val="0"/>
          <w:sz w:val="19"/>
          <w:szCs w:val="19"/>
          <w:lang w:val="en-GB"/>
        </w:rPr>
        <w:t>intensi</w:t>
      </w:r>
      <w:r w:rsidR="00810496" w:rsidRPr="00A662F0">
        <w:rPr>
          <w:rFonts w:ascii="Arial" w:hAnsi="Arial"/>
          <w:b w:val="0"/>
          <w:bCs w:val="0"/>
          <w:sz w:val="19"/>
          <w:szCs w:val="19"/>
          <w:lang w:val="en-GB"/>
        </w:rPr>
        <w:t>v</w:t>
      </w:r>
      <w:r w:rsidR="007A3C0E" w:rsidRPr="00A662F0">
        <w:rPr>
          <w:rFonts w:ascii="Arial" w:hAnsi="Arial"/>
          <w:b w:val="0"/>
          <w:bCs w:val="0"/>
          <w:sz w:val="19"/>
          <w:szCs w:val="19"/>
          <w:lang w:val="en-GB"/>
        </w:rPr>
        <w:t>e, extensi</w:t>
      </w:r>
      <w:r w:rsidR="00810496" w:rsidRPr="00A662F0">
        <w:rPr>
          <w:rFonts w:ascii="Arial" w:hAnsi="Arial"/>
          <w:b w:val="0"/>
          <w:bCs w:val="0"/>
          <w:sz w:val="19"/>
          <w:szCs w:val="19"/>
          <w:lang w:val="en-GB"/>
        </w:rPr>
        <w:t>v</w:t>
      </w:r>
      <w:r w:rsidR="007A3C0E" w:rsidRPr="00A662F0">
        <w:rPr>
          <w:rFonts w:ascii="Arial" w:hAnsi="Arial"/>
          <w:b w:val="0"/>
          <w:bCs w:val="0"/>
          <w:sz w:val="19"/>
          <w:szCs w:val="19"/>
          <w:lang w:val="en-GB"/>
        </w:rPr>
        <w:t>e</w:t>
      </w:r>
      <w:r w:rsidR="00810496" w:rsidRPr="00A662F0">
        <w:rPr>
          <w:rFonts w:ascii="Arial" w:hAnsi="Arial"/>
          <w:b w:val="0"/>
          <w:bCs w:val="0"/>
          <w:sz w:val="19"/>
          <w:szCs w:val="19"/>
          <w:lang w:val="en-GB"/>
        </w:rPr>
        <w:t>,</w:t>
      </w:r>
      <w:r w:rsidR="007A3C0E" w:rsidRPr="00A662F0">
        <w:rPr>
          <w:rFonts w:ascii="Arial" w:hAnsi="Arial"/>
          <w:b w:val="0"/>
          <w:bCs w:val="0"/>
          <w:sz w:val="19"/>
          <w:szCs w:val="19"/>
          <w:lang w:val="en-GB"/>
        </w:rPr>
        <w:t xml:space="preserve"> commercial</w:t>
      </w:r>
      <w:r w:rsidR="00657A9C" w:rsidRPr="00A662F0">
        <w:rPr>
          <w:rFonts w:ascii="Arial" w:hAnsi="Arial"/>
          <w:b w:val="0"/>
          <w:bCs w:val="0"/>
          <w:sz w:val="19"/>
          <w:szCs w:val="19"/>
          <w:lang w:val="en-GB"/>
        </w:rPr>
        <w:t xml:space="preserve"> </w:t>
      </w:r>
      <w:r w:rsidR="009B2E39" w:rsidRPr="00A662F0">
        <w:rPr>
          <w:rFonts w:ascii="Arial" w:hAnsi="Arial"/>
          <w:b w:val="0"/>
          <w:bCs w:val="0"/>
          <w:sz w:val="19"/>
          <w:szCs w:val="19"/>
          <w:lang w:val="en-GB"/>
        </w:rPr>
        <w:t>or non</w:t>
      </w:r>
      <w:r w:rsidR="00B36D8E" w:rsidRPr="00A662F0">
        <w:rPr>
          <w:rFonts w:ascii="Arial" w:hAnsi="Arial"/>
          <w:b w:val="0"/>
          <w:bCs w:val="0"/>
          <w:sz w:val="19"/>
          <w:szCs w:val="19"/>
          <w:lang w:val="en-GB"/>
        </w:rPr>
        <w:t>-</w:t>
      </w:r>
      <w:r w:rsidR="00801147" w:rsidRPr="00A662F0">
        <w:rPr>
          <w:rFonts w:ascii="Arial" w:hAnsi="Arial"/>
          <w:b w:val="0"/>
          <w:bCs w:val="0"/>
          <w:sz w:val="19"/>
          <w:szCs w:val="19"/>
          <w:lang w:val="en-GB"/>
        </w:rPr>
        <w:t>production</w:t>
      </w:r>
      <w:r w:rsidR="004B409C" w:rsidRPr="00A662F0">
        <w:rPr>
          <w:rFonts w:ascii="Arial" w:hAnsi="Arial"/>
          <w:b w:val="0"/>
          <w:bCs w:val="0"/>
          <w:sz w:val="19"/>
          <w:szCs w:val="19"/>
          <w:lang w:val="en-GB"/>
        </w:rPr>
        <w:t>)</w:t>
      </w:r>
      <w:r w:rsidR="00BE4C40" w:rsidRPr="00A662F0">
        <w:rPr>
          <w:rFonts w:ascii="Arial" w:hAnsi="Arial"/>
          <w:b w:val="0"/>
          <w:bCs w:val="0"/>
          <w:sz w:val="19"/>
          <w:szCs w:val="19"/>
          <w:lang w:val="en-GB"/>
        </w:rPr>
        <w:t xml:space="preserve">; </w:t>
      </w:r>
      <w:r w:rsidR="00810496" w:rsidRPr="00A662F0">
        <w:rPr>
          <w:rFonts w:ascii="Arial" w:hAnsi="Arial"/>
          <w:b w:val="0"/>
          <w:bCs w:val="0"/>
          <w:sz w:val="19"/>
          <w:szCs w:val="19"/>
          <w:lang w:val="en-GB"/>
        </w:rPr>
        <w:t xml:space="preserve">only </w:t>
      </w:r>
      <w:r w:rsidR="001D1302" w:rsidRPr="00A662F0">
        <w:rPr>
          <w:rFonts w:ascii="Arial" w:hAnsi="Arial"/>
          <w:b w:val="0"/>
          <w:bCs w:val="0"/>
          <w:sz w:val="19"/>
          <w:szCs w:val="19"/>
          <w:lang w:val="en-GB"/>
        </w:rPr>
        <w:t xml:space="preserve">the measures comprising the </w:t>
      </w:r>
      <w:r w:rsidR="00445184" w:rsidRPr="00A662F0">
        <w:rPr>
          <w:rFonts w:ascii="Arial" w:hAnsi="Arial"/>
          <w:b w:val="0"/>
          <w:bCs w:val="0"/>
          <w:i/>
          <w:iCs/>
          <w:sz w:val="19"/>
          <w:szCs w:val="19"/>
        </w:rPr>
        <w:t>biosecurity</w:t>
      </w:r>
      <w:r w:rsidR="00F42251" w:rsidRPr="00A662F0">
        <w:rPr>
          <w:rFonts w:ascii="Arial" w:hAnsi="Arial"/>
          <w:b w:val="0"/>
          <w:bCs w:val="0"/>
          <w:sz w:val="19"/>
          <w:szCs w:val="19"/>
          <w:lang w:val="en-GB"/>
        </w:rPr>
        <w:t xml:space="preserve"> should be adapted to the situation.</w:t>
      </w:r>
    </w:p>
    <w:p w14:paraId="4DA8C335" w14:textId="56511E40" w:rsidR="00C60B11" w:rsidRPr="00A662F0" w:rsidRDefault="000D57AD" w:rsidP="00FD7DD6">
      <w:pPr>
        <w:pStyle w:val="WOAHArticleNumber"/>
        <w:rPr>
          <w:rFonts w:ascii="Arial" w:hAnsi="Arial"/>
          <w:b w:val="0"/>
          <w:bCs w:val="0"/>
          <w:sz w:val="19"/>
          <w:szCs w:val="19"/>
          <w:lang w:val="en-GB"/>
        </w:rPr>
      </w:pPr>
      <w:r w:rsidRPr="00A662F0">
        <w:rPr>
          <w:rFonts w:ascii="Arial" w:hAnsi="Arial"/>
          <w:b w:val="0"/>
          <w:bCs w:val="0"/>
          <w:sz w:val="19"/>
          <w:szCs w:val="19"/>
          <w:lang w:val="en-GB"/>
        </w:rPr>
        <w:t>Article</w:t>
      </w:r>
      <w:r w:rsidR="4A146686" w:rsidRPr="00A662F0">
        <w:rPr>
          <w:rFonts w:ascii="Arial" w:hAnsi="Arial"/>
          <w:b w:val="0"/>
          <w:bCs w:val="0"/>
          <w:sz w:val="19"/>
          <w:szCs w:val="19"/>
          <w:lang w:val="en-GB"/>
        </w:rPr>
        <w:t xml:space="preserve"> </w:t>
      </w:r>
      <w:r w:rsidR="00161945" w:rsidRPr="00A662F0">
        <w:rPr>
          <w:rFonts w:ascii="Arial" w:hAnsi="Arial"/>
          <w:b w:val="0"/>
          <w:bCs w:val="0"/>
          <w:sz w:val="19"/>
          <w:szCs w:val="19"/>
          <w:lang w:val="en-GB"/>
        </w:rPr>
        <w:t>4.X.</w:t>
      </w:r>
      <w:r w:rsidR="00047107" w:rsidRPr="00A662F0">
        <w:rPr>
          <w:rFonts w:ascii="Arial" w:hAnsi="Arial"/>
          <w:b w:val="0"/>
          <w:bCs w:val="0"/>
          <w:sz w:val="19"/>
          <w:szCs w:val="19"/>
          <w:lang w:val="en-GB"/>
        </w:rPr>
        <w:t>4</w:t>
      </w:r>
    </w:p>
    <w:p w14:paraId="12BA30A1" w14:textId="25ABC62D" w:rsidR="00F518EB" w:rsidRPr="00A662F0" w:rsidRDefault="75B7AC3F" w:rsidP="5F7BB419">
      <w:pPr>
        <w:pStyle w:val="WOAHArticletitle"/>
        <w:rPr>
          <w:rFonts w:ascii="Arial" w:hAnsi="Arial"/>
          <w:sz w:val="19"/>
          <w:szCs w:val="19"/>
          <w:lang w:val="en-GB"/>
        </w:rPr>
      </w:pPr>
      <w:r w:rsidRPr="5F7BB419">
        <w:rPr>
          <w:rFonts w:ascii="Arial" w:hAnsi="Arial"/>
          <w:sz w:val="19"/>
          <w:szCs w:val="19"/>
          <w:lang w:val="en-GB"/>
        </w:rPr>
        <w:t xml:space="preserve">Roles and responsibilities </w:t>
      </w:r>
    </w:p>
    <w:p w14:paraId="399452FB" w14:textId="296BE463" w:rsidR="00864F69" w:rsidRPr="00A662F0" w:rsidRDefault="24CFDEF0" w:rsidP="00ED53E0">
      <w:pPr>
        <w:pStyle w:val="WOAHArticleText"/>
        <w:rPr>
          <w:rFonts w:ascii="Arial" w:hAnsi="Arial"/>
          <w:sz w:val="19"/>
          <w:szCs w:val="19"/>
          <w:lang w:val="en-GB"/>
        </w:rPr>
      </w:pPr>
      <w:r w:rsidRPr="701D268B">
        <w:rPr>
          <w:rFonts w:ascii="Arial" w:hAnsi="Arial"/>
          <w:sz w:val="19"/>
          <w:szCs w:val="19"/>
          <w:lang w:val="en-GB"/>
        </w:rPr>
        <w:t xml:space="preserve">The roles and responsibilities of different actors in </w:t>
      </w:r>
      <w:r w:rsidR="00F16880" w:rsidRPr="701D268B">
        <w:rPr>
          <w:rFonts w:ascii="Arial" w:hAnsi="Arial"/>
          <w:i/>
          <w:iCs/>
          <w:sz w:val="19"/>
          <w:szCs w:val="19"/>
          <w:lang w:val="en-GB"/>
        </w:rPr>
        <w:t>biosecurity</w:t>
      </w:r>
      <w:r w:rsidRPr="701D268B">
        <w:rPr>
          <w:rFonts w:ascii="Arial" w:hAnsi="Arial"/>
          <w:sz w:val="19"/>
          <w:szCs w:val="19"/>
          <w:lang w:val="en-GB"/>
        </w:rPr>
        <w:t xml:space="preserve"> should be clearly defined and communicated</w:t>
      </w:r>
      <w:r w:rsidR="00373850" w:rsidRPr="701D268B">
        <w:rPr>
          <w:rFonts w:ascii="Arial" w:hAnsi="Arial"/>
          <w:sz w:val="19"/>
          <w:szCs w:val="19"/>
          <w:lang w:val="en-GB"/>
        </w:rPr>
        <w:t xml:space="preserve"> </w:t>
      </w:r>
      <w:r w:rsidRPr="701D268B">
        <w:rPr>
          <w:rFonts w:ascii="Arial" w:hAnsi="Arial"/>
          <w:strike/>
          <w:sz w:val="19"/>
          <w:szCs w:val="19"/>
          <w:lang w:val="en-GB"/>
        </w:rPr>
        <w:t xml:space="preserve">with consideration </w:t>
      </w:r>
      <w:proofErr w:type="spellStart"/>
      <w:r w:rsidRPr="701D268B">
        <w:rPr>
          <w:rFonts w:ascii="Arial" w:hAnsi="Arial"/>
          <w:strike/>
          <w:sz w:val="19"/>
          <w:szCs w:val="19"/>
          <w:lang w:val="en-GB"/>
        </w:rPr>
        <w:t>made</w:t>
      </w:r>
      <w:r w:rsidR="00474D12" w:rsidRPr="701D268B">
        <w:rPr>
          <w:rFonts w:ascii="Arial" w:hAnsi="Arial"/>
          <w:sz w:val="19"/>
          <w:szCs w:val="19"/>
          <w:u w:val="double"/>
          <w:lang w:val="en-GB"/>
        </w:rPr>
        <w:t>and</w:t>
      </w:r>
      <w:proofErr w:type="spellEnd"/>
      <w:r w:rsidR="00474D12" w:rsidRPr="701D268B">
        <w:rPr>
          <w:rFonts w:ascii="Arial" w:hAnsi="Arial"/>
          <w:sz w:val="19"/>
          <w:szCs w:val="19"/>
          <w:u w:val="double"/>
          <w:lang w:val="en-GB"/>
        </w:rPr>
        <w:t xml:space="preserve"> </w:t>
      </w:r>
      <w:r w:rsidR="00F1306C" w:rsidRPr="701D268B">
        <w:rPr>
          <w:rFonts w:ascii="Arial" w:hAnsi="Arial"/>
          <w:sz w:val="19"/>
          <w:szCs w:val="19"/>
          <w:u w:val="double"/>
          <w:lang w:val="en-GB"/>
        </w:rPr>
        <w:t>may vary depending on</w:t>
      </w:r>
      <w:r w:rsidRPr="701D268B">
        <w:rPr>
          <w:rFonts w:ascii="Arial" w:hAnsi="Arial"/>
          <w:sz w:val="19"/>
          <w:szCs w:val="19"/>
          <w:lang w:val="en-GB"/>
        </w:rPr>
        <w:t xml:space="preserve"> </w:t>
      </w:r>
      <w:r w:rsidRPr="701D268B">
        <w:rPr>
          <w:rFonts w:ascii="Arial" w:hAnsi="Arial"/>
          <w:strike/>
          <w:sz w:val="19"/>
          <w:szCs w:val="19"/>
          <w:lang w:val="en-GB"/>
        </w:rPr>
        <w:t>to</w:t>
      </w:r>
      <w:r w:rsidRPr="701D268B">
        <w:rPr>
          <w:rFonts w:ascii="Arial" w:hAnsi="Arial"/>
          <w:sz w:val="19"/>
          <w:szCs w:val="19"/>
          <w:lang w:val="en-GB"/>
        </w:rPr>
        <w:t xml:space="preserve"> the context (</w:t>
      </w:r>
      <w:r w:rsidR="006E5765" w:rsidRPr="701D268B">
        <w:rPr>
          <w:rFonts w:ascii="Arial" w:hAnsi="Arial"/>
          <w:sz w:val="19"/>
          <w:szCs w:val="19"/>
          <w:lang w:val="en-GB"/>
        </w:rPr>
        <w:t>e.g.</w:t>
      </w:r>
      <w:r w:rsidRPr="701D268B">
        <w:rPr>
          <w:rFonts w:ascii="Arial" w:hAnsi="Arial"/>
          <w:sz w:val="19"/>
          <w:szCs w:val="19"/>
          <w:lang w:val="en-GB"/>
        </w:rPr>
        <w:t xml:space="preserve"> </w:t>
      </w:r>
      <w:r w:rsidR="001869A6" w:rsidRPr="00BE7E46">
        <w:rPr>
          <w:rFonts w:ascii="Arial" w:hAnsi="Arial"/>
          <w:i/>
          <w:iCs/>
          <w:sz w:val="19"/>
          <w:szCs w:val="19"/>
          <w:u w:val="double"/>
          <w:lang w:val="en-GB" w:eastAsia="ja-JP"/>
        </w:rPr>
        <w:t>establishment</w:t>
      </w:r>
      <w:r w:rsidR="001869A6" w:rsidRPr="00BE7E46">
        <w:rPr>
          <w:rFonts w:ascii="Arial" w:hAnsi="Arial"/>
          <w:sz w:val="19"/>
          <w:szCs w:val="19"/>
          <w:u w:val="double"/>
          <w:lang w:val="en-GB" w:eastAsia="ja-JP"/>
        </w:rPr>
        <w:t xml:space="preserve">, </w:t>
      </w:r>
      <w:r w:rsidR="00C45B0B" w:rsidRPr="00BE7E46">
        <w:rPr>
          <w:rFonts w:ascii="Arial" w:hAnsi="Arial"/>
          <w:i/>
          <w:iCs/>
          <w:sz w:val="19"/>
          <w:szCs w:val="19"/>
          <w:u w:val="double"/>
          <w:lang w:val="en-GB" w:eastAsia="ja-JP"/>
        </w:rPr>
        <w:t>compartment</w:t>
      </w:r>
      <w:r w:rsidR="00C45B0B" w:rsidRPr="00BE7E46">
        <w:rPr>
          <w:rFonts w:ascii="Arial" w:hAnsi="Arial"/>
          <w:sz w:val="19"/>
          <w:szCs w:val="19"/>
          <w:u w:val="double"/>
          <w:lang w:val="en-GB" w:eastAsia="ja-JP"/>
        </w:rPr>
        <w:t xml:space="preserve">, </w:t>
      </w:r>
      <w:r w:rsidR="00C45B0B" w:rsidRPr="00BE7E46">
        <w:rPr>
          <w:rFonts w:ascii="Arial" w:hAnsi="Arial"/>
          <w:i/>
          <w:iCs/>
          <w:sz w:val="19"/>
          <w:szCs w:val="19"/>
          <w:u w:val="double"/>
          <w:lang w:val="en-GB" w:eastAsia="ja-JP"/>
        </w:rPr>
        <w:t>zone</w:t>
      </w:r>
      <w:r w:rsidR="00C45B0B" w:rsidRPr="00BE7E46">
        <w:rPr>
          <w:rFonts w:ascii="Arial" w:hAnsi="Arial"/>
          <w:sz w:val="19"/>
          <w:szCs w:val="19"/>
          <w:u w:val="double"/>
          <w:lang w:val="en-GB" w:eastAsia="ja-JP"/>
        </w:rPr>
        <w:t xml:space="preserve">, or country </w:t>
      </w:r>
      <w:proofErr w:type="spellStart"/>
      <w:r w:rsidRPr="00BE7E46">
        <w:rPr>
          <w:rFonts w:ascii="Arial" w:hAnsi="Arial"/>
          <w:strike/>
          <w:sz w:val="19"/>
          <w:szCs w:val="19"/>
          <w:lang w:val="en-GB"/>
        </w:rPr>
        <w:t>country</w:t>
      </w:r>
      <w:proofErr w:type="spellEnd"/>
      <w:r w:rsidRPr="00BE7E46">
        <w:rPr>
          <w:rFonts w:ascii="Arial" w:hAnsi="Arial"/>
          <w:strike/>
          <w:sz w:val="19"/>
          <w:szCs w:val="19"/>
          <w:lang w:val="en-GB"/>
        </w:rPr>
        <w:t>,</w:t>
      </w:r>
      <w:r w:rsidRPr="00BE7E46">
        <w:rPr>
          <w:rFonts w:ascii="Arial" w:hAnsi="Arial"/>
          <w:i/>
          <w:iCs/>
          <w:strike/>
          <w:sz w:val="19"/>
          <w:szCs w:val="19"/>
          <w:lang w:val="en-GB"/>
        </w:rPr>
        <w:t xml:space="preserve"> zone, compartment</w:t>
      </w:r>
      <w:r w:rsidRPr="00BE7E46">
        <w:rPr>
          <w:rFonts w:ascii="Arial" w:hAnsi="Arial"/>
          <w:strike/>
          <w:sz w:val="19"/>
          <w:szCs w:val="19"/>
          <w:lang w:val="en-GB"/>
        </w:rPr>
        <w:t xml:space="preserve">, </w:t>
      </w:r>
      <w:r w:rsidRPr="00BE7E46">
        <w:rPr>
          <w:rFonts w:ascii="Arial" w:hAnsi="Arial"/>
          <w:i/>
          <w:iCs/>
          <w:strike/>
          <w:sz w:val="19"/>
          <w:szCs w:val="19"/>
          <w:lang w:val="en-GB"/>
        </w:rPr>
        <w:t>establishment</w:t>
      </w:r>
      <w:r w:rsidRPr="00BE7E46">
        <w:rPr>
          <w:rFonts w:ascii="Arial" w:hAnsi="Arial"/>
          <w:strike/>
          <w:sz w:val="19"/>
          <w:szCs w:val="19"/>
          <w:lang w:val="en-GB"/>
        </w:rPr>
        <w:t xml:space="preserve"> </w:t>
      </w:r>
      <w:r w:rsidRPr="701D268B">
        <w:rPr>
          <w:rFonts w:ascii="Arial" w:hAnsi="Arial"/>
          <w:sz w:val="19"/>
          <w:szCs w:val="19"/>
          <w:lang w:val="en-GB"/>
        </w:rPr>
        <w:t xml:space="preserve">level), </w:t>
      </w:r>
      <w:r w:rsidR="006243FA" w:rsidRPr="701D268B">
        <w:rPr>
          <w:rFonts w:ascii="Arial" w:hAnsi="Arial"/>
          <w:sz w:val="19"/>
          <w:szCs w:val="19"/>
          <w:u w:val="double"/>
          <w:lang w:val="en-GB"/>
        </w:rPr>
        <w:t xml:space="preserve">the </w:t>
      </w:r>
      <w:r w:rsidRPr="701D268B">
        <w:rPr>
          <w:rFonts w:ascii="Arial" w:hAnsi="Arial"/>
          <w:sz w:val="19"/>
          <w:szCs w:val="19"/>
          <w:lang w:val="en-GB"/>
        </w:rPr>
        <w:t xml:space="preserve">scale </w:t>
      </w:r>
      <w:r w:rsidR="00810C43" w:rsidRPr="701D268B">
        <w:rPr>
          <w:rFonts w:ascii="Arial" w:hAnsi="Arial"/>
          <w:sz w:val="19"/>
          <w:szCs w:val="19"/>
          <w:lang w:val="en-GB"/>
        </w:rPr>
        <w:t>and</w:t>
      </w:r>
      <w:r w:rsidRPr="701D268B">
        <w:rPr>
          <w:rFonts w:ascii="Arial" w:hAnsi="Arial"/>
          <w:sz w:val="19"/>
          <w:szCs w:val="19"/>
          <w:lang w:val="en-GB"/>
        </w:rPr>
        <w:t xml:space="preserve"> type of </w:t>
      </w:r>
      <w:r w:rsidR="00810C43" w:rsidRPr="701D268B">
        <w:rPr>
          <w:rFonts w:ascii="Arial" w:hAnsi="Arial"/>
          <w:sz w:val="19"/>
          <w:szCs w:val="19"/>
          <w:lang w:val="en-GB"/>
        </w:rPr>
        <w:t>operation</w:t>
      </w:r>
      <w:r w:rsidR="00A568E9" w:rsidRPr="701D268B">
        <w:rPr>
          <w:rFonts w:ascii="Arial" w:hAnsi="Arial"/>
          <w:sz w:val="19"/>
          <w:szCs w:val="19"/>
          <w:lang w:val="en-GB"/>
        </w:rPr>
        <w:t>s</w:t>
      </w:r>
      <w:r w:rsidR="006243FA" w:rsidRPr="701D268B">
        <w:rPr>
          <w:rFonts w:ascii="Arial" w:hAnsi="Arial"/>
          <w:sz w:val="19"/>
          <w:szCs w:val="19"/>
          <w:u w:val="double"/>
          <w:lang w:val="en-GB"/>
        </w:rPr>
        <w:t xml:space="preserve"> and </w:t>
      </w:r>
      <w:r w:rsidR="00EE1D55" w:rsidRPr="701D268B">
        <w:rPr>
          <w:rFonts w:ascii="Arial" w:hAnsi="Arial"/>
          <w:sz w:val="19"/>
          <w:szCs w:val="19"/>
          <w:u w:val="double"/>
          <w:lang w:val="en-GB"/>
        </w:rPr>
        <w:t xml:space="preserve">existing </w:t>
      </w:r>
      <w:r w:rsidR="006243FA" w:rsidRPr="701D268B">
        <w:rPr>
          <w:rFonts w:ascii="Arial" w:hAnsi="Arial"/>
          <w:sz w:val="19"/>
          <w:szCs w:val="19"/>
          <w:u w:val="double"/>
          <w:lang w:val="en-GB"/>
        </w:rPr>
        <w:t>public-private partnerships</w:t>
      </w:r>
      <w:r w:rsidRPr="701D268B">
        <w:rPr>
          <w:rFonts w:ascii="Arial" w:hAnsi="Arial"/>
          <w:sz w:val="19"/>
          <w:szCs w:val="19"/>
          <w:lang w:val="en-GB"/>
        </w:rPr>
        <w:t xml:space="preserve">. </w:t>
      </w:r>
      <w:r w:rsidR="00256E1C" w:rsidRPr="701D268B">
        <w:rPr>
          <w:rFonts w:ascii="Arial" w:hAnsi="Arial"/>
          <w:sz w:val="19"/>
          <w:szCs w:val="19"/>
          <w:lang w:val="en-GB"/>
        </w:rPr>
        <w:t xml:space="preserve">Implementation of </w:t>
      </w:r>
      <w:r w:rsidR="00864F69" w:rsidRPr="701D268B">
        <w:rPr>
          <w:rFonts w:ascii="Arial" w:hAnsi="Arial"/>
          <w:i/>
          <w:iCs/>
          <w:sz w:val="19"/>
          <w:szCs w:val="19"/>
          <w:lang w:val="en-GB"/>
        </w:rPr>
        <w:t>b</w:t>
      </w:r>
      <w:r w:rsidR="000B1C82" w:rsidRPr="701D268B">
        <w:rPr>
          <w:rFonts w:ascii="Arial" w:hAnsi="Arial"/>
          <w:i/>
          <w:iCs/>
          <w:sz w:val="19"/>
          <w:szCs w:val="19"/>
          <w:lang w:val="en-GB"/>
        </w:rPr>
        <w:t>iosecurity</w:t>
      </w:r>
      <w:r w:rsidR="000B1C82" w:rsidRPr="701D268B">
        <w:rPr>
          <w:rFonts w:ascii="Arial" w:hAnsi="Arial"/>
          <w:sz w:val="19"/>
          <w:szCs w:val="19"/>
          <w:lang w:val="en-GB"/>
        </w:rPr>
        <w:t xml:space="preserve"> requires engagement</w:t>
      </w:r>
      <w:r w:rsidR="00E92090" w:rsidRPr="701D268B">
        <w:rPr>
          <w:rFonts w:ascii="Arial" w:hAnsi="Arial"/>
          <w:sz w:val="19"/>
          <w:szCs w:val="19"/>
          <w:lang w:val="en-GB"/>
        </w:rPr>
        <w:t xml:space="preserve"> and collaboration among</w:t>
      </w:r>
      <w:r w:rsidR="00E92090" w:rsidRPr="701D268B">
        <w:rPr>
          <w:rFonts w:ascii="Arial" w:hAnsi="Arial"/>
          <w:strike/>
          <w:sz w:val="19"/>
          <w:szCs w:val="19"/>
          <w:lang w:val="en-GB"/>
        </w:rPr>
        <w:t>st</w:t>
      </w:r>
      <w:r w:rsidR="00E92090" w:rsidRPr="701D268B">
        <w:rPr>
          <w:rFonts w:ascii="Arial" w:hAnsi="Arial"/>
          <w:sz w:val="19"/>
          <w:szCs w:val="19"/>
          <w:lang w:val="en-GB"/>
        </w:rPr>
        <w:t xml:space="preserve"> </w:t>
      </w:r>
      <w:r w:rsidR="00084800" w:rsidRPr="701D268B">
        <w:rPr>
          <w:rFonts w:ascii="Arial" w:hAnsi="Arial"/>
          <w:sz w:val="19"/>
          <w:szCs w:val="19"/>
          <w:lang w:val="en-GB"/>
        </w:rPr>
        <w:t xml:space="preserve">all </w:t>
      </w:r>
      <w:r w:rsidR="00E92090" w:rsidRPr="701D268B">
        <w:rPr>
          <w:rFonts w:ascii="Arial" w:hAnsi="Arial"/>
          <w:sz w:val="19"/>
          <w:szCs w:val="19"/>
          <w:lang w:val="en-GB"/>
        </w:rPr>
        <w:t>actors involved</w:t>
      </w:r>
      <w:r w:rsidR="00AD0F99" w:rsidRPr="701D268B">
        <w:rPr>
          <w:rFonts w:ascii="Arial" w:hAnsi="Arial"/>
          <w:sz w:val="19"/>
          <w:szCs w:val="19"/>
          <w:lang w:val="en-GB"/>
        </w:rPr>
        <w:t>.</w:t>
      </w:r>
      <w:r w:rsidR="00AB2E2A" w:rsidRPr="701D268B">
        <w:rPr>
          <w:rFonts w:ascii="Arial" w:hAnsi="Arial"/>
          <w:sz w:val="19"/>
          <w:szCs w:val="19"/>
          <w:lang w:val="en-GB"/>
        </w:rPr>
        <w:t xml:space="preserve"> </w:t>
      </w:r>
    </w:p>
    <w:p w14:paraId="13CCB7AC" w14:textId="77777777" w:rsidR="00FD4927" w:rsidRPr="00FD4927" w:rsidRDefault="036CC604" w:rsidP="264B7FFF">
      <w:pPr>
        <w:pStyle w:val="WOAHArticleListNumbered"/>
        <w:rPr>
          <w:rFonts w:ascii="Arial" w:hAnsi="Arial"/>
          <w:sz w:val="19"/>
          <w:szCs w:val="19"/>
          <w:lang w:val="en-GB"/>
        </w:rPr>
      </w:pPr>
      <w:r w:rsidRPr="264B7FFF">
        <w:rPr>
          <w:rFonts w:ascii="Arial" w:hAnsi="Arial"/>
          <w:b/>
          <w:bCs/>
          <w:i/>
          <w:iCs/>
          <w:sz w:val="19"/>
          <w:szCs w:val="19"/>
          <w:lang w:val="en-GB"/>
        </w:rPr>
        <w:t xml:space="preserve">Veterinary </w:t>
      </w:r>
      <w:r w:rsidR="33520479" w:rsidRPr="264B7FFF">
        <w:rPr>
          <w:rFonts w:ascii="Arial" w:hAnsi="Arial"/>
          <w:b/>
          <w:bCs/>
          <w:i/>
          <w:iCs/>
          <w:sz w:val="19"/>
          <w:szCs w:val="19"/>
          <w:lang w:val="en-GB"/>
        </w:rPr>
        <w:t>A</w:t>
      </w:r>
      <w:r w:rsidRPr="264B7FFF">
        <w:rPr>
          <w:rFonts w:ascii="Arial" w:hAnsi="Arial"/>
          <w:b/>
          <w:bCs/>
          <w:i/>
          <w:iCs/>
          <w:sz w:val="19"/>
          <w:szCs w:val="19"/>
          <w:lang w:val="en-GB"/>
        </w:rPr>
        <w:t>uthority</w:t>
      </w:r>
      <w:r w:rsidR="00BF1BD9" w:rsidRPr="264B7FFF">
        <w:rPr>
          <w:rFonts w:ascii="Arial" w:hAnsi="Arial"/>
          <w:sz w:val="19"/>
          <w:szCs w:val="19"/>
          <w:lang w:val="en-GB"/>
        </w:rPr>
        <w:t xml:space="preserve"> or</w:t>
      </w:r>
      <w:r w:rsidRPr="264B7FFF">
        <w:rPr>
          <w:rFonts w:ascii="Arial" w:hAnsi="Arial"/>
          <w:sz w:val="19"/>
          <w:szCs w:val="19"/>
          <w:lang w:val="en-GB"/>
        </w:rPr>
        <w:t xml:space="preserve"> </w:t>
      </w:r>
      <w:r w:rsidR="725C27BF" w:rsidRPr="264B7FFF">
        <w:rPr>
          <w:rFonts w:ascii="Arial" w:hAnsi="Arial"/>
          <w:sz w:val="19"/>
          <w:szCs w:val="19"/>
          <w:lang w:val="en-GB"/>
        </w:rPr>
        <w:t>other</w:t>
      </w:r>
      <w:r w:rsidR="26A01B38" w:rsidRPr="264B7FFF">
        <w:rPr>
          <w:rFonts w:ascii="Arial" w:hAnsi="Arial"/>
          <w:sz w:val="19"/>
          <w:szCs w:val="19"/>
          <w:lang w:val="en-GB"/>
        </w:rPr>
        <w:t xml:space="preserve"> </w:t>
      </w:r>
      <w:r w:rsidR="003B4944" w:rsidRPr="264B7FFF">
        <w:rPr>
          <w:rFonts w:ascii="Arial" w:hAnsi="Arial"/>
          <w:sz w:val="19"/>
          <w:szCs w:val="19"/>
          <w:lang w:val="en-GB"/>
        </w:rPr>
        <w:t xml:space="preserve">relevant </w:t>
      </w:r>
      <w:r w:rsidR="26A01B38" w:rsidRPr="264B7FFF">
        <w:rPr>
          <w:rFonts w:ascii="Arial" w:hAnsi="Arial"/>
          <w:i/>
          <w:iCs/>
          <w:sz w:val="19"/>
          <w:szCs w:val="19"/>
          <w:lang w:val="en-GB"/>
        </w:rPr>
        <w:t>Competent Authorities</w:t>
      </w:r>
      <w:r w:rsidR="26A01B38" w:rsidRPr="264B7FFF">
        <w:rPr>
          <w:rFonts w:ascii="Arial" w:hAnsi="Arial"/>
          <w:sz w:val="19"/>
          <w:szCs w:val="19"/>
          <w:lang w:val="en-GB"/>
        </w:rPr>
        <w:t xml:space="preserve"> </w:t>
      </w:r>
      <w:r w:rsidR="4FE17208" w:rsidRPr="264B7FFF">
        <w:rPr>
          <w:rFonts w:ascii="Arial" w:hAnsi="Arial"/>
          <w:sz w:val="19"/>
          <w:szCs w:val="19"/>
          <w:lang w:val="en-GB"/>
        </w:rPr>
        <w:t xml:space="preserve">should be </w:t>
      </w:r>
      <w:r w:rsidRPr="264B7FFF">
        <w:rPr>
          <w:rFonts w:ascii="Arial" w:hAnsi="Arial"/>
          <w:sz w:val="19"/>
          <w:szCs w:val="19"/>
          <w:lang w:val="en-GB"/>
        </w:rPr>
        <w:t xml:space="preserve">responsible for the development </w:t>
      </w:r>
      <w:r w:rsidR="0CAF104A" w:rsidRPr="264B7FFF">
        <w:rPr>
          <w:rFonts w:ascii="Arial" w:hAnsi="Arial"/>
          <w:sz w:val="19"/>
          <w:szCs w:val="19"/>
          <w:lang w:val="en-GB"/>
        </w:rPr>
        <w:t xml:space="preserve">and oversight </w:t>
      </w:r>
      <w:r w:rsidR="59280AB6" w:rsidRPr="264B7FFF">
        <w:rPr>
          <w:rFonts w:ascii="Arial" w:hAnsi="Arial"/>
          <w:sz w:val="19"/>
          <w:szCs w:val="19"/>
          <w:lang w:val="en-GB"/>
        </w:rPr>
        <w:t xml:space="preserve">of </w:t>
      </w:r>
      <w:r w:rsidRPr="264B7FFF">
        <w:rPr>
          <w:rFonts w:ascii="Arial" w:hAnsi="Arial"/>
          <w:strike/>
          <w:sz w:val="19"/>
          <w:szCs w:val="19"/>
          <w:lang w:val="en-GB"/>
        </w:rPr>
        <w:t xml:space="preserve"> policy </w:t>
      </w:r>
      <w:r w:rsidR="17B83E6C" w:rsidRPr="264B7FFF">
        <w:rPr>
          <w:rFonts w:ascii="Arial" w:hAnsi="Arial"/>
          <w:strike/>
          <w:sz w:val="19"/>
          <w:szCs w:val="19"/>
          <w:lang w:val="en-GB"/>
        </w:rPr>
        <w:t xml:space="preserve">on </w:t>
      </w:r>
      <w:r w:rsidRPr="264B7FFF">
        <w:rPr>
          <w:rFonts w:ascii="Arial" w:hAnsi="Arial"/>
          <w:strike/>
          <w:sz w:val="19"/>
          <w:szCs w:val="19"/>
          <w:lang w:val="en-GB"/>
        </w:rPr>
        <w:t xml:space="preserve">and </w:t>
      </w:r>
      <w:r w:rsidRPr="264B7FFF">
        <w:rPr>
          <w:rFonts w:ascii="Arial" w:hAnsi="Arial"/>
          <w:sz w:val="19"/>
          <w:szCs w:val="19"/>
          <w:lang w:val="en-GB"/>
        </w:rPr>
        <w:t xml:space="preserve">legislative frameworks </w:t>
      </w:r>
      <w:r w:rsidR="00A551EA" w:rsidRPr="264B7FFF">
        <w:rPr>
          <w:rFonts w:ascii="Arial" w:hAnsi="Arial"/>
          <w:sz w:val="19"/>
          <w:szCs w:val="19"/>
          <w:u w:val="double"/>
          <w:lang w:val="en-GB"/>
        </w:rPr>
        <w:t xml:space="preserve">and general policies </w:t>
      </w:r>
      <w:r w:rsidR="00E6383B" w:rsidRPr="264B7FFF">
        <w:rPr>
          <w:rFonts w:ascii="Arial" w:hAnsi="Arial"/>
          <w:sz w:val="19"/>
          <w:szCs w:val="19"/>
          <w:lang w:val="en-GB"/>
        </w:rPr>
        <w:t xml:space="preserve">for </w:t>
      </w:r>
      <w:r w:rsidR="5E2DB055" w:rsidRPr="264B7FFF">
        <w:rPr>
          <w:rFonts w:ascii="Arial" w:hAnsi="Arial"/>
          <w:i/>
          <w:iCs/>
          <w:sz w:val="19"/>
          <w:szCs w:val="19"/>
          <w:lang w:val="en-GB"/>
        </w:rPr>
        <w:t>biosecurity</w:t>
      </w:r>
      <w:r w:rsidRPr="264B7FFF">
        <w:rPr>
          <w:rFonts w:ascii="Arial" w:hAnsi="Arial"/>
          <w:sz w:val="19"/>
          <w:szCs w:val="19"/>
          <w:lang w:val="en-GB"/>
        </w:rPr>
        <w:t xml:space="preserve">. </w:t>
      </w:r>
      <w:r w:rsidR="3C394888" w:rsidRPr="264B7FFF">
        <w:rPr>
          <w:rFonts w:ascii="Arial" w:hAnsi="Arial"/>
          <w:sz w:val="19"/>
          <w:szCs w:val="19"/>
          <w:lang w:val="en-GB"/>
        </w:rPr>
        <w:t xml:space="preserve">These </w:t>
      </w:r>
      <w:r w:rsidR="3C394888" w:rsidRPr="264B7FFF">
        <w:rPr>
          <w:rFonts w:ascii="Arial" w:hAnsi="Arial"/>
          <w:strike/>
          <w:sz w:val="19"/>
          <w:szCs w:val="19"/>
          <w:lang w:val="en-GB"/>
        </w:rPr>
        <w:t>p</w:t>
      </w:r>
      <w:r w:rsidRPr="264B7FFF">
        <w:rPr>
          <w:rFonts w:ascii="Arial" w:hAnsi="Arial"/>
          <w:strike/>
          <w:sz w:val="19"/>
          <w:szCs w:val="19"/>
          <w:lang w:val="en-GB"/>
        </w:rPr>
        <w:t xml:space="preserve">olicies </w:t>
      </w:r>
      <w:r w:rsidRPr="264B7FFF">
        <w:rPr>
          <w:rFonts w:ascii="Arial" w:hAnsi="Arial"/>
          <w:sz w:val="19"/>
          <w:szCs w:val="19"/>
          <w:lang w:val="en-GB"/>
        </w:rPr>
        <w:t xml:space="preserve">should include the relative contribution and roles of </w:t>
      </w:r>
      <w:r w:rsidRPr="264B7FFF">
        <w:rPr>
          <w:rFonts w:ascii="Arial" w:hAnsi="Arial"/>
          <w:i/>
          <w:iCs/>
          <w:sz w:val="19"/>
          <w:szCs w:val="19"/>
          <w:lang w:val="en-GB"/>
        </w:rPr>
        <w:t>veterinarians</w:t>
      </w:r>
      <w:r w:rsidRPr="264B7FFF">
        <w:rPr>
          <w:rFonts w:ascii="Arial" w:hAnsi="Arial"/>
          <w:sz w:val="19"/>
          <w:szCs w:val="19"/>
          <w:lang w:val="en-GB"/>
        </w:rPr>
        <w:t xml:space="preserve"> and </w:t>
      </w:r>
      <w:r w:rsidRPr="264B7FFF">
        <w:rPr>
          <w:rFonts w:ascii="Arial" w:hAnsi="Arial"/>
          <w:i/>
          <w:iCs/>
          <w:sz w:val="19"/>
          <w:szCs w:val="19"/>
          <w:lang w:val="en-GB"/>
        </w:rPr>
        <w:t>veterinary paraprofessionals</w:t>
      </w:r>
      <w:r w:rsidRPr="264B7FFF">
        <w:rPr>
          <w:rFonts w:ascii="Arial" w:hAnsi="Arial"/>
          <w:sz w:val="19"/>
          <w:szCs w:val="19"/>
          <w:lang w:val="en-GB"/>
        </w:rPr>
        <w:t xml:space="preserve"> in both the private and public sectors</w:t>
      </w:r>
      <w:r w:rsidR="00B35B74" w:rsidRPr="264B7FFF">
        <w:rPr>
          <w:rFonts w:ascii="Arial" w:hAnsi="Arial"/>
          <w:sz w:val="19"/>
          <w:szCs w:val="19"/>
          <w:lang w:val="en-GB"/>
        </w:rPr>
        <w:t>,</w:t>
      </w:r>
      <w:r w:rsidR="00C14FF9" w:rsidRPr="264B7FFF">
        <w:rPr>
          <w:rFonts w:ascii="Arial" w:hAnsi="Arial"/>
          <w:sz w:val="19"/>
          <w:szCs w:val="19"/>
          <w:lang w:val="en-GB"/>
        </w:rPr>
        <w:t xml:space="preserve"> </w:t>
      </w:r>
      <w:r w:rsidR="006207E1" w:rsidRPr="264B7FFF">
        <w:rPr>
          <w:rFonts w:ascii="Arial" w:hAnsi="Arial"/>
          <w:sz w:val="19"/>
          <w:szCs w:val="19"/>
          <w:u w:val="double"/>
          <w:lang w:val="en-GB"/>
        </w:rPr>
        <w:t xml:space="preserve">promote </w:t>
      </w:r>
      <w:r w:rsidR="00B35B74" w:rsidRPr="264B7FFF">
        <w:rPr>
          <w:rFonts w:ascii="Arial" w:hAnsi="Arial"/>
          <w:sz w:val="19"/>
          <w:szCs w:val="19"/>
          <w:lang w:val="en-GB"/>
        </w:rPr>
        <w:t xml:space="preserve">and provide guidance for </w:t>
      </w:r>
      <w:r w:rsidR="0031128E" w:rsidRPr="264B7FFF">
        <w:rPr>
          <w:rFonts w:ascii="Arial" w:hAnsi="Arial"/>
          <w:sz w:val="19"/>
          <w:szCs w:val="19"/>
          <w:lang w:val="en-GB"/>
        </w:rPr>
        <w:t xml:space="preserve">the implementation of </w:t>
      </w:r>
      <w:r w:rsidR="0031128E" w:rsidRPr="264B7FFF">
        <w:rPr>
          <w:rFonts w:ascii="Arial" w:hAnsi="Arial"/>
          <w:i/>
          <w:iCs/>
          <w:sz w:val="19"/>
          <w:szCs w:val="19"/>
          <w:lang w:val="en-GB"/>
        </w:rPr>
        <w:t>biosecurity</w:t>
      </w:r>
      <w:r w:rsidRPr="264B7FFF">
        <w:rPr>
          <w:rFonts w:ascii="Arial" w:hAnsi="Arial"/>
          <w:sz w:val="19"/>
          <w:szCs w:val="19"/>
          <w:lang w:val="en-GB"/>
        </w:rPr>
        <w:t xml:space="preserve">. </w:t>
      </w:r>
      <w:r w:rsidR="007A0BF5" w:rsidRPr="264B7FFF">
        <w:rPr>
          <w:rFonts w:ascii="Arial" w:hAnsi="Arial"/>
          <w:sz w:val="19"/>
          <w:szCs w:val="19"/>
          <w:u w:val="double"/>
          <w:lang w:val="en-GB"/>
        </w:rPr>
        <w:t xml:space="preserve">When required </w:t>
      </w:r>
      <w:proofErr w:type="gramStart"/>
      <w:r w:rsidRPr="264B7FFF">
        <w:rPr>
          <w:rFonts w:ascii="Arial" w:hAnsi="Arial"/>
          <w:strike/>
          <w:sz w:val="19"/>
          <w:szCs w:val="19"/>
          <w:lang w:val="en-GB"/>
        </w:rPr>
        <w:t>For</w:t>
      </w:r>
      <w:proofErr w:type="gramEnd"/>
      <w:r w:rsidRPr="264B7FFF">
        <w:rPr>
          <w:rFonts w:ascii="Arial" w:hAnsi="Arial"/>
          <w:strike/>
          <w:sz w:val="19"/>
          <w:szCs w:val="19"/>
          <w:lang w:val="en-GB"/>
        </w:rPr>
        <w:t xml:space="preserve"> </w:t>
      </w:r>
      <w:proofErr w:type="spellStart"/>
      <w:r w:rsidR="007A0BF5" w:rsidRPr="264B7FFF">
        <w:rPr>
          <w:rFonts w:ascii="Arial" w:hAnsi="Arial"/>
          <w:sz w:val="19"/>
          <w:szCs w:val="19"/>
          <w:u w:val="double"/>
          <w:lang w:val="en-GB"/>
        </w:rPr>
        <w:t>for</w:t>
      </w:r>
      <w:proofErr w:type="spellEnd"/>
      <w:r w:rsidR="007A0BF5" w:rsidRPr="264B7FFF">
        <w:rPr>
          <w:rFonts w:ascii="Arial" w:hAnsi="Arial"/>
          <w:sz w:val="19"/>
          <w:szCs w:val="19"/>
          <w:u w:val="double"/>
          <w:lang w:val="en-GB"/>
        </w:rPr>
        <w:t xml:space="preserve"> </w:t>
      </w:r>
      <w:r w:rsidR="049DA4D1" w:rsidRPr="264B7FFF">
        <w:rPr>
          <w:rFonts w:ascii="Arial" w:hAnsi="Arial"/>
          <w:sz w:val="19"/>
          <w:szCs w:val="19"/>
          <w:lang w:val="en-GB"/>
        </w:rPr>
        <w:t>international trade</w:t>
      </w:r>
      <w:r w:rsidR="54116203" w:rsidRPr="264B7FFF">
        <w:rPr>
          <w:rFonts w:ascii="Arial" w:hAnsi="Arial"/>
          <w:strike/>
          <w:sz w:val="19"/>
          <w:szCs w:val="19"/>
          <w:lang w:val="en-GB"/>
        </w:rPr>
        <w:t xml:space="preserve"> purposes</w:t>
      </w:r>
      <w:r w:rsidR="049DA4D1" w:rsidRPr="264B7FFF">
        <w:rPr>
          <w:rFonts w:ascii="Arial" w:hAnsi="Arial"/>
          <w:sz w:val="19"/>
          <w:szCs w:val="19"/>
          <w:lang w:val="en-GB"/>
        </w:rPr>
        <w:t xml:space="preserve">, </w:t>
      </w:r>
      <w:r w:rsidRPr="264B7FFF">
        <w:rPr>
          <w:rFonts w:ascii="Arial" w:hAnsi="Arial"/>
          <w:sz w:val="19"/>
          <w:szCs w:val="19"/>
          <w:lang w:val="en-GB"/>
        </w:rPr>
        <w:t xml:space="preserve">the </w:t>
      </w:r>
      <w:r w:rsidRPr="264B7FFF">
        <w:rPr>
          <w:rFonts w:ascii="Arial" w:hAnsi="Arial"/>
          <w:i/>
          <w:iCs/>
          <w:sz w:val="19"/>
          <w:szCs w:val="19"/>
          <w:lang w:val="en-GB"/>
        </w:rPr>
        <w:t xml:space="preserve">Veterinary </w:t>
      </w:r>
      <w:r w:rsidR="1CB43DDF" w:rsidRPr="264B7FFF">
        <w:rPr>
          <w:rFonts w:ascii="Arial" w:hAnsi="Arial"/>
          <w:i/>
          <w:iCs/>
          <w:sz w:val="19"/>
          <w:szCs w:val="19"/>
          <w:lang w:val="en-GB"/>
        </w:rPr>
        <w:t>A</w:t>
      </w:r>
      <w:r w:rsidRPr="264B7FFF">
        <w:rPr>
          <w:rFonts w:ascii="Arial" w:hAnsi="Arial"/>
          <w:i/>
          <w:iCs/>
          <w:sz w:val="19"/>
          <w:szCs w:val="19"/>
          <w:lang w:val="en-GB"/>
        </w:rPr>
        <w:t>uthority</w:t>
      </w:r>
      <w:r w:rsidRPr="264B7FFF">
        <w:rPr>
          <w:rFonts w:ascii="Arial" w:hAnsi="Arial"/>
          <w:sz w:val="19"/>
          <w:szCs w:val="19"/>
          <w:lang w:val="en-GB"/>
        </w:rPr>
        <w:t xml:space="preserve"> should have a</w:t>
      </w:r>
      <w:r w:rsidR="6A451AD3" w:rsidRPr="264B7FFF">
        <w:rPr>
          <w:rFonts w:ascii="Arial" w:hAnsi="Arial"/>
          <w:sz w:val="19"/>
          <w:szCs w:val="19"/>
          <w:lang w:val="en-GB"/>
        </w:rPr>
        <w:t>n</w:t>
      </w:r>
      <w:r w:rsidRPr="264B7FFF">
        <w:rPr>
          <w:rFonts w:ascii="Arial" w:hAnsi="Arial"/>
          <w:sz w:val="19"/>
          <w:szCs w:val="19"/>
          <w:lang w:val="en-GB"/>
        </w:rPr>
        <w:t xml:space="preserve"> active role in </w:t>
      </w:r>
      <w:r w:rsidRPr="264B7FFF">
        <w:rPr>
          <w:rFonts w:ascii="Arial" w:hAnsi="Arial"/>
          <w:strike/>
          <w:sz w:val="19"/>
          <w:szCs w:val="19"/>
          <w:lang w:val="en-GB"/>
        </w:rPr>
        <w:t>enforcement,</w:t>
      </w:r>
      <w:r w:rsidRPr="264B7FFF">
        <w:rPr>
          <w:rFonts w:ascii="Arial" w:hAnsi="Arial"/>
          <w:sz w:val="19"/>
          <w:szCs w:val="19"/>
          <w:lang w:val="en-GB"/>
        </w:rPr>
        <w:t xml:space="preserve"> oversight</w:t>
      </w:r>
      <w:r w:rsidR="24F925A3" w:rsidRPr="264B7FFF">
        <w:rPr>
          <w:rFonts w:ascii="Arial" w:hAnsi="Arial"/>
          <w:strike/>
          <w:sz w:val="19"/>
          <w:szCs w:val="19"/>
          <w:lang w:val="en-GB"/>
        </w:rPr>
        <w:t>,</w:t>
      </w:r>
      <w:r w:rsidR="3889766D" w:rsidRPr="264B7FFF">
        <w:rPr>
          <w:rFonts w:ascii="Arial" w:hAnsi="Arial"/>
          <w:sz w:val="19"/>
          <w:szCs w:val="19"/>
          <w:lang w:val="en-GB"/>
        </w:rPr>
        <w:t xml:space="preserve"> </w:t>
      </w:r>
      <w:r w:rsidRPr="264B7FFF">
        <w:rPr>
          <w:rFonts w:ascii="Arial" w:hAnsi="Arial"/>
          <w:sz w:val="19"/>
          <w:szCs w:val="19"/>
          <w:lang w:val="en-GB"/>
        </w:rPr>
        <w:t xml:space="preserve">and verification of </w:t>
      </w:r>
      <w:r w:rsidR="5E2DB055" w:rsidRPr="264B7FFF">
        <w:rPr>
          <w:rFonts w:ascii="Arial" w:hAnsi="Arial"/>
          <w:i/>
          <w:iCs/>
          <w:sz w:val="19"/>
          <w:szCs w:val="19"/>
          <w:lang w:val="en-GB"/>
        </w:rPr>
        <w:t>biosecurity</w:t>
      </w:r>
      <w:r w:rsidRPr="264B7FFF">
        <w:rPr>
          <w:rFonts w:ascii="Arial" w:hAnsi="Arial"/>
          <w:i/>
          <w:iCs/>
          <w:sz w:val="19"/>
          <w:szCs w:val="19"/>
          <w:lang w:val="en-GB"/>
        </w:rPr>
        <w:t xml:space="preserve"> </w:t>
      </w:r>
      <w:r w:rsidR="03116008" w:rsidRPr="264B7FFF">
        <w:rPr>
          <w:rFonts w:ascii="Arial" w:hAnsi="Arial"/>
          <w:sz w:val="19"/>
          <w:szCs w:val="19"/>
          <w:lang w:val="en-GB"/>
        </w:rPr>
        <w:t>and</w:t>
      </w:r>
      <w:r w:rsidR="03116008" w:rsidRPr="264B7FFF">
        <w:rPr>
          <w:rFonts w:ascii="Arial" w:hAnsi="Arial"/>
          <w:i/>
          <w:iCs/>
          <w:sz w:val="19"/>
          <w:szCs w:val="19"/>
          <w:lang w:val="en-GB"/>
        </w:rPr>
        <w:t xml:space="preserve"> </w:t>
      </w:r>
      <w:r w:rsidR="5E2DB055" w:rsidRPr="264B7FFF">
        <w:rPr>
          <w:rFonts w:ascii="Arial" w:hAnsi="Arial"/>
          <w:i/>
          <w:iCs/>
          <w:sz w:val="19"/>
          <w:szCs w:val="19"/>
          <w:lang w:val="en-GB"/>
        </w:rPr>
        <w:t>biosecurity</w:t>
      </w:r>
      <w:r w:rsidRPr="264B7FFF">
        <w:rPr>
          <w:rFonts w:ascii="Arial" w:hAnsi="Arial"/>
          <w:i/>
          <w:iCs/>
          <w:sz w:val="19"/>
          <w:szCs w:val="19"/>
          <w:lang w:val="en-GB"/>
        </w:rPr>
        <w:t xml:space="preserve"> plans</w:t>
      </w:r>
      <w:r w:rsidRPr="264B7FFF">
        <w:rPr>
          <w:rFonts w:ascii="Arial" w:hAnsi="Arial"/>
          <w:sz w:val="19"/>
          <w:szCs w:val="19"/>
          <w:lang w:val="en-GB"/>
        </w:rPr>
        <w:t>.</w:t>
      </w:r>
    </w:p>
    <w:p w14:paraId="1D1C69B2" w14:textId="77777777" w:rsidR="00FD4927" w:rsidRPr="00FD4927" w:rsidRDefault="434BA33C" w:rsidP="00FD4927">
      <w:pPr>
        <w:pStyle w:val="WOAHArticleListNumbered"/>
        <w:numPr>
          <w:ilvl w:val="0"/>
          <w:numId w:val="31"/>
        </w:numPr>
        <w:rPr>
          <w:rFonts w:ascii="Arial" w:hAnsi="Arial"/>
          <w:sz w:val="19"/>
          <w:szCs w:val="19"/>
          <w:lang w:val="en-GB"/>
        </w:rPr>
      </w:pPr>
      <w:r w:rsidRPr="00FD4927">
        <w:rPr>
          <w:rFonts w:ascii="Arial" w:hAnsi="Arial"/>
          <w:b/>
          <w:bCs/>
          <w:i/>
          <w:iCs/>
          <w:sz w:val="19"/>
          <w:szCs w:val="19"/>
          <w:lang w:val="en-GB"/>
        </w:rPr>
        <w:t xml:space="preserve">Veterinary </w:t>
      </w:r>
      <w:r w:rsidR="70B5A0FF" w:rsidRPr="00FD4927">
        <w:rPr>
          <w:rFonts w:ascii="Arial" w:hAnsi="Arial"/>
          <w:b/>
          <w:bCs/>
          <w:i/>
          <w:iCs/>
          <w:sz w:val="19"/>
          <w:szCs w:val="19"/>
          <w:lang w:val="en-GB"/>
        </w:rPr>
        <w:t>S</w:t>
      </w:r>
      <w:r w:rsidRPr="00FD4927">
        <w:rPr>
          <w:rFonts w:ascii="Arial" w:hAnsi="Arial"/>
          <w:b/>
          <w:bCs/>
          <w:i/>
          <w:iCs/>
          <w:sz w:val="19"/>
          <w:szCs w:val="19"/>
          <w:lang w:val="en-GB"/>
        </w:rPr>
        <w:t>ervices</w:t>
      </w:r>
      <w:r w:rsidRPr="00FD4927">
        <w:rPr>
          <w:rFonts w:ascii="Arial" w:hAnsi="Arial"/>
          <w:sz w:val="19"/>
          <w:szCs w:val="19"/>
          <w:lang w:val="en-GB"/>
        </w:rPr>
        <w:t xml:space="preserve"> </w:t>
      </w:r>
      <w:r w:rsidR="00F51A9A" w:rsidRPr="00FD4927">
        <w:rPr>
          <w:rFonts w:ascii="Arial" w:hAnsi="Arial"/>
          <w:sz w:val="19"/>
          <w:szCs w:val="19"/>
          <w:lang w:val="en-GB"/>
        </w:rPr>
        <w:t xml:space="preserve">should </w:t>
      </w:r>
      <w:r w:rsidR="0250F276" w:rsidRPr="00FD4927">
        <w:rPr>
          <w:rFonts w:ascii="Arial" w:hAnsi="Arial"/>
          <w:sz w:val="19"/>
          <w:szCs w:val="19"/>
          <w:lang w:val="en-GB"/>
        </w:rPr>
        <w:t>execut</w:t>
      </w:r>
      <w:r w:rsidR="00F51A9A" w:rsidRPr="00FD4927">
        <w:rPr>
          <w:rFonts w:ascii="Arial" w:hAnsi="Arial"/>
          <w:sz w:val="19"/>
          <w:szCs w:val="19"/>
          <w:lang w:val="en-GB"/>
        </w:rPr>
        <w:t>e</w:t>
      </w:r>
      <w:r w:rsidR="0250F276" w:rsidRPr="00FD4927">
        <w:rPr>
          <w:rFonts w:ascii="Arial" w:hAnsi="Arial"/>
          <w:sz w:val="19"/>
          <w:szCs w:val="19"/>
          <w:lang w:val="en-GB"/>
        </w:rPr>
        <w:t xml:space="preserve"> and implement</w:t>
      </w:r>
      <w:r w:rsidR="382D5910" w:rsidRPr="00FD4927">
        <w:rPr>
          <w:rFonts w:ascii="Arial" w:hAnsi="Arial"/>
          <w:sz w:val="19"/>
          <w:szCs w:val="19"/>
          <w:lang w:val="en-GB"/>
        </w:rPr>
        <w:t xml:space="preserve"> </w:t>
      </w:r>
      <w:r w:rsidR="3BED86B4" w:rsidRPr="00FD4927">
        <w:rPr>
          <w:rFonts w:ascii="Arial" w:hAnsi="Arial"/>
          <w:sz w:val="19"/>
          <w:szCs w:val="19"/>
          <w:lang w:val="en-GB"/>
        </w:rPr>
        <w:t xml:space="preserve">policies and </w:t>
      </w:r>
      <w:r w:rsidR="39D6D69E" w:rsidRPr="00FD4927">
        <w:rPr>
          <w:rFonts w:ascii="Arial" w:hAnsi="Arial"/>
          <w:sz w:val="19"/>
          <w:szCs w:val="19"/>
          <w:lang w:val="en-GB"/>
        </w:rPr>
        <w:t>legislation</w:t>
      </w:r>
      <w:r w:rsidR="382D5910" w:rsidRPr="00FD4927">
        <w:rPr>
          <w:rFonts w:ascii="Arial" w:hAnsi="Arial"/>
          <w:sz w:val="19"/>
          <w:szCs w:val="19"/>
          <w:lang w:val="en-GB"/>
        </w:rPr>
        <w:t xml:space="preserve"> o</w:t>
      </w:r>
      <w:r w:rsidR="76F3C39E" w:rsidRPr="00FD4927">
        <w:rPr>
          <w:rFonts w:ascii="Arial" w:hAnsi="Arial"/>
          <w:sz w:val="19"/>
          <w:szCs w:val="19"/>
          <w:lang w:val="en-GB"/>
        </w:rPr>
        <w:t>n</w:t>
      </w:r>
      <w:r w:rsidR="0250F276" w:rsidRPr="00FD4927">
        <w:rPr>
          <w:rFonts w:ascii="Arial" w:hAnsi="Arial"/>
          <w:sz w:val="19"/>
          <w:szCs w:val="19"/>
          <w:lang w:val="en-GB"/>
        </w:rPr>
        <w:t xml:space="preserve"> </w:t>
      </w:r>
      <w:r w:rsidR="0250F276" w:rsidRPr="00FD4927">
        <w:rPr>
          <w:rFonts w:ascii="Arial" w:hAnsi="Arial"/>
          <w:i/>
          <w:iCs/>
          <w:sz w:val="19"/>
          <w:szCs w:val="19"/>
          <w:lang w:val="en-GB"/>
        </w:rPr>
        <w:t>biosecurity</w:t>
      </w:r>
      <w:r w:rsidR="00D33EF2" w:rsidRPr="00FD4927">
        <w:rPr>
          <w:rFonts w:ascii="Arial" w:hAnsi="Arial"/>
          <w:sz w:val="19"/>
          <w:szCs w:val="19"/>
          <w:lang w:val="en-GB"/>
        </w:rPr>
        <w:t xml:space="preserve"> u</w:t>
      </w:r>
      <w:r w:rsidR="00F51A9A" w:rsidRPr="00FD4927">
        <w:rPr>
          <w:rFonts w:ascii="Arial" w:hAnsi="Arial"/>
          <w:sz w:val="19"/>
          <w:szCs w:val="19"/>
          <w:lang w:val="en-GB"/>
        </w:rPr>
        <w:t xml:space="preserve">nder the supervision of the </w:t>
      </w:r>
      <w:r w:rsidR="00F51A9A" w:rsidRPr="00FD4927">
        <w:rPr>
          <w:rFonts w:ascii="Arial" w:hAnsi="Arial"/>
          <w:i/>
          <w:iCs/>
          <w:sz w:val="19"/>
          <w:szCs w:val="19"/>
          <w:lang w:val="en-GB"/>
        </w:rPr>
        <w:t>Veterinary Authorit</w:t>
      </w:r>
      <w:r w:rsidR="00922A82" w:rsidRPr="00FD4927">
        <w:rPr>
          <w:rFonts w:ascii="Arial" w:hAnsi="Arial"/>
          <w:i/>
          <w:iCs/>
          <w:sz w:val="19"/>
          <w:szCs w:val="19"/>
          <w:lang w:val="en-GB"/>
        </w:rPr>
        <w:t xml:space="preserve">y </w:t>
      </w:r>
      <w:r w:rsidR="00922A82" w:rsidRPr="00FD4927">
        <w:rPr>
          <w:rFonts w:ascii="Arial" w:hAnsi="Arial"/>
          <w:sz w:val="19"/>
          <w:szCs w:val="19"/>
          <w:lang w:val="en-GB"/>
        </w:rPr>
        <w:t>or other</w:t>
      </w:r>
      <w:r w:rsidR="00922A82" w:rsidRPr="00FD4927">
        <w:rPr>
          <w:rFonts w:ascii="Arial" w:hAnsi="Arial"/>
          <w:i/>
          <w:iCs/>
          <w:sz w:val="19"/>
          <w:szCs w:val="19"/>
          <w:lang w:val="en-GB"/>
        </w:rPr>
        <w:t xml:space="preserve"> </w:t>
      </w:r>
      <w:r w:rsidR="00BC2931" w:rsidRPr="00FD4927">
        <w:rPr>
          <w:rFonts w:ascii="Arial" w:hAnsi="Arial"/>
          <w:sz w:val="19"/>
          <w:szCs w:val="19"/>
          <w:lang w:val="en-GB"/>
        </w:rPr>
        <w:t>relevant</w:t>
      </w:r>
      <w:r w:rsidR="00BC2931" w:rsidRPr="00FD4927">
        <w:rPr>
          <w:rFonts w:ascii="Arial" w:hAnsi="Arial"/>
          <w:i/>
          <w:iCs/>
          <w:sz w:val="19"/>
          <w:szCs w:val="19"/>
          <w:lang w:val="en-GB"/>
        </w:rPr>
        <w:t xml:space="preserve"> </w:t>
      </w:r>
      <w:r w:rsidR="00922A82" w:rsidRPr="00FD4927">
        <w:rPr>
          <w:rFonts w:ascii="Arial" w:hAnsi="Arial"/>
          <w:i/>
          <w:iCs/>
          <w:sz w:val="19"/>
          <w:szCs w:val="19"/>
          <w:lang w:val="en-GB"/>
        </w:rPr>
        <w:t>Competent Authorities</w:t>
      </w:r>
      <w:r w:rsidR="00887933" w:rsidRPr="00FD4927">
        <w:rPr>
          <w:rFonts w:ascii="Arial" w:hAnsi="Arial"/>
          <w:i/>
          <w:iCs/>
          <w:sz w:val="19"/>
          <w:szCs w:val="19"/>
          <w:lang w:val="en-GB"/>
        </w:rPr>
        <w:t>.</w:t>
      </w:r>
    </w:p>
    <w:p w14:paraId="63AE276E" w14:textId="77777777" w:rsidR="000671CC" w:rsidRPr="000671CC" w:rsidRDefault="434BA33C" w:rsidP="000671CC">
      <w:pPr>
        <w:pStyle w:val="WOAHArticleListNumbered"/>
        <w:numPr>
          <w:ilvl w:val="0"/>
          <w:numId w:val="31"/>
        </w:numPr>
        <w:rPr>
          <w:rFonts w:ascii="Arial" w:hAnsi="Arial"/>
          <w:sz w:val="19"/>
          <w:szCs w:val="19"/>
          <w:lang w:val="en-GB"/>
        </w:rPr>
      </w:pPr>
      <w:r w:rsidRPr="00FD4927">
        <w:rPr>
          <w:rFonts w:ascii="Arial" w:hAnsi="Arial"/>
          <w:b/>
          <w:bCs/>
          <w:i/>
          <w:iCs/>
          <w:sz w:val="19"/>
          <w:szCs w:val="19"/>
          <w:lang w:val="en-GB"/>
        </w:rPr>
        <w:lastRenderedPageBreak/>
        <w:t>Veterinarians</w:t>
      </w:r>
      <w:r w:rsidRPr="00FD4927">
        <w:rPr>
          <w:rFonts w:ascii="Arial" w:hAnsi="Arial"/>
          <w:b/>
          <w:bCs/>
          <w:sz w:val="19"/>
          <w:szCs w:val="19"/>
          <w:lang w:val="en-GB"/>
        </w:rPr>
        <w:t xml:space="preserve"> and </w:t>
      </w:r>
      <w:r w:rsidRPr="00FD4927">
        <w:rPr>
          <w:rFonts w:ascii="Arial" w:hAnsi="Arial"/>
          <w:b/>
          <w:bCs/>
          <w:i/>
          <w:iCs/>
          <w:sz w:val="19"/>
          <w:szCs w:val="19"/>
          <w:lang w:val="en-GB"/>
        </w:rPr>
        <w:t>veterinary paraprofessionals</w:t>
      </w:r>
      <w:r w:rsidR="00573999" w:rsidRPr="00FD4927">
        <w:rPr>
          <w:rFonts w:ascii="Arial" w:hAnsi="Arial"/>
          <w:b/>
          <w:bCs/>
          <w:sz w:val="19"/>
          <w:szCs w:val="19"/>
          <w:lang w:val="en-GB"/>
        </w:rPr>
        <w:t xml:space="preserve"> and other </w:t>
      </w:r>
      <w:r w:rsidR="003D77F0" w:rsidRPr="00FD4927">
        <w:rPr>
          <w:rFonts w:ascii="Arial" w:hAnsi="Arial"/>
          <w:b/>
          <w:bCs/>
          <w:sz w:val="19"/>
          <w:szCs w:val="19"/>
          <w:lang w:val="en-GB"/>
        </w:rPr>
        <w:t>relevant</w:t>
      </w:r>
      <w:r w:rsidR="00F426CF" w:rsidRPr="00FD4927">
        <w:rPr>
          <w:rFonts w:ascii="Arial" w:hAnsi="Arial"/>
          <w:b/>
          <w:bCs/>
          <w:sz w:val="19"/>
          <w:szCs w:val="19"/>
          <w:lang w:val="en-GB"/>
        </w:rPr>
        <w:t xml:space="preserve"> </w:t>
      </w:r>
      <w:r w:rsidR="00573999" w:rsidRPr="00FD4927">
        <w:rPr>
          <w:rFonts w:ascii="Arial" w:hAnsi="Arial"/>
          <w:b/>
          <w:bCs/>
          <w:sz w:val="19"/>
          <w:szCs w:val="19"/>
          <w:lang w:val="en-GB"/>
        </w:rPr>
        <w:t>advisors</w:t>
      </w:r>
      <w:r w:rsidRPr="00FD4927">
        <w:rPr>
          <w:rFonts w:ascii="Arial" w:hAnsi="Arial"/>
          <w:sz w:val="19"/>
          <w:szCs w:val="19"/>
          <w:lang w:val="en-GB"/>
        </w:rPr>
        <w:t xml:space="preserve"> should </w:t>
      </w:r>
      <w:r w:rsidR="00BB546D" w:rsidRPr="00FD4927">
        <w:rPr>
          <w:rFonts w:ascii="Arial" w:hAnsi="Arial"/>
          <w:sz w:val="19"/>
          <w:szCs w:val="19"/>
          <w:lang w:val="en-GB"/>
        </w:rPr>
        <w:t>give advice</w:t>
      </w:r>
      <w:r w:rsidRPr="00FD4927">
        <w:rPr>
          <w:rFonts w:ascii="Arial" w:hAnsi="Arial"/>
          <w:sz w:val="19"/>
          <w:szCs w:val="19"/>
          <w:lang w:val="en-GB"/>
        </w:rPr>
        <w:t xml:space="preserve"> on </w:t>
      </w:r>
      <w:r w:rsidR="66325810" w:rsidRPr="00FD4927">
        <w:rPr>
          <w:rFonts w:ascii="Arial" w:hAnsi="Arial"/>
          <w:i/>
          <w:iCs/>
          <w:sz w:val="19"/>
          <w:szCs w:val="19"/>
          <w:lang w:val="en-GB"/>
        </w:rPr>
        <w:t>biosecurity</w:t>
      </w:r>
      <w:r w:rsidRPr="00FD4927">
        <w:rPr>
          <w:rFonts w:ascii="Arial" w:hAnsi="Arial"/>
          <w:sz w:val="19"/>
          <w:szCs w:val="19"/>
          <w:lang w:val="en-GB"/>
        </w:rPr>
        <w:t xml:space="preserve"> </w:t>
      </w:r>
      <w:r w:rsidR="00641E2C" w:rsidRPr="00FD4927">
        <w:rPr>
          <w:rFonts w:ascii="Arial" w:hAnsi="Arial"/>
          <w:sz w:val="19"/>
          <w:szCs w:val="19"/>
          <w:lang w:val="en-GB"/>
        </w:rPr>
        <w:t xml:space="preserve">and the </w:t>
      </w:r>
      <w:r w:rsidR="2E649414" w:rsidRPr="00FD4927">
        <w:rPr>
          <w:rFonts w:ascii="Arial" w:hAnsi="Arial"/>
          <w:i/>
          <w:iCs/>
          <w:sz w:val="19"/>
          <w:szCs w:val="19"/>
          <w:lang w:val="en-GB"/>
        </w:rPr>
        <w:t>biosecurity</w:t>
      </w:r>
      <w:r w:rsidR="2E649414" w:rsidRPr="00FD4927">
        <w:rPr>
          <w:rFonts w:ascii="Arial" w:hAnsi="Arial"/>
          <w:sz w:val="19"/>
          <w:szCs w:val="19"/>
          <w:lang w:val="en-GB"/>
        </w:rPr>
        <w:t xml:space="preserve"> </w:t>
      </w:r>
      <w:r w:rsidRPr="00FD4927">
        <w:rPr>
          <w:rFonts w:ascii="Arial" w:hAnsi="Arial"/>
          <w:i/>
          <w:iCs/>
          <w:sz w:val="19"/>
          <w:szCs w:val="19"/>
          <w:lang w:val="en-GB"/>
        </w:rPr>
        <w:t>plans</w:t>
      </w:r>
      <w:r w:rsidRPr="00FD4927">
        <w:rPr>
          <w:rFonts w:ascii="Arial" w:hAnsi="Arial"/>
          <w:sz w:val="19"/>
          <w:szCs w:val="19"/>
          <w:lang w:val="en-GB"/>
        </w:rPr>
        <w:t>. This advice should be aligned with the policies and</w:t>
      </w:r>
      <w:r w:rsidR="001B4E40" w:rsidRPr="00FD4927">
        <w:rPr>
          <w:rFonts w:ascii="Arial" w:hAnsi="Arial"/>
          <w:sz w:val="19"/>
          <w:szCs w:val="19"/>
          <w:lang w:val="en-GB"/>
        </w:rPr>
        <w:t xml:space="preserve"> legislation</w:t>
      </w:r>
      <w:r w:rsidR="00BB6FE2" w:rsidRPr="00FD4927">
        <w:rPr>
          <w:rFonts w:ascii="Arial" w:hAnsi="Arial"/>
          <w:i/>
          <w:iCs/>
          <w:sz w:val="19"/>
          <w:szCs w:val="19"/>
          <w:lang w:val="en-GB"/>
        </w:rPr>
        <w:t xml:space="preserve">, </w:t>
      </w:r>
      <w:r w:rsidR="00BB6FE2" w:rsidRPr="00FD4927">
        <w:rPr>
          <w:rFonts w:ascii="Arial" w:hAnsi="Arial"/>
          <w:sz w:val="19"/>
          <w:szCs w:val="19"/>
          <w:lang w:val="en-GB"/>
        </w:rPr>
        <w:t>where avai</w:t>
      </w:r>
      <w:r w:rsidR="00382F21" w:rsidRPr="00FD4927">
        <w:rPr>
          <w:rFonts w:ascii="Arial" w:hAnsi="Arial"/>
          <w:sz w:val="19"/>
          <w:szCs w:val="19"/>
          <w:lang w:val="en-GB"/>
        </w:rPr>
        <w:t>l</w:t>
      </w:r>
      <w:r w:rsidR="00BB6FE2" w:rsidRPr="00FD4927">
        <w:rPr>
          <w:rFonts w:ascii="Arial" w:hAnsi="Arial"/>
          <w:sz w:val="19"/>
          <w:szCs w:val="19"/>
          <w:lang w:val="en-GB"/>
        </w:rPr>
        <w:t>able</w:t>
      </w:r>
      <w:r w:rsidRPr="00FD4927">
        <w:rPr>
          <w:rFonts w:ascii="Arial" w:hAnsi="Arial"/>
          <w:sz w:val="19"/>
          <w:szCs w:val="19"/>
          <w:lang w:val="en-GB"/>
        </w:rPr>
        <w:t>.</w:t>
      </w:r>
    </w:p>
    <w:p w14:paraId="72554B68" w14:textId="33767D35" w:rsidR="00034DC3" w:rsidRPr="000671CC" w:rsidRDefault="00B7338D" w:rsidP="000671CC">
      <w:pPr>
        <w:pStyle w:val="WOAHArticleListNumbered"/>
        <w:numPr>
          <w:ilvl w:val="0"/>
          <w:numId w:val="31"/>
        </w:numPr>
        <w:rPr>
          <w:rFonts w:ascii="Arial" w:hAnsi="Arial"/>
          <w:sz w:val="19"/>
          <w:szCs w:val="19"/>
          <w:lang w:val="en-GB"/>
        </w:rPr>
      </w:pPr>
      <w:r w:rsidRPr="000671CC">
        <w:rPr>
          <w:rFonts w:ascii="Arial" w:hAnsi="Arial"/>
          <w:b/>
          <w:bCs/>
          <w:sz w:val="19"/>
          <w:szCs w:val="19"/>
          <w:lang w:val="en-GB"/>
        </w:rPr>
        <w:t>B</w:t>
      </w:r>
      <w:r w:rsidR="007EA94A" w:rsidRPr="000671CC">
        <w:rPr>
          <w:rFonts w:ascii="Arial" w:hAnsi="Arial"/>
          <w:b/>
          <w:bCs/>
          <w:sz w:val="19"/>
          <w:szCs w:val="19"/>
          <w:lang w:val="en-GB"/>
        </w:rPr>
        <w:t xml:space="preserve">reeders, </w:t>
      </w:r>
      <w:r w:rsidR="434BA33C" w:rsidRPr="000671CC">
        <w:rPr>
          <w:rFonts w:ascii="Arial" w:hAnsi="Arial"/>
          <w:b/>
          <w:bCs/>
          <w:sz w:val="19"/>
          <w:szCs w:val="19"/>
          <w:lang w:val="en-GB"/>
        </w:rPr>
        <w:t xml:space="preserve">owners, </w:t>
      </w:r>
      <w:r w:rsidRPr="000671CC">
        <w:rPr>
          <w:rFonts w:ascii="Arial" w:hAnsi="Arial"/>
          <w:b/>
          <w:bCs/>
          <w:sz w:val="19"/>
          <w:szCs w:val="19"/>
          <w:lang w:val="en-GB"/>
        </w:rPr>
        <w:t xml:space="preserve">managers, </w:t>
      </w:r>
      <w:r w:rsidR="434BA33C" w:rsidRPr="000671CC">
        <w:rPr>
          <w:rFonts w:ascii="Arial" w:hAnsi="Arial"/>
          <w:b/>
          <w:bCs/>
          <w:sz w:val="19"/>
          <w:szCs w:val="19"/>
          <w:lang w:val="en-GB"/>
        </w:rPr>
        <w:t>keepers, transporters</w:t>
      </w:r>
      <w:r w:rsidR="00474D92" w:rsidRPr="000671CC" w:rsidDel="000901BC">
        <w:rPr>
          <w:rFonts w:ascii="Arial" w:hAnsi="Arial"/>
          <w:b/>
          <w:bCs/>
          <w:sz w:val="19"/>
          <w:szCs w:val="19"/>
          <w:lang w:val="en-GB"/>
        </w:rPr>
        <w:t>,</w:t>
      </w:r>
      <w:r w:rsidR="000901BC" w:rsidRPr="000671CC">
        <w:rPr>
          <w:rFonts w:ascii="Arial" w:hAnsi="Arial"/>
          <w:b/>
          <w:bCs/>
          <w:sz w:val="19"/>
          <w:szCs w:val="19"/>
          <w:lang w:val="en-GB"/>
        </w:rPr>
        <w:t xml:space="preserve"> </w:t>
      </w:r>
      <w:r w:rsidR="00474D92" w:rsidRPr="000671CC">
        <w:rPr>
          <w:rFonts w:ascii="Arial" w:hAnsi="Arial"/>
          <w:b/>
          <w:bCs/>
          <w:sz w:val="19"/>
          <w:szCs w:val="19"/>
          <w:lang w:val="en-GB"/>
        </w:rPr>
        <w:t>f</w:t>
      </w:r>
      <w:r w:rsidR="00C83424" w:rsidRPr="000671CC">
        <w:rPr>
          <w:rFonts w:ascii="Arial" w:hAnsi="Arial"/>
          <w:b/>
          <w:bCs/>
          <w:sz w:val="19"/>
          <w:szCs w:val="19"/>
          <w:lang w:val="en-GB"/>
        </w:rPr>
        <w:t>ee</w:t>
      </w:r>
      <w:r w:rsidR="00474D92" w:rsidRPr="000671CC">
        <w:rPr>
          <w:rFonts w:ascii="Arial" w:hAnsi="Arial"/>
          <w:b/>
          <w:bCs/>
          <w:sz w:val="19"/>
          <w:szCs w:val="19"/>
          <w:lang w:val="en-GB"/>
        </w:rPr>
        <w:t>d producers</w:t>
      </w:r>
      <w:r w:rsidR="434BA33C" w:rsidRPr="000671CC">
        <w:rPr>
          <w:rFonts w:ascii="Arial" w:hAnsi="Arial"/>
          <w:b/>
          <w:sz w:val="19"/>
          <w:szCs w:val="19"/>
          <w:lang w:val="en-GB"/>
        </w:rPr>
        <w:t xml:space="preserve"> </w:t>
      </w:r>
      <w:r w:rsidR="009B11F9" w:rsidRPr="000671CC">
        <w:rPr>
          <w:rFonts w:ascii="Arial" w:hAnsi="Arial"/>
          <w:b/>
          <w:bCs/>
          <w:sz w:val="19"/>
          <w:szCs w:val="19"/>
          <w:lang w:val="en-GB"/>
        </w:rPr>
        <w:t>and other relevant actors</w:t>
      </w:r>
      <w:r w:rsidR="434BA33C" w:rsidRPr="000671CC">
        <w:rPr>
          <w:rFonts w:ascii="Arial" w:hAnsi="Arial"/>
          <w:sz w:val="19"/>
          <w:szCs w:val="19"/>
          <w:lang w:val="en-GB"/>
        </w:rPr>
        <w:t xml:space="preserve"> </w:t>
      </w:r>
      <w:r w:rsidR="005072E3" w:rsidRPr="000671CC">
        <w:rPr>
          <w:rFonts w:ascii="Arial" w:hAnsi="Arial"/>
          <w:sz w:val="19"/>
          <w:szCs w:val="19"/>
          <w:lang w:val="en-GB"/>
        </w:rPr>
        <w:t xml:space="preserve">are responsible for developing, implementing and monitoring </w:t>
      </w:r>
      <w:r w:rsidR="005072E3" w:rsidRPr="000671CC">
        <w:rPr>
          <w:rFonts w:ascii="Arial" w:hAnsi="Arial"/>
          <w:i/>
          <w:iCs/>
          <w:sz w:val="19"/>
          <w:szCs w:val="19"/>
          <w:lang w:val="en-GB"/>
        </w:rPr>
        <w:t>biosecurity</w:t>
      </w:r>
      <w:r w:rsidR="005072E3" w:rsidRPr="000671CC">
        <w:rPr>
          <w:rFonts w:ascii="Arial" w:hAnsi="Arial"/>
          <w:sz w:val="19"/>
          <w:szCs w:val="19"/>
          <w:lang w:val="en-GB"/>
        </w:rPr>
        <w:t xml:space="preserve"> and the </w:t>
      </w:r>
      <w:r w:rsidR="005072E3" w:rsidRPr="000671CC">
        <w:rPr>
          <w:rFonts w:ascii="Arial" w:hAnsi="Arial"/>
          <w:i/>
          <w:iCs/>
          <w:sz w:val="19"/>
          <w:szCs w:val="19"/>
          <w:lang w:val="en-GB"/>
        </w:rPr>
        <w:t>biosecurity plan</w:t>
      </w:r>
      <w:r w:rsidR="005072E3" w:rsidRPr="000671CC">
        <w:rPr>
          <w:rFonts w:ascii="Arial" w:hAnsi="Arial"/>
          <w:sz w:val="19"/>
          <w:szCs w:val="19"/>
          <w:lang w:val="en-GB"/>
        </w:rPr>
        <w:t xml:space="preserve"> and </w:t>
      </w:r>
      <w:r w:rsidR="3C482C6E" w:rsidRPr="000671CC">
        <w:rPr>
          <w:rFonts w:ascii="Arial" w:hAnsi="Arial"/>
          <w:sz w:val="19"/>
          <w:szCs w:val="19"/>
          <w:lang w:val="en-GB"/>
        </w:rPr>
        <w:t xml:space="preserve">should seek advice </w:t>
      </w:r>
      <w:r w:rsidR="00FD2549" w:rsidRPr="000671CC">
        <w:rPr>
          <w:rFonts w:ascii="Arial" w:hAnsi="Arial"/>
          <w:sz w:val="19"/>
          <w:szCs w:val="19"/>
          <w:lang w:val="en-GB"/>
        </w:rPr>
        <w:t>from</w:t>
      </w:r>
      <w:r w:rsidR="00AC675B" w:rsidRPr="000671CC">
        <w:rPr>
          <w:rFonts w:ascii="Arial" w:hAnsi="Arial"/>
          <w:sz w:val="19"/>
          <w:szCs w:val="19"/>
          <w:lang w:val="en-GB"/>
        </w:rPr>
        <w:t xml:space="preserve"> </w:t>
      </w:r>
      <w:r w:rsidR="008D64FB" w:rsidRPr="000671CC">
        <w:rPr>
          <w:rFonts w:ascii="Arial" w:hAnsi="Arial"/>
          <w:i/>
          <w:iCs/>
          <w:sz w:val="19"/>
          <w:szCs w:val="19"/>
          <w:lang w:val="en-GB"/>
        </w:rPr>
        <w:t>v</w:t>
      </w:r>
      <w:r w:rsidR="00AC675B" w:rsidRPr="000671CC">
        <w:rPr>
          <w:rFonts w:ascii="Arial" w:hAnsi="Arial"/>
          <w:i/>
          <w:iCs/>
          <w:sz w:val="19"/>
          <w:szCs w:val="19"/>
          <w:lang w:val="en-GB"/>
        </w:rPr>
        <w:t>eterinarians</w:t>
      </w:r>
      <w:r w:rsidR="00DD0E8A" w:rsidRPr="000671CC">
        <w:rPr>
          <w:rFonts w:ascii="Arial" w:hAnsi="Arial"/>
          <w:i/>
          <w:iCs/>
          <w:sz w:val="19"/>
          <w:szCs w:val="19"/>
          <w:lang w:val="en-GB"/>
        </w:rPr>
        <w:t>,</w:t>
      </w:r>
      <w:r w:rsidR="00AC675B" w:rsidRPr="000671CC">
        <w:rPr>
          <w:rFonts w:ascii="Arial" w:hAnsi="Arial"/>
          <w:sz w:val="19"/>
          <w:szCs w:val="19"/>
          <w:lang w:val="en-GB"/>
        </w:rPr>
        <w:t xml:space="preserve"> </w:t>
      </w:r>
      <w:r w:rsidR="00AC675B" w:rsidRPr="000671CC">
        <w:rPr>
          <w:rFonts w:ascii="Arial" w:hAnsi="Arial"/>
          <w:i/>
          <w:iCs/>
          <w:sz w:val="19"/>
          <w:szCs w:val="19"/>
          <w:lang w:val="en-GB"/>
        </w:rPr>
        <w:t>veterinary paraprofessionals</w:t>
      </w:r>
      <w:r w:rsidR="00AC675B" w:rsidRPr="000671CC">
        <w:rPr>
          <w:rFonts w:ascii="Arial" w:hAnsi="Arial"/>
          <w:sz w:val="19"/>
          <w:szCs w:val="19"/>
          <w:lang w:val="en-GB"/>
        </w:rPr>
        <w:t xml:space="preserve"> </w:t>
      </w:r>
      <w:r w:rsidR="004B2B2D" w:rsidRPr="000671CC">
        <w:rPr>
          <w:rFonts w:ascii="Arial" w:hAnsi="Arial"/>
          <w:sz w:val="19"/>
          <w:szCs w:val="19"/>
          <w:lang w:val="en-GB"/>
        </w:rPr>
        <w:t xml:space="preserve">or </w:t>
      </w:r>
      <w:r w:rsidR="00AC675B" w:rsidRPr="000671CC">
        <w:rPr>
          <w:rFonts w:ascii="Arial" w:hAnsi="Arial"/>
          <w:sz w:val="19"/>
          <w:szCs w:val="19"/>
          <w:lang w:val="en-GB"/>
        </w:rPr>
        <w:t xml:space="preserve">other </w:t>
      </w:r>
      <w:r w:rsidR="008B20E3" w:rsidRPr="000671CC">
        <w:rPr>
          <w:rFonts w:ascii="Arial" w:hAnsi="Arial"/>
          <w:sz w:val="19"/>
          <w:szCs w:val="19"/>
          <w:lang w:val="en-GB"/>
        </w:rPr>
        <w:t xml:space="preserve">relevant </w:t>
      </w:r>
      <w:r w:rsidR="00AC675B" w:rsidRPr="000671CC">
        <w:rPr>
          <w:rFonts w:ascii="Arial" w:hAnsi="Arial"/>
          <w:sz w:val="19"/>
          <w:szCs w:val="19"/>
          <w:lang w:val="en-GB"/>
        </w:rPr>
        <w:t>advisors</w:t>
      </w:r>
      <w:r w:rsidR="434BA33C" w:rsidRPr="000671CC">
        <w:rPr>
          <w:rFonts w:ascii="Arial" w:hAnsi="Arial"/>
          <w:sz w:val="19"/>
          <w:szCs w:val="19"/>
          <w:lang w:val="en-GB"/>
        </w:rPr>
        <w:t>.</w:t>
      </w:r>
    </w:p>
    <w:p w14:paraId="15C68C37" w14:textId="63C93389" w:rsidR="00F16790" w:rsidRPr="008C3781" w:rsidRDefault="730BD7F6" w:rsidP="5F7BB419">
      <w:pPr>
        <w:pStyle w:val="WOAHArticleListNumbered"/>
        <w:ind w:left="425" w:hanging="425"/>
        <w:rPr>
          <w:rFonts w:ascii="Arial" w:hAnsi="Arial"/>
          <w:sz w:val="19"/>
          <w:szCs w:val="19"/>
          <w:lang w:val="en-GB"/>
        </w:rPr>
      </w:pPr>
      <w:r w:rsidRPr="5F7BB419">
        <w:rPr>
          <w:rFonts w:ascii="Arial" w:hAnsi="Arial"/>
          <w:b/>
          <w:bCs/>
          <w:sz w:val="19"/>
          <w:szCs w:val="19"/>
          <w:lang w:val="en-GB"/>
        </w:rPr>
        <w:t xml:space="preserve">Training </w:t>
      </w:r>
      <w:r w:rsidR="21B47891" w:rsidRPr="5F7BB419">
        <w:rPr>
          <w:rFonts w:ascii="Arial" w:hAnsi="Arial"/>
          <w:b/>
          <w:bCs/>
          <w:sz w:val="19"/>
          <w:szCs w:val="19"/>
          <w:lang w:val="en-GB"/>
        </w:rPr>
        <w:t>entities</w:t>
      </w:r>
      <w:r w:rsidRPr="5F7BB419">
        <w:rPr>
          <w:rFonts w:ascii="Arial" w:hAnsi="Arial"/>
          <w:sz w:val="19"/>
          <w:szCs w:val="19"/>
          <w:lang w:val="en-GB"/>
        </w:rPr>
        <w:t xml:space="preserve"> </w:t>
      </w:r>
      <w:r w:rsidR="00775693" w:rsidRPr="5F7BB419">
        <w:rPr>
          <w:rFonts w:ascii="Arial" w:hAnsi="Arial"/>
          <w:sz w:val="19"/>
          <w:szCs w:val="19"/>
          <w:lang w:val="en-GB"/>
        </w:rPr>
        <w:t xml:space="preserve">should </w:t>
      </w:r>
      <w:r w:rsidR="00767467" w:rsidRPr="5F7BB419">
        <w:rPr>
          <w:rFonts w:ascii="Arial" w:hAnsi="Arial"/>
          <w:sz w:val="19"/>
          <w:szCs w:val="19"/>
          <w:lang w:val="en-GB"/>
        </w:rPr>
        <w:t>provide</w:t>
      </w:r>
      <w:r w:rsidR="2ECD03C8" w:rsidRPr="5F7BB419">
        <w:rPr>
          <w:rFonts w:ascii="Arial" w:hAnsi="Arial"/>
          <w:sz w:val="19"/>
          <w:szCs w:val="19"/>
          <w:lang w:val="en-GB"/>
        </w:rPr>
        <w:t xml:space="preserve"> training</w:t>
      </w:r>
      <w:r w:rsidR="2CF3B71E" w:rsidRPr="5F7BB419">
        <w:rPr>
          <w:rFonts w:ascii="Arial" w:hAnsi="Arial"/>
          <w:sz w:val="19"/>
          <w:szCs w:val="19"/>
          <w:lang w:val="en-GB"/>
        </w:rPr>
        <w:t xml:space="preserve"> in</w:t>
      </w:r>
      <w:r w:rsidRPr="5F7BB419">
        <w:rPr>
          <w:rFonts w:ascii="Arial" w:hAnsi="Arial"/>
          <w:sz w:val="19"/>
          <w:szCs w:val="19"/>
          <w:lang w:val="en-GB"/>
        </w:rPr>
        <w:t xml:space="preserve"> </w:t>
      </w:r>
      <w:r w:rsidR="3B508FF5" w:rsidRPr="5F7BB419">
        <w:rPr>
          <w:rFonts w:ascii="Arial" w:hAnsi="Arial"/>
          <w:i/>
          <w:iCs/>
          <w:sz w:val="19"/>
          <w:szCs w:val="19"/>
          <w:lang w:val="en-GB"/>
        </w:rPr>
        <w:t>biosecurity</w:t>
      </w:r>
      <w:r w:rsidR="75EFE335" w:rsidRPr="5F7BB419">
        <w:rPr>
          <w:rFonts w:ascii="Arial" w:hAnsi="Arial"/>
          <w:sz w:val="19"/>
          <w:szCs w:val="19"/>
          <w:lang w:val="en-GB"/>
        </w:rPr>
        <w:t xml:space="preserve"> for </w:t>
      </w:r>
      <w:r w:rsidR="00E749AD" w:rsidRPr="5F7BB419">
        <w:rPr>
          <w:rFonts w:ascii="Arial" w:hAnsi="Arial"/>
          <w:sz w:val="19"/>
          <w:szCs w:val="19"/>
          <w:lang w:val="en-GB"/>
        </w:rPr>
        <w:t xml:space="preserve">relevant </w:t>
      </w:r>
      <w:r w:rsidR="75EFE335" w:rsidRPr="5F7BB419">
        <w:rPr>
          <w:rFonts w:ascii="Arial" w:hAnsi="Arial"/>
          <w:sz w:val="19"/>
          <w:szCs w:val="19"/>
          <w:lang w:val="en-GB"/>
        </w:rPr>
        <w:t>actors</w:t>
      </w:r>
      <w:r w:rsidRPr="5F7BB419">
        <w:rPr>
          <w:rFonts w:ascii="Arial" w:hAnsi="Arial"/>
          <w:sz w:val="19"/>
          <w:szCs w:val="19"/>
          <w:lang w:val="en-GB"/>
        </w:rPr>
        <w:t>.</w:t>
      </w:r>
      <w:r w:rsidR="367CA442" w:rsidRPr="5F7BB419">
        <w:rPr>
          <w:rFonts w:ascii="Arial" w:hAnsi="Arial"/>
          <w:sz w:val="19"/>
          <w:szCs w:val="19"/>
          <w:lang w:val="en-GB"/>
        </w:rPr>
        <w:t xml:space="preserve"> Coordination between the </w:t>
      </w:r>
      <w:r w:rsidR="367CA442" w:rsidRPr="5F7BB419">
        <w:rPr>
          <w:rFonts w:ascii="Arial" w:hAnsi="Arial"/>
          <w:i/>
          <w:iCs/>
          <w:sz w:val="19"/>
          <w:szCs w:val="19"/>
          <w:lang w:val="en-GB"/>
        </w:rPr>
        <w:t>Veterinary Authority</w:t>
      </w:r>
      <w:r w:rsidR="367CA442" w:rsidRPr="5F7BB419">
        <w:rPr>
          <w:rFonts w:ascii="Arial" w:hAnsi="Arial"/>
          <w:sz w:val="19"/>
          <w:szCs w:val="19"/>
          <w:lang w:val="en-GB"/>
        </w:rPr>
        <w:t xml:space="preserve">, </w:t>
      </w:r>
      <w:r w:rsidR="009E0011" w:rsidRPr="5F7BB419">
        <w:rPr>
          <w:rFonts w:ascii="Arial" w:hAnsi="Arial"/>
          <w:sz w:val="19"/>
          <w:szCs w:val="19"/>
          <w:lang w:val="en-GB"/>
        </w:rPr>
        <w:t xml:space="preserve">other </w:t>
      </w:r>
      <w:r w:rsidR="00DC0A66" w:rsidRPr="5F7BB419">
        <w:rPr>
          <w:rFonts w:ascii="Arial" w:hAnsi="Arial"/>
          <w:sz w:val="19"/>
          <w:szCs w:val="19"/>
          <w:lang w:val="en-GB"/>
        </w:rPr>
        <w:t xml:space="preserve">relevant </w:t>
      </w:r>
      <w:r w:rsidR="009E0011" w:rsidRPr="5F7BB419">
        <w:rPr>
          <w:rFonts w:ascii="Arial" w:hAnsi="Arial"/>
          <w:i/>
          <w:iCs/>
          <w:sz w:val="19"/>
          <w:szCs w:val="19"/>
          <w:lang w:val="en-GB"/>
        </w:rPr>
        <w:t>Competent Authorities</w:t>
      </w:r>
      <w:r w:rsidR="009E0011" w:rsidRPr="5F7BB419">
        <w:rPr>
          <w:rFonts w:ascii="Arial" w:hAnsi="Arial"/>
          <w:sz w:val="19"/>
          <w:szCs w:val="19"/>
          <w:lang w:val="en-GB"/>
        </w:rPr>
        <w:t xml:space="preserve">, </w:t>
      </w:r>
      <w:r w:rsidR="367CA442" w:rsidRPr="5F7BB419">
        <w:rPr>
          <w:rFonts w:ascii="Arial" w:hAnsi="Arial"/>
          <w:sz w:val="19"/>
          <w:szCs w:val="19"/>
          <w:lang w:val="en-GB"/>
        </w:rPr>
        <w:t xml:space="preserve">the </w:t>
      </w:r>
      <w:r w:rsidR="000A6E79" w:rsidRPr="5F7BB419">
        <w:rPr>
          <w:rFonts w:ascii="Arial" w:hAnsi="Arial"/>
          <w:i/>
          <w:iCs/>
          <w:sz w:val="19"/>
          <w:szCs w:val="19"/>
          <w:lang w:val="en-GB"/>
        </w:rPr>
        <w:t>v</w:t>
      </w:r>
      <w:r w:rsidR="367CA442" w:rsidRPr="5F7BB419">
        <w:rPr>
          <w:rFonts w:ascii="Arial" w:hAnsi="Arial"/>
          <w:i/>
          <w:iCs/>
          <w:sz w:val="19"/>
          <w:szCs w:val="19"/>
          <w:lang w:val="en-GB"/>
        </w:rPr>
        <w:t xml:space="preserve">eterinary </w:t>
      </w:r>
      <w:r w:rsidR="000A6E79" w:rsidRPr="5F7BB419">
        <w:rPr>
          <w:rFonts w:ascii="Arial" w:hAnsi="Arial"/>
          <w:i/>
          <w:iCs/>
          <w:sz w:val="19"/>
          <w:szCs w:val="19"/>
          <w:lang w:val="en-GB"/>
        </w:rPr>
        <w:t>s</w:t>
      </w:r>
      <w:r w:rsidR="367CA442" w:rsidRPr="5F7BB419">
        <w:rPr>
          <w:rFonts w:ascii="Arial" w:hAnsi="Arial"/>
          <w:i/>
          <w:iCs/>
          <w:sz w:val="19"/>
          <w:szCs w:val="19"/>
          <w:lang w:val="en-GB"/>
        </w:rPr>
        <w:t xml:space="preserve">tatutory </w:t>
      </w:r>
      <w:r w:rsidR="000A6E79" w:rsidRPr="5F7BB419">
        <w:rPr>
          <w:rFonts w:ascii="Arial" w:hAnsi="Arial"/>
          <w:i/>
          <w:iCs/>
          <w:sz w:val="19"/>
          <w:szCs w:val="19"/>
          <w:lang w:val="en-GB"/>
        </w:rPr>
        <w:t>b</w:t>
      </w:r>
      <w:r w:rsidR="367CA442" w:rsidRPr="5F7BB419">
        <w:rPr>
          <w:rFonts w:ascii="Arial" w:hAnsi="Arial"/>
          <w:i/>
          <w:iCs/>
          <w:sz w:val="19"/>
          <w:szCs w:val="19"/>
          <w:lang w:val="en-GB"/>
        </w:rPr>
        <w:t>ody</w:t>
      </w:r>
      <w:r w:rsidR="367CA442" w:rsidRPr="5F7BB419">
        <w:rPr>
          <w:rFonts w:ascii="Arial" w:hAnsi="Arial"/>
          <w:sz w:val="19"/>
          <w:szCs w:val="19"/>
          <w:lang w:val="en-GB"/>
        </w:rPr>
        <w:t xml:space="preserve"> and veterinary educational </w:t>
      </w:r>
      <w:r w:rsidR="00875598" w:rsidRPr="5F7BB419">
        <w:rPr>
          <w:rFonts w:ascii="Arial" w:hAnsi="Arial"/>
          <w:sz w:val="19"/>
          <w:szCs w:val="19"/>
          <w:lang w:val="en-GB"/>
        </w:rPr>
        <w:t>institutions</w:t>
      </w:r>
      <w:r w:rsidR="00CC460F" w:rsidRPr="5F7BB419">
        <w:rPr>
          <w:rFonts w:ascii="Arial" w:hAnsi="Arial"/>
          <w:sz w:val="19"/>
          <w:szCs w:val="19"/>
          <w:lang w:val="en-GB"/>
        </w:rPr>
        <w:t xml:space="preserve"> </w:t>
      </w:r>
      <w:r w:rsidR="367CA442" w:rsidRPr="5F7BB419">
        <w:rPr>
          <w:rFonts w:ascii="Arial" w:hAnsi="Arial"/>
          <w:sz w:val="19"/>
          <w:szCs w:val="19"/>
          <w:lang w:val="en-GB"/>
        </w:rPr>
        <w:t>may be required to ensure biosecurity training delivered t</w:t>
      </w:r>
      <w:r w:rsidR="474BB24B" w:rsidRPr="5F7BB419">
        <w:rPr>
          <w:rFonts w:ascii="Arial" w:hAnsi="Arial"/>
          <w:sz w:val="19"/>
          <w:szCs w:val="19"/>
          <w:lang w:val="en-GB"/>
        </w:rPr>
        <w:t xml:space="preserve">o </w:t>
      </w:r>
      <w:r w:rsidR="474BB24B" w:rsidRPr="5F7BB419">
        <w:rPr>
          <w:rFonts w:ascii="Arial" w:hAnsi="Arial"/>
          <w:i/>
          <w:iCs/>
          <w:sz w:val="19"/>
          <w:szCs w:val="19"/>
          <w:lang w:val="en-GB"/>
        </w:rPr>
        <w:t>veterinarians</w:t>
      </w:r>
      <w:r w:rsidR="003B2FD0" w:rsidRPr="5F7BB419">
        <w:rPr>
          <w:rFonts w:ascii="Arial" w:hAnsi="Arial"/>
          <w:sz w:val="19"/>
          <w:szCs w:val="19"/>
          <w:lang w:val="en-GB"/>
        </w:rPr>
        <w:t>,</w:t>
      </w:r>
      <w:r w:rsidR="474BB24B" w:rsidRPr="5F7BB419">
        <w:rPr>
          <w:rFonts w:ascii="Arial" w:hAnsi="Arial"/>
          <w:sz w:val="19"/>
          <w:szCs w:val="19"/>
          <w:lang w:val="en-GB"/>
        </w:rPr>
        <w:t xml:space="preserve"> </w:t>
      </w:r>
      <w:r w:rsidR="474BB24B" w:rsidRPr="5F7BB419">
        <w:rPr>
          <w:rFonts w:ascii="Arial" w:hAnsi="Arial"/>
          <w:i/>
          <w:iCs/>
          <w:sz w:val="19"/>
          <w:szCs w:val="19"/>
          <w:lang w:val="en-GB"/>
        </w:rPr>
        <w:t>veterinary paraprofessionals</w:t>
      </w:r>
      <w:r w:rsidR="474BB24B" w:rsidRPr="5F7BB419">
        <w:rPr>
          <w:rFonts w:ascii="Arial" w:hAnsi="Arial"/>
          <w:sz w:val="19"/>
          <w:szCs w:val="19"/>
          <w:lang w:val="en-GB"/>
        </w:rPr>
        <w:t xml:space="preserve"> </w:t>
      </w:r>
      <w:r w:rsidR="003B2FD0" w:rsidRPr="5F7BB419">
        <w:rPr>
          <w:rFonts w:ascii="Arial" w:hAnsi="Arial"/>
          <w:sz w:val="19"/>
          <w:szCs w:val="19"/>
          <w:lang w:val="en-GB"/>
        </w:rPr>
        <w:t xml:space="preserve">and other </w:t>
      </w:r>
      <w:r w:rsidR="001463D9" w:rsidRPr="5F7BB419">
        <w:rPr>
          <w:rFonts w:ascii="Arial" w:hAnsi="Arial"/>
          <w:sz w:val="19"/>
          <w:szCs w:val="19"/>
          <w:lang w:val="en-GB"/>
        </w:rPr>
        <w:t xml:space="preserve">relevant </w:t>
      </w:r>
      <w:r w:rsidR="003B2FD0" w:rsidRPr="5F7BB419">
        <w:rPr>
          <w:rFonts w:ascii="Arial" w:hAnsi="Arial"/>
          <w:sz w:val="19"/>
          <w:szCs w:val="19"/>
          <w:lang w:val="en-GB"/>
        </w:rPr>
        <w:t xml:space="preserve">advisors </w:t>
      </w:r>
      <w:r w:rsidR="474BB24B" w:rsidRPr="5F7BB419">
        <w:rPr>
          <w:rFonts w:ascii="Arial" w:hAnsi="Arial"/>
          <w:sz w:val="19"/>
          <w:szCs w:val="19"/>
          <w:lang w:val="en-GB"/>
        </w:rPr>
        <w:t xml:space="preserve">meets </w:t>
      </w:r>
      <w:r w:rsidR="378F1659" w:rsidRPr="5F7BB419">
        <w:rPr>
          <w:rFonts w:ascii="Arial" w:hAnsi="Arial"/>
          <w:sz w:val="19"/>
          <w:szCs w:val="19"/>
          <w:lang w:val="en-GB"/>
        </w:rPr>
        <w:t>relevant</w:t>
      </w:r>
      <w:r w:rsidR="474BB24B" w:rsidRPr="5F7BB419">
        <w:rPr>
          <w:rFonts w:ascii="Arial" w:hAnsi="Arial"/>
          <w:sz w:val="19"/>
          <w:szCs w:val="19"/>
          <w:lang w:val="en-GB"/>
        </w:rPr>
        <w:t xml:space="preserve"> standards</w:t>
      </w:r>
      <w:r w:rsidR="00893A3C" w:rsidRPr="5F7BB419">
        <w:rPr>
          <w:rFonts w:ascii="Arial" w:eastAsiaTheme="minorEastAsia" w:hAnsi="Arial"/>
          <w:sz w:val="19"/>
          <w:szCs w:val="19"/>
          <w:u w:val="double"/>
          <w:lang w:val="en-GB" w:eastAsia="ja-JP"/>
        </w:rPr>
        <w:t>,</w:t>
      </w:r>
      <w:r w:rsidR="00E75E1C" w:rsidRPr="5F7BB419">
        <w:rPr>
          <w:rFonts w:ascii="Arial" w:hAnsi="Arial"/>
          <w:sz w:val="19"/>
          <w:szCs w:val="19"/>
          <w:u w:val="double"/>
          <w:lang w:val="en-GB"/>
        </w:rPr>
        <w:t xml:space="preserve"> especially the recommendations of </w:t>
      </w:r>
      <w:r w:rsidR="006614FC" w:rsidRPr="5F7BB419">
        <w:rPr>
          <w:rFonts w:ascii="Arial" w:eastAsiaTheme="minorEastAsia" w:hAnsi="Arial"/>
          <w:sz w:val="19"/>
          <w:szCs w:val="19"/>
          <w:u w:val="double"/>
          <w:lang w:val="en-GB" w:eastAsia="ja-JP"/>
        </w:rPr>
        <w:t>A</w:t>
      </w:r>
      <w:r w:rsidR="00E75E1C" w:rsidRPr="5F7BB419">
        <w:rPr>
          <w:rFonts w:ascii="Arial" w:hAnsi="Arial"/>
          <w:sz w:val="19"/>
          <w:szCs w:val="19"/>
          <w:u w:val="double"/>
          <w:lang w:val="en-GB"/>
        </w:rPr>
        <w:t>rticle 4.X.9</w:t>
      </w:r>
      <w:r w:rsidR="474BB24B" w:rsidRPr="5F7BB419">
        <w:rPr>
          <w:rFonts w:ascii="Arial" w:hAnsi="Arial"/>
          <w:sz w:val="19"/>
          <w:szCs w:val="19"/>
          <w:lang w:val="en-GB"/>
        </w:rPr>
        <w:t>.</w:t>
      </w:r>
    </w:p>
    <w:p w14:paraId="5EDF82C5" w14:textId="1FC7C5F9" w:rsidR="00343908" w:rsidRPr="008C3781" w:rsidRDefault="001D1CFB" w:rsidP="0534D757">
      <w:pPr>
        <w:pStyle w:val="WOAHArticleListNumbered"/>
        <w:ind w:left="425" w:hanging="425"/>
        <w:rPr>
          <w:rFonts w:ascii="Arial" w:hAnsi="Arial"/>
          <w:sz w:val="19"/>
          <w:szCs w:val="19"/>
          <w:lang w:val="en-GB"/>
        </w:rPr>
      </w:pPr>
      <w:r w:rsidRPr="008C3781">
        <w:rPr>
          <w:rFonts w:ascii="Arial" w:hAnsi="Arial"/>
          <w:b/>
          <w:bCs/>
          <w:sz w:val="19"/>
          <w:szCs w:val="19"/>
          <w:lang w:val="en-GB"/>
        </w:rPr>
        <w:t>F</w:t>
      </w:r>
      <w:r w:rsidR="00890580" w:rsidRPr="008C3781">
        <w:rPr>
          <w:rFonts w:ascii="Arial" w:hAnsi="Arial"/>
          <w:b/>
          <w:bCs/>
          <w:sz w:val="19"/>
          <w:szCs w:val="19"/>
          <w:lang w:val="en-GB"/>
        </w:rPr>
        <w:t>armer</w:t>
      </w:r>
      <w:r w:rsidRPr="008C3781">
        <w:rPr>
          <w:rFonts w:ascii="Arial" w:hAnsi="Arial"/>
          <w:b/>
          <w:bCs/>
          <w:sz w:val="19"/>
          <w:szCs w:val="19"/>
          <w:lang w:val="en-GB"/>
        </w:rPr>
        <w:t xml:space="preserve"> associations</w:t>
      </w:r>
      <w:r w:rsidR="2575E50F" w:rsidRPr="008C3781">
        <w:rPr>
          <w:rFonts w:ascii="Arial" w:hAnsi="Arial"/>
          <w:b/>
          <w:bCs/>
          <w:sz w:val="19"/>
          <w:szCs w:val="19"/>
          <w:lang w:val="en-GB"/>
        </w:rPr>
        <w:t>,</w:t>
      </w:r>
      <w:r w:rsidR="610F1445" w:rsidRPr="008C3781">
        <w:rPr>
          <w:rFonts w:ascii="Arial" w:hAnsi="Arial"/>
          <w:b/>
          <w:bCs/>
          <w:sz w:val="19"/>
          <w:szCs w:val="19"/>
          <w:lang w:val="en-GB"/>
        </w:rPr>
        <w:t xml:space="preserve"> </w:t>
      </w:r>
      <w:r w:rsidR="00F16790" w:rsidRPr="008C3781">
        <w:rPr>
          <w:rFonts w:ascii="Arial" w:hAnsi="Arial"/>
          <w:b/>
          <w:bCs/>
          <w:sz w:val="19"/>
          <w:szCs w:val="19"/>
          <w:lang w:val="en-GB"/>
        </w:rPr>
        <w:t>v</w:t>
      </w:r>
      <w:r w:rsidR="610F1445" w:rsidRPr="008C3781">
        <w:rPr>
          <w:rFonts w:ascii="Arial" w:hAnsi="Arial"/>
          <w:b/>
          <w:bCs/>
          <w:sz w:val="19"/>
          <w:szCs w:val="19"/>
          <w:lang w:val="en-GB"/>
        </w:rPr>
        <w:t>eterinary</w:t>
      </w:r>
      <w:r w:rsidR="53AC6D76" w:rsidRPr="008C3781">
        <w:rPr>
          <w:rFonts w:ascii="Arial" w:hAnsi="Arial"/>
          <w:b/>
          <w:bCs/>
          <w:sz w:val="19"/>
          <w:szCs w:val="19"/>
          <w:lang w:val="en-GB"/>
        </w:rPr>
        <w:t xml:space="preserve"> and </w:t>
      </w:r>
      <w:r w:rsidR="00F16790" w:rsidRPr="008C3781">
        <w:rPr>
          <w:rFonts w:ascii="Arial" w:hAnsi="Arial"/>
          <w:b/>
          <w:bCs/>
          <w:sz w:val="19"/>
          <w:szCs w:val="19"/>
          <w:lang w:val="en-GB"/>
        </w:rPr>
        <w:t>p</w:t>
      </w:r>
      <w:r w:rsidR="53AC6D76" w:rsidRPr="008C3781">
        <w:rPr>
          <w:rFonts w:ascii="Arial" w:hAnsi="Arial"/>
          <w:b/>
          <w:bCs/>
          <w:sz w:val="19"/>
          <w:szCs w:val="19"/>
          <w:lang w:val="en-GB"/>
        </w:rPr>
        <w:t>ara</w:t>
      </w:r>
      <w:r w:rsidR="00C21957" w:rsidRPr="008C3781">
        <w:rPr>
          <w:rFonts w:ascii="Arial" w:hAnsi="Arial"/>
          <w:b/>
          <w:bCs/>
          <w:sz w:val="19"/>
          <w:szCs w:val="19"/>
          <w:lang w:val="en-GB"/>
        </w:rPr>
        <w:t>-</w:t>
      </w:r>
      <w:r w:rsidR="53AC6D76" w:rsidRPr="008C3781">
        <w:rPr>
          <w:rFonts w:ascii="Arial" w:hAnsi="Arial"/>
          <w:b/>
          <w:bCs/>
          <w:sz w:val="19"/>
          <w:szCs w:val="19"/>
          <w:lang w:val="en-GB"/>
        </w:rPr>
        <w:t>veterinary</w:t>
      </w:r>
      <w:r w:rsidR="610F1445" w:rsidRPr="008C3781">
        <w:rPr>
          <w:rFonts w:ascii="Arial" w:hAnsi="Arial"/>
          <w:b/>
          <w:bCs/>
          <w:sz w:val="19"/>
          <w:szCs w:val="19"/>
          <w:lang w:val="en-GB"/>
        </w:rPr>
        <w:t xml:space="preserve"> associations</w:t>
      </w:r>
      <w:r w:rsidR="00E40551" w:rsidRPr="008C3781">
        <w:rPr>
          <w:rFonts w:ascii="Arial" w:hAnsi="Arial"/>
          <w:b/>
          <w:bCs/>
          <w:sz w:val="19"/>
          <w:szCs w:val="19"/>
          <w:lang w:val="en-GB"/>
        </w:rPr>
        <w:t xml:space="preserve">, </w:t>
      </w:r>
      <w:r w:rsidR="000439BC" w:rsidRPr="008C3781">
        <w:rPr>
          <w:rFonts w:ascii="Arial" w:hAnsi="Arial"/>
          <w:b/>
          <w:bCs/>
          <w:sz w:val="19"/>
          <w:szCs w:val="19"/>
          <w:lang w:val="en-GB"/>
        </w:rPr>
        <w:t xml:space="preserve">and other relevant </w:t>
      </w:r>
      <w:r w:rsidR="00610810" w:rsidRPr="008C3781">
        <w:rPr>
          <w:rFonts w:ascii="Arial" w:hAnsi="Arial"/>
          <w:b/>
          <w:bCs/>
          <w:sz w:val="19"/>
          <w:szCs w:val="19"/>
          <w:lang w:val="en-GB"/>
        </w:rPr>
        <w:t xml:space="preserve">associations </w:t>
      </w:r>
      <w:r w:rsidR="610F1445" w:rsidRPr="008C3781">
        <w:rPr>
          <w:rFonts w:ascii="Arial" w:hAnsi="Arial"/>
          <w:sz w:val="19"/>
          <w:szCs w:val="19"/>
          <w:lang w:val="en-GB"/>
        </w:rPr>
        <w:t xml:space="preserve">should advocate and promote </w:t>
      </w:r>
      <w:r w:rsidR="610F1445" w:rsidRPr="008C3781">
        <w:rPr>
          <w:rFonts w:ascii="Arial" w:hAnsi="Arial"/>
          <w:i/>
          <w:iCs/>
          <w:sz w:val="19"/>
          <w:szCs w:val="19"/>
          <w:lang w:val="en-GB"/>
        </w:rPr>
        <w:t>biosecurity</w:t>
      </w:r>
      <w:r w:rsidR="610F1445" w:rsidRPr="008C3781">
        <w:rPr>
          <w:rFonts w:ascii="Arial" w:hAnsi="Arial"/>
          <w:sz w:val="19"/>
          <w:szCs w:val="19"/>
          <w:lang w:val="en-GB"/>
        </w:rPr>
        <w:t xml:space="preserve"> among their </w:t>
      </w:r>
      <w:proofErr w:type="gramStart"/>
      <w:r w:rsidR="610F1445" w:rsidRPr="008C3781">
        <w:rPr>
          <w:rFonts w:ascii="Arial" w:hAnsi="Arial"/>
          <w:sz w:val="19"/>
          <w:szCs w:val="19"/>
          <w:lang w:val="en-GB"/>
        </w:rPr>
        <w:t>members</w:t>
      </w:r>
      <w:r w:rsidR="00C868D6" w:rsidRPr="00657F9A">
        <w:rPr>
          <w:rFonts w:ascii="Arial" w:hAnsi="Arial"/>
          <w:sz w:val="19"/>
          <w:szCs w:val="19"/>
          <w:u w:val="double"/>
          <w:lang w:val="en-GB"/>
        </w:rPr>
        <w:t>, and</w:t>
      </w:r>
      <w:proofErr w:type="gramEnd"/>
      <w:r w:rsidR="00C868D6" w:rsidRPr="00657F9A">
        <w:rPr>
          <w:rFonts w:ascii="Arial" w:hAnsi="Arial"/>
          <w:sz w:val="19"/>
          <w:szCs w:val="19"/>
          <w:u w:val="double"/>
          <w:lang w:val="en-GB"/>
        </w:rPr>
        <w:t xml:space="preserve"> may become directly involved in leading and </w:t>
      </w:r>
      <w:r w:rsidR="00E957FD" w:rsidRPr="00657F9A">
        <w:rPr>
          <w:rFonts w:ascii="Arial" w:hAnsi="Arial"/>
          <w:sz w:val="19"/>
          <w:szCs w:val="19"/>
          <w:u w:val="double"/>
          <w:lang w:val="en-GB"/>
        </w:rPr>
        <w:t>overseeing</w:t>
      </w:r>
      <w:r w:rsidR="00C868D6" w:rsidRPr="00657F9A">
        <w:rPr>
          <w:rFonts w:ascii="Arial" w:hAnsi="Arial"/>
          <w:sz w:val="19"/>
          <w:szCs w:val="19"/>
          <w:u w:val="double"/>
          <w:lang w:val="en-GB"/>
        </w:rPr>
        <w:t xml:space="preserve"> the biosecurity planning and implementation </w:t>
      </w:r>
      <w:r w:rsidR="00E957FD" w:rsidRPr="00657F9A">
        <w:rPr>
          <w:rFonts w:ascii="Arial" w:hAnsi="Arial"/>
          <w:sz w:val="19"/>
          <w:szCs w:val="19"/>
          <w:u w:val="double"/>
          <w:lang w:val="en-GB"/>
        </w:rPr>
        <w:t>by</w:t>
      </w:r>
      <w:r w:rsidR="00C868D6" w:rsidRPr="00657F9A">
        <w:rPr>
          <w:rFonts w:ascii="Arial" w:hAnsi="Arial"/>
          <w:sz w:val="19"/>
          <w:szCs w:val="19"/>
          <w:u w:val="double"/>
          <w:lang w:val="en-GB"/>
        </w:rPr>
        <w:t xml:space="preserve"> their members</w:t>
      </w:r>
      <w:r w:rsidR="610F1445" w:rsidRPr="008C3781">
        <w:rPr>
          <w:rFonts w:ascii="Arial" w:hAnsi="Arial"/>
          <w:sz w:val="19"/>
          <w:szCs w:val="19"/>
          <w:lang w:val="en-GB"/>
        </w:rPr>
        <w:t>.</w:t>
      </w:r>
      <w:r w:rsidR="00DC555B">
        <w:rPr>
          <w:rFonts w:ascii="Arial" w:hAnsi="Arial"/>
          <w:sz w:val="19"/>
          <w:szCs w:val="19"/>
          <w:lang w:val="en-GB"/>
        </w:rPr>
        <w:t xml:space="preserve"> </w:t>
      </w:r>
    </w:p>
    <w:p w14:paraId="09D2FCA0" w14:textId="79324AE8" w:rsidR="00F518EB" w:rsidRPr="008C3781" w:rsidRDefault="3FD3ADED"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5876BE" w:rsidRPr="008C3781">
        <w:rPr>
          <w:rFonts w:ascii="Arial" w:hAnsi="Arial"/>
          <w:b w:val="0"/>
          <w:bCs w:val="0"/>
          <w:sz w:val="19"/>
          <w:szCs w:val="19"/>
          <w:lang w:val="en-GB"/>
        </w:rPr>
        <w:t>5</w:t>
      </w:r>
      <w:r w:rsidRPr="008C3781">
        <w:rPr>
          <w:rFonts w:ascii="Arial" w:hAnsi="Arial"/>
          <w:b w:val="0"/>
          <w:bCs w:val="0"/>
          <w:sz w:val="19"/>
          <w:szCs w:val="19"/>
          <w:lang w:val="en-GB"/>
        </w:rPr>
        <w:t>.</w:t>
      </w:r>
    </w:p>
    <w:p w14:paraId="7E323926" w14:textId="77777777" w:rsidR="00F518EB" w:rsidRPr="008C3781" w:rsidRDefault="00F518EB" w:rsidP="00FD7DD6">
      <w:pPr>
        <w:pStyle w:val="WOAHArticletitle"/>
        <w:rPr>
          <w:rFonts w:ascii="Arial" w:hAnsi="Arial"/>
          <w:bCs/>
          <w:sz w:val="19"/>
          <w:szCs w:val="19"/>
          <w:lang w:val="en-GB"/>
        </w:rPr>
      </w:pPr>
      <w:r w:rsidRPr="008C3781">
        <w:rPr>
          <w:rFonts w:ascii="Arial" w:hAnsi="Arial"/>
          <w:bCs/>
          <w:sz w:val="19"/>
          <w:szCs w:val="19"/>
          <w:lang w:val="en-GB"/>
        </w:rPr>
        <w:t xml:space="preserve">Potential sources of pathogenic agents </w:t>
      </w:r>
    </w:p>
    <w:p w14:paraId="774043D9" w14:textId="5F2AEA4C" w:rsidR="008A013A" w:rsidRPr="008C3781" w:rsidRDefault="4378516A" w:rsidP="00A30CD5">
      <w:pPr>
        <w:pStyle w:val="WOAHArticleText"/>
        <w:rPr>
          <w:rFonts w:ascii="Arial" w:hAnsi="Arial"/>
          <w:sz w:val="19"/>
          <w:szCs w:val="19"/>
          <w:lang w:val="en-GB"/>
        </w:rPr>
      </w:pPr>
      <w:r w:rsidRPr="264B7FFF">
        <w:rPr>
          <w:rFonts w:ascii="Arial" w:hAnsi="Arial"/>
          <w:sz w:val="19"/>
          <w:szCs w:val="19"/>
          <w:lang w:val="en-GB"/>
        </w:rPr>
        <w:t xml:space="preserve">Pathogenic agents can </w:t>
      </w:r>
      <w:r w:rsidRPr="264B7FFF">
        <w:rPr>
          <w:rFonts w:ascii="Arial" w:hAnsi="Arial"/>
          <w:strike/>
          <w:sz w:val="19"/>
          <w:szCs w:val="19"/>
          <w:lang w:val="en-GB"/>
        </w:rPr>
        <w:t>be</w:t>
      </w:r>
      <w:r w:rsidR="003B3B95" w:rsidRPr="264B7FFF">
        <w:rPr>
          <w:rFonts w:ascii="Arial" w:hAnsi="Arial"/>
          <w:strike/>
          <w:sz w:val="19"/>
          <w:szCs w:val="19"/>
          <w:lang w:val="en-GB"/>
        </w:rPr>
        <w:t xml:space="preserve"> </w:t>
      </w:r>
      <w:r w:rsidRPr="264B7FFF">
        <w:rPr>
          <w:rFonts w:ascii="Arial" w:hAnsi="Arial"/>
          <w:sz w:val="19"/>
          <w:szCs w:val="19"/>
          <w:lang w:val="en-GB"/>
        </w:rPr>
        <w:t xml:space="preserve">spread </w:t>
      </w:r>
      <w:r w:rsidRPr="264B7FFF">
        <w:rPr>
          <w:rFonts w:ascii="Arial" w:hAnsi="Arial"/>
          <w:strike/>
          <w:sz w:val="19"/>
          <w:szCs w:val="19"/>
          <w:lang w:val="en-GB"/>
        </w:rPr>
        <w:t xml:space="preserve">through </w:t>
      </w:r>
      <w:r w:rsidR="002D779C" w:rsidRPr="264B7FFF">
        <w:rPr>
          <w:rFonts w:ascii="Arial" w:hAnsi="Arial"/>
          <w:sz w:val="19"/>
          <w:szCs w:val="19"/>
          <w:u w:val="double"/>
          <w:lang w:val="en-GB"/>
        </w:rPr>
        <w:t xml:space="preserve">from </w:t>
      </w:r>
      <w:r w:rsidRPr="264B7FFF">
        <w:rPr>
          <w:rFonts w:ascii="Arial" w:hAnsi="Arial"/>
          <w:sz w:val="19"/>
          <w:szCs w:val="19"/>
          <w:lang w:val="en-GB"/>
        </w:rPr>
        <w:t>different sources</w:t>
      </w:r>
      <w:r w:rsidR="00906FB7" w:rsidRPr="264B7FFF">
        <w:rPr>
          <w:rFonts w:ascii="Arial" w:hAnsi="Arial"/>
          <w:sz w:val="19"/>
          <w:szCs w:val="19"/>
          <w:u w:val="double"/>
          <w:lang w:val="en-GB"/>
        </w:rPr>
        <w:t>,</w:t>
      </w:r>
      <w:r w:rsidRPr="264B7FFF">
        <w:rPr>
          <w:rFonts w:ascii="Arial" w:hAnsi="Arial"/>
          <w:sz w:val="19"/>
          <w:szCs w:val="19"/>
          <w:lang w:val="en-GB"/>
        </w:rPr>
        <w:t xml:space="preserve"> </w:t>
      </w:r>
      <w:r w:rsidR="103D8FE8" w:rsidRPr="264B7FFF">
        <w:rPr>
          <w:rFonts w:ascii="Arial" w:hAnsi="Arial"/>
          <w:sz w:val="19"/>
          <w:szCs w:val="19"/>
          <w:lang w:val="en-GB"/>
        </w:rPr>
        <w:t xml:space="preserve">which should be </w:t>
      </w:r>
      <w:r w:rsidR="006E743C" w:rsidRPr="264B7FFF">
        <w:rPr>
          <w:rFonts w:ascii="Arial" w:hAnsi="Arial"/>
          <w:sz w:val="19"/>
          <w:szCs w:val="19"/>
          <w:u w:val="double"/>
          <w:lang w:val="en-GB"/>
        </w:rPr>
        <w:t xml:space="preserve">identified and </w:t>
      </w:r>
      <w:r w:rsidR="103D8FE8" w:rsidRPr="264B7FFF">
        <w:rPr>
          <w:rFonts w:ascii="Arial" w:hAnsi="Arial"/>
          <w:sz w:val="19"/>
          <w:szCs w:val="19"/>
          <w:lang w:val="en-GB"/>
        </w:rPr>
        <w:t>considered when</w:t>
      </w:r>
      <w:r w:rsidR="7EC3E8A0" w:rsidRPr="264B7FFF">
        <w:rPr>
          <w:rFonts w:ascii="Arial" w:hAnsi="Arial"/>
          <w:sz w:val="19"/>
          <w:szCs w:val="19"/>
          <w:lang w:val="en-GB"/>
        </w:rPr>
        <w:t xml:space="preserve"> implementing </w:t>
      </w:r>
      <w:r w:rsidR="7EC3E8A0" w:rsidRPr="264B7FFF">
        <w:rPr>
          <w:rFonts w:ascii="Arial" w:hAnsi="Arial"/>
          <w:i/>
          <w:iCs/>
          <w:sz w:val="19"/>
          <w:szCs w:val="19"/>
          <w:lang w:val="en-GB"/>
        </w:rPr>
        <w:t>biosecurity</w:t>
      </w:r>
      <w:r w:rsidR="7EC3E8A0" w:rsidRPr="264B7FFF">
        <w:rPr>
          <w:rFonts w:ascii="Arial" w:hAnsi="Arial"/>
          <w:sz w:val="19"/>
          <w:szCs w:val="19"/>
          <w:lang w:val="en-GB"/>
        </w:rPr>
        <w:t xml:space="preserve"> and</w:t>
      </w:r>
      <w:r w:rsidR="103D8FE8" w:rsidRPr="264B7FFF">
        <w:rPr>
          <w:rFonts w:ascii="Arial" w:hAnsi="Arial"/>
          <w:sz w:val="19"/>
          <w:szCs w:val="19"/>
          <w:lang w:val="en-GB"/>
        </w:rPr>
        <w:t xml:space="preserve"> </w:t>
      </w:r>
      <w:r w:rsidR="2D0E614D" w:rsidRPr="264B7FFF">
        <w:rPr>
          <w:rFonts w:ascii="Arial" w:hAnsi="Arial"/>
          <w:sz w:val="19"/>
          <w:szCs w:val="19"/>
          <w:lang w:val="en-GB"/>
        </w:rPr>
        <w:t>developing</w:t>
      </w:r>
      <w:r w:rsidR="103D8FE8" w:rsidRPr="264B7FFF">
        <w:rPr>
          <w:rFonts w:ascii="Arial" w:hAnsi="Arial"/>
          <w:sz w:val="19"/>
          <w:szCs w:val="19"/>
          <w:lang w:val="en-GB"/>
        </w:rPr>
        <w:t xml:space="preserve"> a </w:t>
      </w:r>
      <w:r w:rsidR="103D8FE8" w:rsidRPr="264B7FFF">
        <w:rPr>
          <w:rFonts w:ascii="Arial" w:hAnsi="Arial"/>
          <w:i/>
          <w:iCs/>
          <w:sz w:val="19"/>
          <w:szCs w:val="19"/>
          <w:lang w:val="en-GB"/>
        </w:rPr>
        <w:t>biosecurity plan</w:t>
      </w:r>
      <w:r w:rsidRPr="264B7FFF">
        <w:rPr>
          <w:rFonts w:ascii="Arial" w:hAnsi="Arial"/>
          <w:sz w:val="19"/>
          <w:szCs w:val="19"/>
          <w:lang w:val="en-GB"/>
        </w:rPr>
        <w:t xml:space="preserve">. </w:t>
      </w:r>
      <w:r w:rsidRPr="264B7FFF">
        <w:rPr>
          <w:rFonts w:ascii="Arial" w:hAnsi="Arial"/>
          <w:strike/>
          <w:sz w:val="19"/>
          <w:szCs w:val="19"/>
          <w:lang w:val="en-GB"/>
        </w:rPr>
        <w:t xml:space="preserve">The main </w:t>
      </w:r>
      <w:r w:rsidR="0088614A" w:rsidRPr="264B7FFF">
        <w:rPr>
          <w:rFonts w:ascii="Arial" w:hAnsi="Arial"/>
          <w:sz w:val="19"/>
          <w:szCs w:val="19"/>
          <w:u w:val="double"/>
          <w:lang w:val="en-GB"/>
        </w:rPr>
        <w:t>P</w:t>
      </w:r>
      <w:r w:rsidR="00B1169A" w:rsidRPr="264B7FFF">
        <w:rPr>
          <w:rFonts w:ascii="Arial" w:hAnsi="Arial"/>
          <w:sz w:val="19"/>
          <w:szCs w:val="19"/>
          <w:u w:val="double"/>
          <w:lang w:val="en-GB"/>
        </w:rPr>
        <w:t xml:space="preserve">otential </w:t>
      </w:r>
      <w:r w:rsidRPr="264B7FFF">
        <w:rPr>
          <w:rFonts w:ascii="Arial" w:hAnsi="Arial"/>
          <w:sz w:val="19"/>
          <w:szCs w:val="19"/>
          <w:lang w:val="en-GB"/>
        </w:rPr>
        <w:t xml:space="preserve">sources </w:t>
      </w:r>
      <w:r w:rsidR="7FDD88AB" w:rsidRPr="264B7FFF">
        <w:rPr>
          <w:rFonts w:ascii="Arial" w:hAnsi="Arial"/>
          <w:sz w:val="19"/>
          <w:szCs w:val="19"/>
          <w:lang w:val="en-GB"/>
        </w:rPr>
        <w:t>of pathogenic agent</w:t>
      </w:r>
      <w:r w:rsidR="65E03924" w:rsidRPr="264B7FFF">
        <w:rPr>
          <w:rFonts w:ascii="Arial" w:hAnsi="Arial"/>
          <w:sz w:val="19"/>
          <w:szCs w:val="19"/>
          <w:lang w:val="en-GB"/>
        </w:rPr>
        <w:t xml:space="preserve">s </w:t>
      </w:r>
      <w:r w:rsidR="4DF0A670" w:rsidRPr="264B7FFF">
        <w:rPr>
          <w:rFonts w:ascii="Arial" w:hAnsi="Arial"/>
          <w:strike/>
          <w:sz w:val="19"/>
          <w:szCs w:val="19"/>
          <w:lang w:val="en-GB"/>
        </w:rPr>
        <w:t xml:space="preserve">to be considered </w:t>
      </w:r>
      <w:r w:rsidR="69AF19F7" w:rsidRPr="264B7FFF">
        <w:rPr>
          <w:rFonts w:ascii="Arial" w:hAnsi="Arial"/>
          <w:sz w:val="19"/>
          <w:szCs w:val="19"/>
          <w:lang w:val="en-GB"/>
        </w:rPr>
        <w:t>include:</w:t>
      </w:r>
    </w:p>
    <w:p w14:paraId="6EDA7B84" w14:textId="73D0D43B"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1)</w:t>
      </w:r>
      <w:r w:rsidR="00492EA3" w:rsidRPr="008C3781">
        <w:rPr>
          <w:rFonts w:ascii="Arial" w:hAnsi="Arial"/>
          <w:sz w:val="19"/>
          <w:szCs w:val="19"/>
          <w:lang w:val="en-GB"/>
        </w:rPr>
        <w:tab/>
      </w:r>
      <w:r w:rsidR="0088614A" w:rsidRPr="00657F9A">
        <w:rPr>
          <w:rFonts w:ascii="Arial" w:hAnsi="Arial"/>
          <w:sz w:val="19"/>
          <w:szCs w:val="19"/>
          <w:u w:val="double"/>
          <w:lang w:val="en-GB"/>
        </w:rPr>
        <w:t xml:space="preserve">live </w:t>
      </w:r>
      <w:r w:rsidR="006E5765" w:rsidRPr="008C3781">
        <w:rPr>
          <w:rFonts w:ascii="Arial" w:hAnsi="Arial"/>
          <w:i/>
          <w:iCs/>
          <w:sz w:val="19"/>
          <w:szCs w:val="19"/>
          <w:lang w:val="en-GB"/>
        </w:rPr>
        <w:t>animals</w:t>
      </w:r>
      <w:r w:rsidR="008A53D2" w:rsidRPr="008C3781">
        <w:rPr>
          <w:rFonts w:ascii="Arial" w:hAnsi="Arial"/>
          <w:i/>
          <w:iCs/>
          <w:sz w:val="19"/>
          <w:szCs w:val="19"/>
          <w:lang w:val="en-GB"/>
        </w:rPr>
        <w:t>,</w:t>
      </w:r>
    </w:p>
    <w:p w14:paraId="6A9423EB" w14:textId="78F8A7C9"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2)</w:t>
      </w:r>
      <w:r w:rsidR="00492EA3" w:rsidRPr="008C3781">
        <w:rPr>
          <w:rFonts w:ascii="Arial" w:hAnsi="Arial"/>
          <w:sz w:val="19"/>
          <w:szCs w:val="19"/>
          <w:lang w:val="en-GB"/>
        </w:rPr>
        <w:tab/>
      </w:r>
      <w:r w:rsidR="006E5765" w:rsidRPr="008C3781">
        <w:rPr>
          <w:rFonts w:ascii="Arial" w:hAnsi="Arial"/>
          <w:i/>
          <w:iCs/>
          <w:sz w:val="19"/>
          <w:szCs w:val="19"/>
          <w:lang w:val="en-GB"/>
        </w:rPr>
        <w:t>g</w:t>
      </w:r>
      <w:r w:rsidR="00B75C79" w:rsidRPr="008C3781">
        <w:rPr>
          <w:rFonts w:ascii="Arial" w:hAnsi="Arial"/>
          <w:i/>
          <w:iCs/>
          <w:sz w:val="19"/>
          <w:szCs w:val="19"/>
          <w:lang w:val="en-GB"/>
        </w:rPr>
        <w:t>erminal products</w:t>
      </w:r>
      <w:r w:rsidR="008A53D2" w:rsidRPr="008C3781">
        <w:rPr>
          <w:rFonts w:ascii="Arial" w:hAnsi="Arial"/>
          <w:i/>
          <w:iCs/>
          <w:sz w:val="19"/>
          <w:szCs w:val="19"/>
          <w:lang w:val="en-GB"/>
        </w:rPr>
        <w:t>,</w:t>
      </w:r>
    </w:p>
    <w:p w14:paraId="40ECF35D" w14:textId="128400D3"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3)</w:t>
      </w:r>
      <w:r w:rsidR="00492EA3" w:rsidRPr="008C3781">
        <w:rPr>
          <w:rFonts w:ascii="Arial" w:hAnsi="Arial"/>
          <w:sz w:val="19"/>
          <w:szCs w:val="19"/>
          <w:lang w:val="en-GB"/>
        </w:rPr>
        <w:tab/>
      </w:r>
      <w:r w:rsidR="006E5765" w:rsidRPr="008C3781">
        <w:rPr>
          <w:rFonts w:ascii="Arial" w:hAnsi="Arial"/>
          <w:sz w:val="19"/>
          <w:szCs w:val="19"/>
          <w:lang w:val="en-GB"/>
        </w:rPr>
        <w:t>s</w:t>
      </w:r>
      <w:r w:rsidR="00B75C79" w:rsidRPr="008C3781">
        <w:rPr>
          <w:rFonts w:ascii="Arial" w:hAnsi="Arial"/>
          <w:sz w:val="19"/>
          <w:szCs w:val="19"/>
          <w:lang w:val="en-GB"/>
        </w:rPr>
        <w:t>ecretion</w:t>
      </w:r>
      <w:r w:rsidR="00F74B29" w:rsidRPr="008C3781">
        <w:rPr>
          <w:rFonts w:ascii="Arial" w:hAnsi="Arial"/>
          <w:sz w:val="19"/>
          <w:szCs w:val="19"/>
          <w:lang w:val="en-GB"/>
        </w:rPr>
        <w:t>s</w:t>
      </w:r>
      <w:r w:rsidR="00B75C79" w:rsidRPr="008C3781">
        <w:rPr>
          <w:rFonts w:ascii="Arial" w:hAnsi="Arial"/>
          <w:sz w:val="19"/>
          <w:szCs w:val="19"/>
          <w:lang w:val="en-GB"/>
        </w:rPr>
        <w:t xml:space="preserve"> and excretion</w:t>
      </w:r>
      <w:r w:rsidR="00F74B29" w:rsidRPr="008C3781">
        <w:rPr>
          <w:rFonts w:ascii="Arial" w:hAnsi="Arial"/>
          <w:sz w:val="19"/>
          <w:szCs w:val="19"/>
          <w:lang w:val="en-GB"/>
        </w:rPr>
        <w:t>s</w:t>
      </w:r>
      <w:r w:rsidR="008A53D2" w:rsidRPr="008C3781">
        <w:rPr>
          <w:rFonts w:ascii="Arial" w:hAnsi="Arial"/>
          <w:sz w:val="19"/>
          <w:szCs w:val="19"/>
          <w:lang w:val="en-GB"/>
        </w:rPr>
        <w:t>,</w:t>
      </w:r>
    </w:p>
    <w:p w14:paraId="202A430A" w14:textId="41981A11" w:rsidR="006E2052" w:rsidRPr="008C3781" w:rsidRDefault="00CE4C42"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4)</w:t>
      </w:r>
      <w:r w:rsidR="00492EA3" w:rsidRPr="008C3781">
        <w:rPr>
          <w:rFonts w:ascii="Arial" w:hAnsi="Arial"/>
          <w:sz w:val="19"/>
          <w:szCs w:val="19"/>
          <w:lang w:val="en-GB"/>
        </w:rPr>
        <w:tab/>
      </w:r>
      <w:r w:rsidR="006E5765" w:rsidRPr="008C3781">
        <w:rPr>
          <w:rFonts w:ascii="Arial" w:hAnsi="Arial"/>
          <w:i/>
          <w:iCs/>
          <w:sz w:val="19"/>
          <w:szCs w:val="19"/>
          <w:lang w:val="en-GB"/>
        </w:rPr>
        <w:t>a</w:t>
      </w:r>
      <w:r w:rsidR="00B75C79" w:rsidRPr="008C3781">
        <w:rPr>
          <w:rFonts w:ascii="Arial" w:hAnsi="Arial"/>
          <w:i/>
          <w:iCs/>
          <w:sz w:val="19"/>
          <w:szCs w:val="19"/>
          <w:lang w:val="en-GB"/>
        </w:rPr>
        <w:t>nimal products</w:t>
      </w:r>
      <w:r w:rsidR="008A53D2" w:rsidRPr="008C3781">
        <w:rPr>
          <w:rFonts w:ascii="Arial" w:hAnsi="Arial"/>
          <w:i/>
          <w:iCs/>
          <w:sz w:val="19"/>
          <w:szCs w:val="19"/>
          <w:lang w:val="en-GB"/>
        </w:rPr>
        <w:t>,</w:t>
      </w:r>
    </w:p>
    <w:p w14:paraId="161F1456" w14:textId="6B9B7549" w:rsidR="008A013A"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5</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d</w:t>
      </w:r>
      <w:r w:rsidR="069EB166" w:rsidRPr="008C3781">
        <w:rPr>
          <w:rFonts w:ascii="Arial" w:hAnsi="Arial"/>
          <w:sz w:val="19"/>
          <w:szCs w:val="19"/>
          <w:lang w:val="en-GB"/>
        </w:rPr>
        <w:t xml:space="preserve">ead </w:t>
      </w:r>
      <w:r w:rsidR="006E5765" w:rsidRPr="008C3781">
        <w:rPr>
          <w:rFonts w:ascii="Arial" w:hAnsi="Arial"/>
          <w:i/>
          <w:iCs/>
          <w:sz w:val="19"/>
          <w:szCs w:val="19"/>
          <w:lang w:val="en-GB"/>
        </w:rPr>
        <w:t>animals</w:t>
      </w:r>
      <w:r w:rsidR="006E5765" w:rsidRPr="008C3781">
        <w:rPr>
          <w:rFonts w:ascii="Arial" w:hAnsi="Arial"/>
          <w:sz w:val="19"/>
          <w:szCs w:val="19"/>
          <w:lang w:val="en-GB"/>
        </w:rPr>
        <w:t xml:space="preserve"> </w:t>
      </w:r>
      <w:r w:rsidR="0006666E" w:rsidRPr="008C3781">
        <w:rPr>
          <w:rFonts w:ascii="Arial" w:hAnsi="Arial"/>
          <w:sz w:val="19"/>
          <w:szCs w:val="19"/>
          <w:lang w:val="en-GB"/>
        </w:rPr>
        <w:t>and parts thereof</w:t>
      </w:r>
      <w:r w:rsidR="069EB166" w:rsidRPr="008C3781">
        <w:rPr>
          <w:rFonts w:ascii="Arial" w:hAnsi="Arial"/>
          <w:sz w:val="19"/>
          <w:szCs w:val="19"/>
          <w:lang w:val="en-GB"/>
        </w:rPr>
        <w:t xml:space="preserve"> and afterbirth materials</w:t>
      </w:r>
      <w:r w:rsidR="008A53D2" w:rsidRPr="008C3781">
        <w:rPr>
          <w:rFonts w:ascii="Arial" w:hAnsi="Arial"/>
          <w:sz w:val="19"/>
          <w:szCs w:val="19"/>
          <w:lang w:val="en-GB"/>
        </w:rPr>
        <w:t>,</w:t>
      </w:r>
    </w:p>
    <w:p w14:paraId="6C01C576" w14:textId="2170F75B" w:rsidR="00A86049" w:rsidRPr="008C3781" w:rsidRDefault="00CE4C42" w:rsidP="00492EA3">
      <w:pPr>
        <w:pStyle w:val="WOAHArticleListLetter2ndlevelPara"/>
        <w:numPr>
          <w:ilvl w:val="0"/>
          <w:numId w:val="0"/>
        </w:numPr>
        <w:ind w:left="426" w:hanging="426"/>
        <w:rPr>
          <w:rFonts w:ascii="Arial" w:hAnsi="Arial"/>
          <w:sz w:val="19"/>
          <w:szCs w:val="19"/>
          <w:lang w:val="en-GB"/>
        </w:rPr>
      </w:pPr>
      <w:r w:rsidRPr="264B7FFF">
        <w:rPr>
          <w:rFonts w:ascii="Arial" w:hAnsi="Arial"/>
          <w:sz w:val="19"/>
          <w:szCs w:val="19"/>
          <w:lang w:val="en-GB"/>
        </w:rPr>
        <w:t>6</w:t>
      </w:r>
      <w:r w:rsidR="003B71FC" w:rsidRPr="264B7FFF">
        <w:rPr>
          <w:rFonts w:ascii="Arial" w:hAnsi="Arial"/>
          <w:sz w:val="19"/>
          <w:szCs w:val="19"/>
          <w:lang w:val="en-GB"/>
        </w:rPr>
        <w:t>)</w:t>
      </w:r>
      <w:r>
        <w:tab/>
      </w:r>
      <w:r w:rsidR="006E5765" w:rsidRPr="264B7FFF">
        <w:rPr>
          <w:rFonts w:ascii="Arial" w:hAnsi="Arial"/>
          <w:sz w:val="19"/>
          <w:szCs w:val="19"/>
          <w:lang w:val="en-GB"/>
        </w:rPr>
        <w:t>a</w:t>
      </w:r>
      <w:r w:rsidR="00A86049" w:rsidRPr="264B7FFF">
        <w:rPr>
          <w:rFonts w:ascii="Arial" w:hAnsi="Arial"/>
          <w:sz w:val="19"/>
          <w:szCs w:val="19"/>
          <w:lang w:val="en-GB"/>
        </w:rPr>
        <w:t>rthropods such as</w:t>
      </w:r>
      <w:r w:rsidR="00A86049" w:rsidRPr="264B7FFF">
        <w:rPr>
          <w:rFonts w:ascii="Arial" w:hAnsi="Arial"/>
          <w:b/>
          <w:bCs/>
          <w:sz w:val="19"/>
          <w:szCs w:val="19"/>
          <w:lang w:val="en-GB"/>
        </w:rPr>
        <w:t xml:space="preserve"> </w:t>
      </w:r>
      <w:r w:rsidR="00A86049" w:rsidRPr="264B7FFF">
        <w:rPr>
          <w:rFonts w:ascii="Arial" w:hAnsi="Arial"/>
          <w:sz w:val="19"/>
          <w:szCs w:val="19"/>
          <w:lang w:val="en-GB"/>
        </w:rPr>
        <w:t>mosquitoes, midges, flies, lice</w:t>
      </w:r>
      <w:r w:rsidR="009960FC" w:rsidRPr="264B7FFF">
        <w:rPr>
          <w:rFonts w:ascii="Arial" w:hAnsi="Arial"/>
          <w:sz w:val="19"/>
          <w:szCs w:val="19"/>
          <w:u w:val="double"/>
          <w:lang w:val="en-GB"/>
        </w:rPr>
        <w:t>,</w:t>
      </w:r>
      <w:r w:rsidR="00A86049" w:rsidRPr="264B7FFF">
        <w:rPr>
          <w:rFonts w:ascii="Arial" w:hAnsi="Arial"/>
          <w:sz w:val="19"/>
          <w:szCs w:val="19"/>
          <w:lang w:val="en-GB"/>
        </w:rPr>
        <w:t xml:space="preserve"> </w:t>
      </w:r>
      <w:r w:rsidR="00A86049" w:rsidRPr="264B7FFF">
        <w:rPr>
          <w:rFonts w:ascii="Arial" w:hAnsi="Arial"/>
          <w:strike/>
          <w:sz w:val="19"/>
          <w:szCs w:val="19"/>
          <w:lang w:val="en-GB"/>
        </w:rPr>
        <w:t xml:space="preserve">or </w:t>
      </w:r>
      <w:r w:rsidR="00A86049" w:rsidRPr="264B7FFF">
        <w:rPr>
          <w:rFonts w:ascii="Arial" w:hAnsi="Arial"/>
          <w:sz w:val="19"/>
          <w:szCs w:val="19"/>
          <w:lang w:val="en-GB"/>
        </w:rPr>
        <w:t>ticks</w:t>
      </w:r>
      <w:r w:rsidR="009960FC" w:rsidRPr="264B7FFF">
        <w:rPr>
          <w:rFonts w:ascii="Arial" w:hAnsi="Arial"/>
          <w:sz w:val="19"/>
          <w:szCs w:val="19"/>
          <w:u w:val="double"/>
          <w:lang w:val="en-GB"/>
        </w:rPr>
        <w:t xml:space="preserve"> or beetles</w:t>
      </w:r>
      <w:r w:rsidR="008A53D2" w:rsidRPr="264B7FFF">
        <w:rPr>
          <w:rFonts w:ascii="Arial" w:hAnsi="Arial"/>
          <w:sz w:val="19"/>
          <w:szCs w:val="19"/>
          <w:lang w:val="en-GB"/>
        </w:rPr>
        <w:t>,</w:t>
      </w:r>
    </w:p>
    <w:p w14:paraId="5C3AE8AA" w14:textId="797E6E9E" w:rsidR="002F7F7A" w:rsidRPr="008C3781" w:rsidRDefault="00CE4C42" w:rsidP="00C1451D">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7</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f</w:t>
      </w:r>
      <w:r w:rsidR="457E147D" w:rsidRPr="008C3781">
        <w:rPr>
          <w:rFonts w:ascii="Arial" w:hAnsi="Arial"/>
          <w:sz w:val="19"/>
          <w:szCs w:val="19"/>
          <w:lang w:val="en-GB"/>
        </w:rPr>
        <w:t xml:space="preserve">omites </w:t>
      </w:r>
      <w:r w:rsidR="563910BC" w:rsidRPr="008C3781">
        <w:rPr>
          <w:rFonts w:ascii="Arial" w:hAnsi="Arial"/>
          <w:sz w:val="19"/>
          <w:szCs w:val="19"/>
          <w:lang w:val="en-GB"/>
        </w:rPr>
        <w:t>such as</w:t>
      </w:r>
      <w:r w:rsidR="457E147D" w:rsidRPr="008C3781">
        <w:rPr>
          <w:rFonts w:ascii="Arial" w:hAnsi="Arial"/>
          <w:sz w:val="19"/>
          <w:szCs w:val="19"/>
          <w:lang w:val="en-GB"/>
        </w:rPr>
        <w:t xml:space="preserve"> peoples’ clothing, boots, </w:t>
      </w:r>
      <w:r w:rsidR="457E147D" w:rsidRPr="008C3781">
        <w:rPr>
          <w:rFonts w:ascii="Arial" w:hAnsi="Arial"/>
          <w:i/>
          <w:iCs/>
          <w:sz w:val="19"/>
          <w:szCs w:val="19"/>
          <w:lang w:val="en-GB"/>
        </w:rPr>
        <w:t>vehicle</w:t>
      </w:r>
      <w:r w:rsidR="457E147D" w:rsidRPr="008C3781">
        <w:rPr>
          <w:rFonts w:ascii="Arial" w:hAnsi="Arial"/>
          <w:sz w:val="19"/>
          <w:szCs w:val="19"/>
          <w:lang w:val="en-GB"/>
        </w:rPr>
        <w:t>s, crates,</w:t>
      </w:r>
      <w:r w:rsidR="5392B8B9" w:rsidRPr="008C3781">
        <w:rPr>
          <w:rFonts w:ascii="Arial" w:hAnsi="Arial"/>
          <w:sz w:val="19"/>
          <w:szCs w:val="19"/>
          <w:lang w:val="en-GB"/>
        </w:rPr>
        <w:t xml:space="preserve"> bedding,</w:t>
      </w:r>
      <w:r w:rsidR="457E147D" w:rsidRPr="008C3781">
        <w:rPr>
          <w:rFonts w:ascii="Arial" w:hAnsi="Arial"/>
          <w:sz w:val="19"/>
          <w:szCs w:val="19"/>
          <w:lang w:val="en-GB"/>
        </w:rPr>
        <w:t xml:space="preserve"> or farm equipment</w:t>
      </w:r>
      <w:r w:rsidR="008A53D2" w:rsidRPr="008C3781">
        <w:rPr>
          <w:rFonts w:ascii="Arial" w:hAnsi="Arial"/>
          <w:sz w:val="19"/>
          <w:szCs w:val="19"/>
          <w:lang w:val="en-GB"/>
        </w:rPr>
        <w:t>,</w:t>
      </w:r>
    </w:p>
    <w:p w14:paraId="7613217D" w14:textId="6C70DEB5" w:rsidR="008A013A" w:rsidRPr="008C3781" w:rsidRDefault="00CE4C42" w:rsidP="00492EA3">
      <w:pPr>
        <w:pStyle w:val="WOAHArticleListLetter2ndlevelPara"/>
        <w:numPr>
          <w:ilvl w:val="0"/>
          <w:numId w:val="0"/>
        </w:numPr>
        <w:ind w:left="426" w:hanging="426"/>
        <w:rPr>
          <w:rFonts w:ascii="Arial" w:hAnsi="Arial"/>
          <w:sz w:val="19"/>
          <w:szCs w:val="19"/>
          <w:lang w:val="en-GB"/>
        </w:rPr>
      </w:pPr>
      <w:r w:rsidRPr="264B7FFF">
        <w:rPr>
          <w:rFonts w:ascii="Arial" w:hAnsi="Arial"/>
          <w:sz w:val="19"/>
          <w:szCs w:val="19"/>
          <w:lang w:val="en-GB"/>
        </w:rPr>
        <w:t>8</w:t>
      </w:r>
      <w:r w:rsidR="003B71FC" w:rsidRPr="264B7FFF">
        <w:rPr>
          <w:rFonts w:ascii="Arial" w:hAnsi="Arial"/>
          <w:sz w:val="19"/>
          <w:szCs w:val="19"/>
          <w:lang w:val="en-GB"/>
        </w:rPr>
        <w:t>)</w:t>
      </w:r>
      <w:r>
        <w:tab/>
      </w:r>
      <w:r w:rsidR="006E5765" w:rsidRPr="264B7FFF">
        <w:rPr>
          <w:rFonts w:ascii="Arial" w:hAnsi="Arial"/>
          <w:i/>
          <w:iCs/>
          <w:sz w:val="19"/>
          <w:szCs w:val="19"/>
          <w:lang w:val="en-GB"/>
        </w:rPr>
        <w:t>f</w:t>
      </w:r>
      <w:r w:rsidR="2DFCEE65" w:rsidRPr="264B7FFF">
        <w:rPr>
          <w:rFonts w:ascii="Arial" w:hAnsi="Arial"/>
          <w:i/>
          <w:iCs/>
          <w:sz w:val="19"/>
          <w:szCs w:val="19"/>
          <w:lang w:val="en-GB"/>
        </w:rPr>
        <w:t>eed</w:t>
      </w:r>
      <w:r w:rsidR="2DFCEE65" w:rsidRPr="264B7FFF">
        <w:rPr>
          <w:rFonts w:ascii="Arial" w:hAnsi="Arial"/>
          <w:sz w:val="19"/>
          <w:szCs w:val="19"/>
          <w:lang w:val="en-GB"/>
        </w:rPr>
        <w:t xml:space="preserve"> </w:t>
      </w:r>
      <w:r w:rsidR="734AB549" w:rsidRPr="264B7FFF">
        <w:rPr>
          <w:rFonts w:ascii="Arial" w:hAnsi="Arial"/>
          <w:sz w:val="19"/>
          <w:szCs w:val="19"/>
          <w:lang w:val="en-GB"/>
        </w:rPr>
        <w:t xml:space="preserve">and </w:t>
      </w:r>
      <w:r w:rsidR="734AB549" w:rsidRPr="264B7FFF">
        <w:rPr>
          <w:rFonts w:ascii="Arial" w:hAnsi="Arial"/>
          <w:i/>
          <w:iCs/>
          <w:sz w:val="19"/>
          <w:szCs w:val="19"/>
          <w:lang w:val="en-GB"/>
        </w:rPr>
        <w:t>feed ingredients</w:t>
      </w:r>
      <w:r w:rsidR="734AB549" w:rsidRPr="264B7FFF">
        <w:rPr>
          <w:rFonts w:ascii="Arial" w:hAnsi="Arial"/>
          <w:sz w:val="19"/>
          <w:szCs w:val="19"/>
          <w:lang w:val="en-GB"/>
        </w:rPr>
        <w:t xml:space="preserve"> </w:t>
      </w:r>
      <w:r w:rsidR="2DFCEE65" w:rsidRPr="264B7FFF">
        <w:rPr>
          <w:rFonts w:ascii="Arial" w:hAnsi="Arial"/>
          <w:strike/>
          <w:sz w:val="19"/>
          <w:szCs w:val="19"/>
          <w:lang w:val="en-GB"/>
        </w:rPr>
        <w:t xml:space="preserve">including </w:t>
      </w:r>
      <w:r w:rsidR="003A2C54" w:rsidRPr="264B7FFF">
        <w:rPr>
          <w:rFonts w:ascii="Arial" w:hAnsi="Arial"/>
          <w:sz w:val="19"/>
          <w:szCs w:val="19"/>
          <w:u w:val="double"/>
          <w:lang w:val="en-GB"/>
        </w:rPr>
        <w:t xml:space="preserve">such as </w:t>
      </w:r>
      <w:r w:rsidR="2DFCEE65" w:rsidRPr="264B7FFF">
        <w:rPr>
          <w:rFonts w:ascii="Arial" w:hAnsi="Arial"/>
          <w:sz w:val="19"/>
          <w:szCs w:val="19"/>
          <w:lang w:val="en-GB"/>
        </w:rPr>
        <w:t>forage</w:t>
      </w:r>
      <w:r w:rsidR="16523060" w:rsidRPr="264B7FFF">
        <w:rPr>
          <w:rFonts w:ascii="Arial" w:hAnsi="Arial"/>
          <w:sz w:val="19"/>
          <w:szCs w:val="19"/>
          <w:lang w:val="en-GB"/>
        </w:rPr>
        <w:t>,</w:t>
      </w:r>
      <w:r w:rsidR="2DFCEE65" w:rsidRPr="264B7FFF">
        <w:rPr>
          <w:rFonts w:ascii="Arial" w:hAnsi="Arial"/>
          <w:sz w:val="19"/>
          <w:szCs w:val="19"/>
          <w:lang w:val="en-GB"/>
        </w:rPr>
        <w:t xml:space="preserve"> grazing pastures </w:t>
      </w:r>
      <w:r w:rsidR="0167A5DB" w:rsidRPr="264B7FFF">
        <w:rPr>
          <w:rFonts w:ascii="Arial" w:hAnsi="Arial"/>
          <w:sz w:val="19"/>
          <w:szCs w:val="19"/>
          <w:lang w:val="en-GB"/>
        </w:rPr>
        <w:t>and</w:t>
      </w:r>
      <w:r w:rsidR="55141BC9" w:rsidRPr="264B7FFF">
        <w:rPr>
          <w:rFonts w:ascii="Arial" w:hAnsi="Arial"/>
          <w:sz w:val="19"/>
          <w:szCs w:val="19"/>
          <w:lang w:val="en-GB"/>
        </w:rPr>
        <w:t xml:space="preserve"> swill</w:t>
      </w:r>
      <w:r w:rsidR="008A53D2" w:rsidRPr="264B7FFF">
        <w:rPr>
          <w:rFonts w:ascii="Arial" w:hAnsi="Arial"/>
          <w:sz w:val="19"/>
          <w:szCs w:val="19"/>
          <w:lang w:val="en-GB"/>
        </w:rPr>
        <w:t>,</w:t>
      </w:r>
    </w:p>
    <w:p w14:paraId="1C3A0E88" w14:textId="02669DAF" w:rsidR="008A013A" w:rsidRPr="008C3781" w:rsidRDefault="00CE4C42"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9</w:t>
      </w:r>
      <w:r w:rsidR="003B71FC"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sz w:val="19"/>
          <w:szCs w:val="19"/>
          <w:lang w:val="en-GB"/>
        </w:rPr>
        <w:t>w</w:t>
      </w:r>
      <w:r w:rsidR="1B0DD4C1" w:rsidRPr="008C3781">
        <w:rPr>
          <w:rFonts w:ascii="Arial" w:hAnsi="Arial"/>
          <w:sz w:val="19"/>
          <w:szCs w:val="19"/>
          <w:lang w:val="en-GB"/>
        </w:rPr>
        <w:t>ater, s</w:t>
      </w:r>
      <w:r w:rsidR="3C2F55B0" w:rsidRPr="008C3781">
        <w:rPr>
          <w:rFonts w:ascii="Arial" w:hAnsi="Arial"/>
          <w:sz w:val="19"/>
          <w:szCs w:val="19"/>
          <w:lang w:val="en-GB"/>
        </w:rPr>
        <w:t>oil</w:t>
      </w:r>
      <w:r w:rsidR="3C2F55B0" w:rsidRPr="008C3781">
        <w:rPr>
          <w:rFonts w:ascii="Arial" w:hAnsi="Arial"/>
          <w:strike/>
          <w:sz w:val="19"/>
          <w:szCs w:val="19"/>
          <w:lang w:val="en-GB"/>
        </w:rPr>
        <w:t xml:space="preserve"> </w:t>
      </w:r>
      <w:r w:rsidR="3C2F55B0" w:rsidRPr="008C3781">
        <w:rPr>
          <w:rFonts w:ascii="Arial" w:hAnsi="Arial"/>
          <w:sz w:val="19"/>
          <w:szCs w:val="19"/>
          <w:lang w:val="en-GB"/>
        </w:rPr>
        <w:t>and air</w:t>
      </w:r>
      <w:r w:rsidR="008A53D2" w:rsidRPr="008C3781">
        <w:rPr>
          <w:rFonts w:ascii="Arial" w:hAnsi="Arial"/>
          <w:sz w:val="19"/>
          <w:szCs w:val="19"/>
          <w:lang w:val="en-GB"/>
        </w:rPr>
        <w:t>,</w:t>
      </w:r>
    </w:p>
    <w:p w14:paraId="6FCDDBD7" w14:textId="3E482FB1" w:rsidR="005760C8"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10</w:t>
      </w:r>
      <w:r w:rsidR="003B71FC"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i/>
          <w:iCs/>
          <w:sz w:val="19"/>
          <w:szCs w:val="19"/>
          <w:lang w:val="en-GB"/>
        </w:rPr>
        <w:t>b</w:t>
      </w:r>
      <w:r w:rsidR="3EDE5889" w:rsidRPr="008C3781">
        <w:rPr>
          <w:rFonts w:ascii="Arial" w:hAnsi="Arial"/>
          <w:i/>
          <w:iCs/>
          <w:sz w:val="19"/>
          <w:szCs w:val="19"/>
          <w:lang w:val="en-GB"/>
        </w:rPr>
        <w:t>iological products</w:t>
      </w:r>
      <w:r w:rsidR="008A53D2" w:rsidRPr="008C3781">
        <w:rPr>
          <w:rFonts w:ascii="Arial" w:hAnsi="Arial"/>
          <w:i/>
          <w:iCs/>
          <w:sz w:val="19"/>
          <w:szCs w:val="19"/>
          <w:lang w:val="en-GB"/>
        </w:rPr>
        <w:t>,</w:t>
      </w:r>
    </w:p>
    <w:p w14:paraId="475D7020" w14:textId="7AEFC87E" w:rsidR="006A6966" w:rsidRPr="008C3781" w:rsidRDefault="003B71FC"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1</w:t>
      </w:r>
      <w:r w:rsidR="00CE4C42" w:rsidRPr="008C3781">
        <w:rPr>
          <w:rFonts w:ascii="Arial" w:hAnsi="Arial"/>
          <w:sz w:val="19"/>
          <w:szCs w:val="19"/>
          <w:lang w:val="en-GB"/>
        </w:rPr>
        <w:t>1</w:t>
      </w:r>
      <w:r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sz w:val="19"/>
          <w:szCs w:val="19"/>
          <w:lang w:val="en-GB"/>
        </w:rPr>
        <w:t>h</w:t>
      </w:r>
      <w:r w:rsidR="0E54D02E" w:rsidRPr="008C3781">
        <w:rPr>
          <w:rFonts w:ascii="Arial" w:hAnsi="Arial"/>
          <w:sz w:val="19"/>
          <w:szCs w:val="19"/>
          <w:lang w:val="en-GB"/>
        </w:rPr>
        <w:t>umans</w:t>
      </w:r>
      <w:r w:rsidR="00492EA3" w:rsidRPr="008C3781">
        <w:rPr>
          <w:rFonts w:ascii="Arial" w:hAnsi="Arial"/>
          <w:sz w:val="19"/>
          <w:szCs w:val="19"/>
          <w:lang w:val="en-GB"/>
        </w:rPr>
        <w:t>.</w:t>
      </w:r>
    </w:p>
    <w:p w14:paraId="403D1E8F" w14:textId="78E40864"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022A14" w:rsidRPr="008C3781">
        <w:rPr>
          <w:rFonts w:ascii="Arial" w:hAnsi="Arial"/>
          <w:b w:val="0"/>
          <w:bCs w:val="0"/>
          <w:sz w:val="19"/>
          <w:szCs w:val="19"/>
          <w:lang w:val="en-GB"/>
        </w:rPr>
        <w:t>6</w:t>
      </w:r>
      <w:r w:rsidR="008327E0" w:rsidRPr="008C3781">
        <w:rPr>
          <w:rFonts w:ascii="Arial" w:hAnsi="Arial"/>
          <w:b w:val="0"/>
          <w:bCs w:val="0"/>
          <w:sz w:val="19"/>
          <w:szCs w:val="19"/>
          <w:lang w:val="en-GB"/>
        </w:rPr>
        <w:t>.</w:t>
      </w:r>
    </w:p>
    <w:p w14:paraId="03CA3609" w14:textId="7B48D695" w:rsidR="00F518EB" w:rsidRPr="008C3781" w:rsidRDefault="00F518EB" w:rsidP="00FD7DD6">
      <w:pPr>
        <w:pStyle w:val="WOAHArticletitle"/>
        <w:rPr>
          <w:rFonts w:ascii="Arial" w:hAnsi="Arial"/>
          <w:bCs/>
          <w:sz w:val="19"/>
          <w:szCs w:val="19"/>
          <w:lang w:val="en-GB"/>
        </w:rPr>
      </w:pPr>
      <w:r w:rsidRPr="008C3781">
        <w:rPr>
          <w:rFonts w:ascii="Arial" w:hAnsi="Arial"/>
          <w:bCs/>
          <w:sz w:val="19"/>
          <w:szCs w:val="19"/>
          <w:lang w:val="en-GB"/>
        </w:rPr>
        <w:t xml:space="preserve">Transmission </w:t>
      </w:r>
      <w:r w:rsidR="002D0D66" w:rsidRPr="008C3781">
        <w:rPr>
          <w:rFonts w:ascii="Arial" w:hAnsi="Arial"/>
          <w:bCs/>
          <w:sz w:val="19"/>
          <w:szCs w:val="19"/>
          <w:lang w:val="en-GB"/>
        </w:rPr>
        <w:t>p</w:t>
      </w:r>
      <w:r w:rsidRPr="008C3781">
        <w:rPr>
          <w:rFonts w:ascii="Arial" w:hAnsi="Arial"/>
          <w:bCs/>
          <w:sz w:val="19"/>
          <w:szCs w:val="19"/>
          <w:lang w:val="en-GB"/>
        </w:rPr>
        <w:t>athways</w:t>
      </w:r>
    </w:p>
    <w:p w14:paraId="50EAB466" w14:textId="446FD5B9" w:rsidR="00C75D50" w:rsidRPr="008C3781" w:rsidRDefault="000942D7" w:rsidP="004D4BF3">
      <w:pPr>
        <w:pStyle w:val="WOAHArticleText"/>
        <w:rPr>
          <w:rFonts w:ascii="Arial" w:hAnsi="Arial"/>
          <w:sz w:val="19"/>
          <w:szCs w:val="19"/>
          <w:lang w:val="en-GB"/>
        </w:rPr>
      </w:pPr>
      <w:r w:rsidRPr="264B7FFF">
        <w:rPr>
          <w:rFonts w:ascii="Arial" w:hAnsi="Arial"/>
          <w:sz w:val="19"/>
          <w:szCs w:val="19"/>
          <w:lang w:val="en-GB"/>
        </w:rPr>
        <w:t xml:space="preserve">Transmission of pathogenic agents can </w:t>
      </w:r>
      <w:r w:rsidR="00456066" w:rsidRPr="264B7FFF">
        <w:rPr>
          <w:rFonts w:ascii="Arial" w:hAnsi="Arial"/>
          <w:sz w:val="19"/>
          <w:szCs w:val="19"/>
          <w:lang w:val="en-GB"/>
        </w:rPr>
        <w:t xml:space="preserve">occur </w:t>
      </w:r>
      <w:r w:rsidRPr="264B7FFF">
        <w:rPr>
          <w:rFonts w:ascii="Arial" w:hAnsi="Arial"/>
          <w:sz w:val="19"/>
          <w:szCs w:val="19"/>
          <w:lang w:val="en-GB"/>
        </w:rPr>
        <w:t xml:space="preserve">either through </w:t>
      </w:r>
      <w:r w:rsidR="00A361F1" w:rsidRPr="264B7FFF">
        <w:rPr>
          <w:rFonts w:ascii="Arial" w:hAnsi="Arial"/>
          <w:i/>
          <w:iCs/>
          <w:sz w:val="19"/>
          <w:szCs w:val="19"/>
          <w:lang w:val="en-GB"/>
        </w:rPr>
        <w:t>animal</w:t>
      </w:r>
      <w:r w:rsidR="00A361F1" w:rsidRPr="264B7FFF">
        <w:rPr>
          <w:rFonts w:ascii="Arial" w:hAnsi="Arial"/>
          <w:sz w:val="19"/>
          <w:szCs w:val="19"/>
          <w:lang w:val="en-GB"/>
        </w:rPr>
        <w:t>-to-</w:t>
      </w:r>
      <w:r w:rsidR="00A361F1" w:rsidRPr="264B7FFF">
        <w:rPr>
          <w:rFonts w:ascii="Arial" w:hAnsi="Arial"/>
          <w:i/>
          <w:iCs/>
          <w:sz w:val="19"/>
          <w:szCs w:val="19"/>
          <w:lang w:val="en-GB"/>
        </w:rPr>
        <w:t>animal</w:t>
      </w:r>
      <w:r w:rsidRPr="264B7FFF">
        <w:rPr>
          <w:rFonts w:ascii="Arial" w:hAnsi="Arial"/>
          <w:sz w:val="19"/>
          <w:szCs w:val="19"/>
          <w:lang w:val="en-GB"/>
        </w:rPr>
        <w:t xml:space="preserve"> contact without an intermediate</w:t>
      </w:r>
      <w:r w:rsidR="00C706B7" w:rsidRPr="264B7FFF">
        <w:rPr>
          <w:rFonts w:ascii="Arial" w:hAnsi="Arial"/>
          <w:sz w:val="19"/>
          <w:szCs w:val="19"/>
          <w:lang w:val="en-GB"/>
        </w:rPr>
        <w:t xml:space="preserve"> (direct</w:t>
      </w:r>
      <w:r w:rsidR="00E6000F" w:rsidRPr="264B7FFF">
        <w:rPr>
          <w:rFonts w:ascii="Arial" w:hAnsi="Arial"/>
          <w:sz w:val="19"/>
          <w:szCs w:val="19"/>
          <w:lang w:val="en-GB"/>
        </w:rPr>
        <w:t xml:space="preserve"> transmission</w:t>
      </w:r>
      <w:r w:rsidR="00C706B7" w:rsidRPr="264B7FFF">
        <w:rPr>
          <w:rFonts w:ascii="Arial" w:hAnsi="Arial"/>
          <w:sz w:val="19"/>
          <w:szCs w:val="19"/>
          <w:lang w:val="en-GB"/>
        </w:rPr>
        <w:t>)</w:t>
      </w:r>
      <w:r w:rsidR="00D9410D" w:rsidRPr="264B7FFF">
        <w:rPr>
          <w:rFonts w:ascii="Arial" w:hAnsi="Arial"/>
          <w:sz w:val="19"/>
          <w:szCs w:val="19"/>
          <w:lang w:val="en-GB"/>
        </w:rPr>
        <w:t>,</w:t>
      </w:r>
      <w:r w:rsidRPr="264B7FFF">
        <w:rPr>
          <w:rFonts w:ascii="Arial" w:hAnsi="Arial"/>
          <w:sz w:val="19"/>
          <w:szCs w:val="19"/>
          <w:lang w:val="en-GB"/>
        </w:rPr>
        <w:t xml:space="preserve"> or through an intermediate such as fomites, water, </w:t>
      </w:r>
      <w:r w:rsidRPr="264B7FFF">
        <w:rPr>
          <w:rFonts w:ascii="Arial" w:hAnsi="Arial"/>
          <w:i/>
          <w:iCs/>
          <w:sz w:val="19"/>
          <w:szCs w:val="19"/>
          <w:lang w:val="en-GB"/>
        </w:rPr>
        <w:t>feed</w:t>
      </w:r>
      <w:r w:rsidRPr="264B7FFF">
        <w:rPr>
          <w:rFonts w:ascii="Arial" w:hAnsi="Arial"/>
          <w:sz w:val="19"/>
          <w:szCs w:val="19"/>
          <w:lang w:val="en-GB"/>
        </w:rPr>
        <w:t xml:space="preserve">, </w:t>
      </w:r>
      <w:r w:rsidR="00FA001D" w:rsidRPr="264B7FFF">
        <w:rPr>
          <w:rFonts w:ascii="Arial" w:hAnsi="Arial"/>
          <w:i/>
          <w:iCs/>
          <w:sz w:val="19"/>
          <w:szCs w:val="19"/>
          <w:lang w:val="en-GB"/>
        </w:rPr>
        <w:t>animal products</w:t>
      </w:r>
      <w:r w:rsidR="00FA001D" w:rsidRPr="264B7FFF">
        <w:rPr>
          <w:rFonts w:ascii="Arial" w:hAnsi="Arial"/>
          <w:sz w:val="19"/>
          <w:szCs w:val="19"/>
          <w:lang w:val="en-GB"/>
        </w:rPr>
        <w:t xml:space="preserve">, </w:t>
      </w:r>
      <w:r w:rsidRPr="264B7FFF">
        <w:rPr>
          <w:rFonts w:ascii="Arial" w:hAnsi="Arial"/>
          <w:i/>
          <w:iCs/>
          <w:sz w:val="19"/>
          <w:szCs w:val="19"/>
          <w:lang w:val="en-GB"/>
        </w:rPr>
        <w:t>germinal products</w:t>
      </w:r>
      <w:r w:rsidRPr="264B7FFF">
        <w:rPr>
          <w:rFonts w:ascii="Arial" w:hAnsi="Arial"/>
          <w:sz w:val="19"/>
          <w:szCs w:val="19"/>
          <w:lang w:val="en-GB"/>
        </w:rPr>
        <w:t xml:space="preserve">, </w:t>
      </w:r>
      <w:r w:rsidRPr="264B7FFF">
        <w:rPr>
          <w:rFonts w:ascii="Arial" w:hAnsi="Arial"/>
          <w:i/>
          <w:iCs/>
          <w:sz w:val="19"/>
          <w:szCs w:val="19"/>
          <w:lang w:val="en-GB"/>
        </w:rPr>
        <w:t>biological products</w:t>
      </w:r>
      <w:r w:rsidRPr="264B7FFF">
        <w:rPr>
          <w:rFonts w:ascii="Arial" w:hAnsi="Arial"/>
          <w:sz w:val="19"/>
          <w:szCs w:val="19"/>
          <w:lang w:val="en-GB"/>
        </w:rPr>
        <w:t>, humans and</w:t>
      </w:r>
      <w:r w:rsidR="00B53221" w:rsidRPr="264B7FFF">
        <w:rPr>
          <w:rFonts w:ascii="Arial" w:hAnsi="Arial"/>
          <w:sz w:val="19"/>
          <w:szCs w:val="19"/>
          <w:u w:val="double"/>
          <w:lang w:val="en-GB"/>
        </w:rPr>
        <w:t xml:space="preserve"> the relevant</w:t>
      </w:r>
      <w:r w:rsidRPr="264B7FFF">
        <w:rPr>
          <w:rFonts w:ascii="Arial" w:hAnsi="Arial"/>
          <w:sz w:val="19"/>
          <w:szCs w:val="19"/>
          <w:lang w:val="en-GB"/>
        </w:rPr>
        <w:t xml:space="preserve"> animal environment</w:t>
      </w:r>
      <w:r w:rsidR="00E6000F" w:rsidRPr="264B7FFF">
        <w:rPr>
          <w:rFonts w:ascii="Arial" w:hAnsi="Arial"/>
          <w:sz w:val="19"/>
          <w:szCs w:val="19"/>
          <w:lang w:val="en-GB"/>
        </w:rPr>
        <w:t xml:space="preserve"> (indirect transmission)</w:t>
      </w:r>
      <w:r w:rsidRPr="264B7FFF">
        <w:rPr>
          <w:rFonts w:ascii="Arial" w:hAnsi="Arial"/>
          <w:sz w:val="19"/>
          <w:szCs w:val="19"/>
          <w:lang w:val="en-GB"/>
        </w:rPr>
        <w:t xml:space="preserve">. </w:t>
      </w:r>
      <w:r w:rsidR="1DD7F363" w:rsidRPr="264B7FFF">
        <w:rPr>
          <w:rFonts w:ascii="Arial" w:hAnsi="Arial"/>
          <w:sz w:val="19"/>
          <w:szCs w:val="19"/>
          <w:lang w:val="en-GB"/>
        </w:rPr>
        <w:t>T</w:t>
      </w:r>
      <w:r w:rsidR="5AB8269D" w:rsidRPr="264B7FFF">
        <w:rPr>
          <w:rFonts w:ascii="Arial" w:hAnsi="Arial"/>
          <w:sz w:val="19"/>
          <w:szCs w:val="19"/>
          <w:lang w:val="en-GB"/>
        </w:rPr>
        <w:t xml:space="preserve">ransmission </w:t>
      </w:r>
      <w:r w:rsidR="3D0657DF" w:rsidRPr="264B7FFF">
        <w:rPr>
          <w:rFonts w:ascii="Arial" w:hAnsi="Arial"/>
          <w:sz w:val="19"/>
          <w:szCs w:val="19"/>
          <w:lang w:val="en-GB"/>
        </w:rPr>
        <w:t xml:space="preserve">pathways </w:t>
      </w:r>
      <w:r w:rsidR="5AB8269D" w:rsidRPr="264B7FFF">
        <w:rPr>
          <w:rFonts w:ascii="Arial" w:hAnsi="Arial"/>
          <w:sz w:val="19"/>
          <w:szCs w:val="19"/>
          <w:lang w:val="en-GB"/>
        </w:rPr>
        <w:t xml:space="preserve">of pathogenic agents </w:t>
      </w:r>
      <w:r w:rsidR="003B71FC" w:rsidRPr="264B7FFF">
        <w:rPr>
          <w:rFonts w:ascii="Arial" w:hAnsi="Arial"/>
          <w:sz w:val="19"/>
          <w:szCs w:val="19"/>
          <w:lang w:val="en-GB"/>
        </w:rPr>
        <w:t>should</w:t>
      </w:r>
      <w:r w:rsidR="2C0A9C86" w:rsidRPr="264B7FFF">
        <w:rPr>
          <w:rFonts w:ascii="Arial" w:hAnsi="Arial"/>
          <w:sz w:val="19"/>
          <w:szCs w:val="19"/>
          <w:lang w:val="en-GB"/>
        </w:rPr>
        <w:t xml:space="preserve"> be </w:t>
      </w:r>
      <w:r w:rsidR="00405162" w:rsidRPr="264B7FFF">
        <w:rPr>
          <w:rFonts w:ascii="Arial" w:hAnsi="Arial"/>
          <w:sz w:val="19"/>
          <w:szCs w:val="19"/>
          <w:u w:val="double"/>
          <w:lang w:val="en-GB"/>
        </w:rPr>
        <w:t xml:space="preserve">assessed based on scientific evidence and </w:t>
      </w:r>
      <w:r w:rsidR="2C0A9C86" w:rsidRPr="264B7FFF">
        <w:rPr>
          <w:rFonts w:ascii="Arial" w:hAnsi="Arial"/>
          <w:sz w:val="19"/>
          <w:szCs w:val="19"/>
          <w:lang w:val="en-GB"/>
        </w:rPr>
        <w:t xml:space="preserve">considered when </w:t>
      </w:r>
      <w:r w:rsidR="32EA87B8" w:rsidRPr="264B7FFF">
        <w:rPr>
          <w:rFonts w:ascii="Arial" w:hAnsi="Arial"/>
          <w:sz w:val="19"/>
          <w:szCs w:val="19"/>
          <w:lang w:val="en-GB"/>
        </w:rPr>
        <w:t xml:space="preserve">implementing </w:t>
      </w:r>
      <w:r w:rsidR="32EA87B8" w:rsidRPr="264B7FFF">
        <w:rPr>
          <w:rFonts w:ascii="Arial" w:hAnsi="Arial"/>
          <w:i/>
          <w:iCs/>
          <w:sz w:val="19"/>
          <w:szCs w:val="19"/>
          <w:lang w:val="en-GB"/>
        </w:rPr>
        <w:t>biosecurity</w:t>
      </w:r>
      <w:r w:rsidR="32EA87B8" w:rsidRPr="264B7FFF">
        <w:rPr>
          <w:rFonts w:ascii="Arial" w:hAnsi="Arial"/>
          <w:sz w:val="19"/>
          <w:szCs w:val="19"/>
          <w:lang w:val="en-GB"/>
        </w:rPr>
        <w:t xml:space="preserve"> or </w:t>
      </w:r>
      <w:r w:rsidR="2C0A9C86" w:rsidRPr="264B7FFF">
        <w:rPr>
          <w:rFonts w:ascii="Arial" w:hAnsi="Arial"/>
          <w:sz w:val="19"/>
          <w:szCs w:val="19"/>
          <w:lang w:val="en-GB"/>
        </w:rPr>
        <w:t xml:space="preserve">developing a </w:t>
      </w:r>
      <w:r w:rsidR="2C0A9C86" w:rsidRPr="264B7FFF">
        <w:rPr>
          <w:rFonts w:ascii="Arial" w:hAnsi="Arial"/>
          <w:i/>
          <w:iCs/>
          <w:sz w:val="19"/>
          <w:szCs w:val="19"/>
          <w:lang w:val="en-GB"/>
        </w:rPr>
        <w:t>biosecurity plan</w:t>
      </w:r>
      <w:r w:rsidR="7528E4BF" w:rsidRPr="264B7FFF">
        <w:rPr>
          <w:rFonts w:ascii="Arial" w:hAnsi="Arial"/>
          <w:i/>
          <w:iCs/>
          <w:sz w:val="19"/>
          <w:szCs w:val="19"/>
          <w:lang w:val="en-GB"/>
        </w:rPr>
        <w:t xml:space="preserve">. </w:t>
      </w:r>
      <w:r w:rsidR="2C0A9C86" w:rsidRPr="264B7FFF">
        <w:rPr>
          <w:rFonts w:ascii="Arial" w:hAnsi="Arial"/>
          <w:sz w:val="19"/>
          <w:szCs w:val="19"/>
          <w:lang w:val="en-GB"/>
        </w:rPr>
        <w:t xml:space="preserve">Transmission pathways are not mutually exclusive and </w:t>
      </w:r>
      <w:r w:rsidR="5AB8269D" w:rsidRPr="264B7FFF">
        <w:rPr>
          <w:rFonts w:ascii="Arial" w:hAnsi="Arial"/>
          <w:sz w:val="19"/>
          <w:szCs w:val="19"/>
          <w:lang w:val="en-GB"/>
        </w:rPr>
        <w:t>include:</w:t>
      </w:r>
    </w:p>
    <w:p w14:paraId="073C3FDB" w14:textId="04C2499A" w:rsidR="00047EC9"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1)</w:t>
      </w:r>
      <w:r w:rsidRPr="008C3781">
        <w:rPr>
          <w:rFonts w:ascii="Arial" w:hAnsi="Arial"/>
          <w:sz w:val="19"/>
          <w:szCs w:val="19"/>
          <w:lang w:val="en-GB"/>
        </w:rPr>
        <w:tab/>
      </w:r>
      <w:r w:rsidR="75D27B77" w:rsidRPr="008C3781">
        <w:rPr>
          <w:rFonts w:ascii="Arial" w:hAnsi="Arial"/>
          <w:sz w:val="19"/>
          <w:szCs w:val="19"/>
          <w:lang w:val="en-GB"/>
        </w:rPr>
        <w:t xml:space="preserve">Vertical transmission from </w:t>
      </w:r>
      <w:r w:rsidR="5400FD01" w:rsidRPr="008C3781">
        <w:rPr>
          <w:rFonts w:ascii="Arial" w:hAnsi="Arial"/>
          <w:sz w:val="19"/>
          <w:szCs w:val="19"/>
          <w:lang w:val="en-GB"/>
        </w:rPr>
        <w:t xml:space="preserve">parents </w:t>
      </w:r>
      <w:r w:rsidR="75D27B77" w:rsidRPr="008C3781">
        <w:rPr>
          <w:rFonts w:ascii="Arial" w:hAnsi="Arial"/>
          <w:sz w:val="19"/>
          <w:szCs w:val="19"/>
          <w:lang w:val="en-GB"/>
        </w:rPr>
        <w:t xml:space="preserve">to offspring </w:t>
      </w:r>
      <w:r w:rsidR="005926B7" w:rsidRPr="008C3781">
        <w:rPr>
          <w:rFonts w:ascii="Arial" w:hAnsi="Arial"/>
          <w:i/>
          <w:iCs/>
          <w:sz w:val="19"/>
          <w:szCs w:val="19"/>
          <w:lang w:val="en-GB"/>
        </w:rPr>
        <w:t xml:space="preserve">in </w:t>
      </w:r>
      <w:proofErr w:type="spellStart"/>
      <w:r w:rsidR="005926B7" w:rsidRPr="008C3781">
        <w:rPr>
          <w:rFonts w:ascii="Arial" w:hAnsi="Arial"/>
          <w:i/>
          <w:iCs/>
          <w:sz w:val="19"/>
          <w:szCs w:val="19"/>
          <w:lang w:val="en-GB"/>
        </w:rPr>
        <w:t>ovo</w:t>
      </w:r>
      <w:proofErr w:type="spellEnd"/>
      <w:r w:rsidR="005926B7" w:rsidRPr="008C3781">
        <w:rPr>
          <w:rFonts w:ascii="Arial" w:hAnsi="Arial"/>
          <w:sz w:val="19"/>
          <w:szCs w:val="19"/>
          <w:lang w:val="en-GB"/>
        </w:rPr>
        <w:t xml:space="preserve">, </w:t>
      </w:r>
      <w:r w:rsidR="005926B7" w:rsidRPr="008C3781">
        <w:rPr>
          <w:rFonts w:ascii="Arial" w:hAnsi="Arial"/>
          <w:i/>
          <w:iCs/>
          <w:sz w:val="19"/>
          <w:szCs w:val="19"/>
          <w:lang w:val="en-GB"/>
        </w:rPr>
        <w:t>in utero</w:t>
      </w:r>
      <w:r w:rsidR="005926B7" w:rsidRPr="008C3781">
        <w:rPr>
          <w:rFonts w:ascii="Arial" w:hAnsi="Arial"/>
          <w:sz w:val="19"/>
          <w:szCs w:val="19"/>
          <w:lang w:val="en-GB"/>
        </w:rPr>
        <w:t xml:space="preserve"> or during birth</w:t>
      </w:r>
      <w:r w:rsidR="293F4347" w:rsidRPr="008C3781">
        <w:rPr>
          <w:rFonts w:ascii="Arial" w:hAnsi="Arial"/>
          <w:sz w:val="19"/>
          <w:szCs w:val="19"/>
          <w:lang w:val="en-GB"/>
        </w:rPr>
        <w:t>.</w:t>
      </w:r>
    </w:p>
    <w:p w14:paraId="528D5A53" w14:textId="1DCDDD48" w:rsidR="00CB1F38"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lastRenderedPageBreak/>
        <w:t>2)</w:t>
      </w:r>
      <w:r w:rsidRPr="008C3781">
        <w:rPr>
          <w:rFonts w:ascii="Arial" w:hAnsi="Arial"/>
          <w:sz w:val="19"/>
          <w:szCs w:val="19"/>
          <w:lang w:val="en-GB"/>
        </w:rPr>
        <w:tab/>
      </w:r>
      <w:r w:rsidR="0533BD12" w:rsidRPr="00F248AE">
        <w:rPr>
          <w:rFonts w:ascii="Arial" w:hAnsi="Arial"/>
          <w:sz w:val="19"/>
          <w:szCs w:val="19"/>
          <w:lang w:val="en-GB"/>
        </w:rPr>
        <w:t>Horizontal</w:t>
      </w:r>
      <w:r w:rsidR="43AE32FB" w:rsidRPr="008C3781">
        <w:rPr>
          <w:rFonts w:ascii="Arial" w:hAnsi="Arial"/>
          <w:sz w:val="19"/>
          <w:szCs w:val="19"/>
          <w:lang w:val="en-GB"/>
        </w:rPr>
        <w:t xml:space="preserve"> transmission</w:t>
      </w:r>
      <w:r w:rsidR="5BCF0854" w:rsidRPr="008C3781">
        <w:rPr>
          <w:rFonts w:ascii="Arial" w:hAnsi="Arial"/>
          <w:sz w:val="19"/>
          <w:szCs w:val="19"/>
          <w:lang w:val="en-GB"/>
        </w:rPr>
        <w:t xml:space="preserve"> </w:t>
      </w:r>
      <w:r w:rsidR="43AE32FB" w:rsidRPr="008C3781">
        <w:rPr>
          <w:rFonts w:ascii="Arial" w:hAnsi="Arial"/>
          <w:sz w:val="19"/>
          <w:szCs w:val="19"/>
          <w:lang w:val="en-GB"/>
        </w:rPr>
        <w:t xml:space="preserve">from one </w:t>
      </w:r>
      <w:r w:rsidR="2E6388DB" w:rsidRPr="008C3781">
        <w:rPr>
          <w:rFonts w:ascii="Arial" w:hAnsi="Arial"/>
          <w:i/>
          <w:iCs/>
          <w:sz w:val="19"/>
          <w:szCs w:val="19"/>
          <w:lang w:val="en-GB"/>
        </w:rPr>
        <w:t>animal</w:t>
      </w:r>
      <w:r w:rsidR="43AE32FB" w:rsidRPr="008C3781">
        <w:rPr>
          <w:rFonts w:ascii="Arial" w:hAnsi="Arial"/>
          <w:sz w:val="19"/>
          <w:szCs w:val="19"/>
          <w:lang w:val="en-GB"/>
        </w:rPr>
        <w:t xml:space="preserve"> to another </w:t>
      </w:r>
      <w:r w:rsidR="0F124DE7" w:rsidRPr="008C3781">
        <w:rPr>
          <w:rFonts w:ascii="Arial" w:hAnsi="Arial"/>
          <w:sz w:val="19"/>
          <w:szCs w:val="19"/>
          <w:lang w:val="en-GB"/>
        </w:rPr>
        <w:t xml:space="preserve">that </w:t>
      </w:r>
      <w:r w:rsidR="00CB2022" w:rsidRPr="008C3781">
        <w:rPr>
          <w:rFonts w:ascii="Arial" w:hAnsi="Arial"/>
          <w:sz w:val="19"/>
          <w:szCs w:val="19"/>
          <w:lang w:val="en-GB"/>
        </w:rPr>
        <w:t>is</w:t>
      </w:r>
      <w:r w:rsidR="0F124DE7" w:rsidRPr="008C3781">
        <w:rPr>
          <w:rFonts w:ascii="Arial" w:hAnsi="Arial"/>
          <w:sz w:val="19"/>
          <w:szCs w:val="19"/>
          <w:lang w:val="en-GB"/>
        </w:rPr>
        <w:t xml:space="preserve"> not vertical</w:t>
      </w:r>
      <w:r w:rsidR="43AE32FB" w:rsidRPr="008C3781">
        <w:rPr>
          <w:rFonts w:ascii="Arial" w:hAnsi="Arial"/>
          <w:sz w:val="19"/>
          <w:szCs w:val="19"/>
          <w:lang w:val="en-GB"/>
        </w:rPr>
        <w:t>.</w:t>
      </w:r>
    </w:p>
    <w:p w14:paraId="7E8B0A1E" w14:textId="7D7A212D"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3)</w:t>
      </w:r>
      <w:r w:rsidRPr="008C3781">
        <w:rPr>
          <w:rFonts w:ascii="Arial" w:hAnsi="Arial"/>
          <w:sz w:val="19"/>
          <w:szCs w:val="19"/>
          <w:lang w:val="en-GB"/>
        </w:rPr>
        <w:tab/>
      </w:r>
      <w:r w:rsidR="4AC87432" w:rsidRPr="008C3781">
        <w:rPr>
          <w:rFonts w:ascii="Arial" w:hAnsi="Arial"/>
          <w:sz w:val="19"/>
          <w:szCs w:val="19"/>
          <w:lang w:val="en-GB"/>
        </w:rPr>
        <w:t>Iatrogenic transmission.</w:t>
      </w:r>
    </w:p>
    <w:p w14:paraId="7FCA4016" w14:textId="0C11BE8E"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4)</w:t>
      </w:r>
      <w:r w:rsidRPr="008C3781">
        <w:rPr>
          <w:rFonts w:ascii="Arial" w:hAnsi="Arial"/>
          <w:sz w:val="19"/>
          <w:szCs w:val="19"/>
          <w:lang w:val="en-GB"/>
        </w:rPr>
        <w:tab/>
      </w:r>
      <w:r w:rsidR="6E034378" w:rsidRPr="008C3781">
        <w:rPr>
          <w:rFonts w:ascii="Arial" w:hAnsi="Arial"/>
          <w:sz w:val="19"/>
          <w:szCs w:val="19"/>
          <w:lang w:val="en-GB"/>
        </w:rPr>
        <w:t>Sexual</w:t>
      </w:r>
      <w:r w:rsidR="006178FD" w:rsidRPr="008C3781">
        <w:rPr>
          <w:rFonts w:ascii="Arial" w:hAnsi="Arial"/>
          <w:sz w:val="19"/>
          <w:szCs w:val="19"/>
          <w:lang w:val="en-GB"/>
        </w:rPr>
        <w:t xml:space="preserve"> </w:t>
      </w:r>
      <w:r w:rsidR="6E034378" w:rsidRPr="008C3781">
        <w:rPr>
          <w:rFonts w:ascii="Arial" w:hAnsi="Arial"/>
          <w:sz w:val="19"/>
          <w:szCs w:val="19"/>
          <w:lang w:val="en-GB"/>
        </w:rPr>
        <w:t xml:space="preserve">transmission </w:t>
      </w:r>
      <w:r w:rsidR="00DE6E01" w:rsidRPr="008C3781">
        <w:rPr>
          <w:rFonts w:ascii="Arial" w:hAnsi="Arial"/>
          <w:sz w:val="19"/>
          <w:szCs w:val="19"/>
          <w:lang w:val="en-GB"/>
        </w:rPr>
        <w:t xml:space="preserve">through </w:t>
      </w:r>
      <w:r w:rsidR="6E034378" w:rsidRPr="008C3781">
        <w:rPr>
          <w:rFonts w:ascii="Arial" w:hAnsi="Arial"/>
          <w:sz w:val="19"/>
          <w:szCs w:val="19"/>
          <w:lang w:val="en-GB"/>
        </w:rPr>
        <w:t>reproductive secretions such as semen and vaginal fluids or transmitted directly between surfaces in contact during mating.</w:t>
      </w:r>
    </w:p>
    <w:p w14:paraId="325FC6A0" w14:textId="292F9430"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5)</w:t>
      </w:r>
      <w:r w:rsidRPr="008C3781">
        <w:rPr>
          <w:rFonts w:ascii="Arial" w:hAnsi="Arial"/>
          <w:sz w:val="19"/>
          <w:szCs w:val="19"/>
          <w:lang w:val="en-GB"/>
        </w:rPr>
        <w:tab/>
      </w:r>
      <w:r w:rsidR="19FF89CA" w:rsidRPr="008C3781">
        <w:rPr>
          <w:rFonts w:ascii="Arial" w:hAnsi="Arial"/>
          <w:sz w:val="19"/>
          <w:szCs w:val="19"/>
          <w:lang w:val="en-GB"/>
        </w:rPr>
        <w:t xml:space="preserve">Vector-borne transmission via </w:t>
      </w:r>
      <w:r w:rsidR="19FF89CA" w:rsidRPr="008C3781">
        <w:rPr>
          <w:rFonts w:ascii="Arial" w:hAnsi="Arial"/>
          <w:i/>
          <w:iCs/>
          <w:sz w:val="19"/>
          <w:szCs w:val="19"/>
          <w:lang w:val="en-GB"/>
        </w:rPr>
        <w:t>vectors</w:t>
      </w:r>
      <w:r w:rsidR="19FF89CA" w:rsidRPr="008C3781">
        <w:rPr>
          <w:rFonts w:ascii="Arial" w:hAnsi="Arial"/>
          <w:sz w:val="19"/>
          <w:szCs w:val="19"/>
          <w:lang w:val="en-GB"/>
        </w:rPr>
        <w:t xml:space="preserve"> including blood-feeding arthropods such as mosquitoes, </w:t>
      </w:r>
      <w:r w:rsidR="00052ECB" w:rsidRPr="008C3781">
        <w:rPr>
          <w:rFonts w:ascii="Arial" w:hAnsi="Arial"/>
          <w:sz w:val="19"/>
          <w:szCs w:val="19"/>
          <w:lang w:val="en-GB"/>
        </w:rPr>
        <w:t xml:space="preserve">flies, </w:t>
      </w:r>
      <w:r w:rsidR="19FF89CA" w:rsidRPr="008C3781">
        <w:rPr>
          <w:rFonts w:ascii="Arial" w:hAnsi="Arial"/>
          <w:sz w:val="19"/>
          <w:szCs w:val="19"/>
          <w:lang w:val="en-GB"/>
        </w:rPr>
        <w:t xml:space="preserve">ticks, fleas and lice. </w:t>
      </w:r>
      <w:r w:rsidR="19FF89CA" w:rsidRPr="008C3781">
        <w:rPr>
          <w:rFonts w:ascii="Arial" w:hAnsi="Arial"/>
          <w:i/>
          <w:iCs/>
          <w:sz w:val="19"/>
          <w:szCs w:val="19"/>
          <w:lang w:val="en-GB"/>
        </w:rPr>
        <w:t>Vectors</w:t>
      </w:r>
      <w:r w:rsidR="19FF89CA" w:rsidRPr="008C3781">
        <w:rPr>
          <w:rFonts w:ascii="Arial" w:hAnsi="Arial"/>
          <w:sz w:val="19"/>
          <w:szCs w:val="19"/>
          <w:lang w:val="en-GB"/>
        </w:rPr>
        <w:t xml:space="preserve"> may be mechanical </w:t>
      </w:r>
      <w:r w:rsidR="1AA2667D" w:rsidRPr="008C3781">
        <w:rPr>
          <w:rFonts w:ascii="Arial" w:hAnsi="Arial"/>
          <w:sz w:val="19"/>
          <w:szCs w:val="19"/>
          <w:lang w:val="en-GB"/>
        </w:rPr>
        <w:t xml:space="preserve">with no biological association between the </w:t>
      </w:r>
      <w:r w:rsidR="1AA2667D" w:rsidRPr="008C3781">
        <w:rPr>
          <w:rFonts w:ascii="Arial" w:hAnsi="Arial"/>
          <w:i/>
          <w:iCs/>
          <w:sz w:val="19"/>
          <w:szCs w:val="19"/>
          <w:lang w:val="en-GB"/>
        </w:rPr>
        <w:t>vector</w:t>
      </w:r>
      <w:r w:rsidR="1AA2667D" w:rsidRPr="008C3781">
        <w:rPr>
          <w:rFonts w:ascii="Arial" w:hAnsi="Arial"/>
          <w:sz w:val="19"/>
          <w:szCs w:val="19"/>
          <w:lang w:val="en-GB"/>
        </w:rPr>
        <w:t xml:space="preserve"> and pathogenic agent </w:t>
      </w:r>
      <w:r w:rsidR="19FF89CA" w:rsidRPr="008C3781">
        <w:rPr>
          <w:rFonts w:ascii="Arial" w:hAnsi="Arial"/>
          <w:sz w:val="19"/>
          <w:szCs w:val="19"/>
          <w:lang w:val="en-GB"/>
        </w:rPr>
        <w:t xml:space="preserve">or </w:t>
      </w:r>
      <w:r w:rsidR="6B08EF32" w:rsidRPr="008C3781">
        <w:rPr>
          <w:rFonts w:ascii="Arial" w:hAnsi="Arial"/>
          <w:sz w:val="19"/>
          <w:szCs w:val="19"/>
          <w:lang w:val="en-GB"/>
        </w:rPr>
        <w:t>biological where</w:t>
      </w:r>
      <w:r w:rsidR="1AA2667D" w:rsidRPr="008C3781">
        <w:rPr>
          <w:rFonts w:ascii="Arial" w:hAnsi="Arial"/>
          <w:sz w:val="19"/>
          <w:szCs w:val="19"/>
          <w:lang w:val="en-GB"/>
        </w:rPr>
        <w:t xml:space="preserve"> the pathogenic agent undergoes a </w:t>
      </w:r>
      <w:r w:rsidR="168C60DA" w:rsidRPr="008C3781">
        <w:rPr>
          <w:rFonts w:ascii="Arial" w:hAnsi="Arial"/>
          <w:sz w:val="19"/>
          <w:szCs w:val="19"/>
          <w:lang w:val="en-GB"/>
        </w:rPr>
        <w:t xml:space="preserve">multiplication or a </w:t>
      </w:r>
      <w:r w:rsidR="1AA2667D" w:rsidRPr="008C3781">
        <w:rPr>
          <w:rFonts w:ascii="Arial" w:hAnsi="Arial"/>
          <w:sz w:val="19"/>
          <w:szCs w:val="19"/>
          <w:lang w:val="en-GB"/>
        </w:rPr>
        <w:t xml:space="preserve">developmental change within the </w:t>
      </w:r>
      <w:r w:rsidR="1AA2667D" w:rsidRPr="008C3781">
        <w:rPr>
          <w:rFonts w:ascii="Arial" w:hAnsi="Arial"/>
          <w:i/>
          <w:iCs/>
          <w:sz w:val="19"/>
          <w:szCs w:val="19"/>
          <w:lang w:val="en-GB"/>
        </w:rPr>
        <w:t>vector</w:t>
      </w:r>
      <w:r w:rsidR="01F251DF" w:rsidRPr="008C3781">
        <w:rPr>
          <w:rFonts w:ascii="Arial" w:hAnsi="Arial"/>
          <w:sz w:val="19"/>
          <w:szCs w:val="19"/>
          <w:lang w:val="en-GB"/>
        </w:rPr>
        <w:t>,</w:t>
      </w:r>
      <w:r w:rsidR="1AA2667D" w:rsidRPr="008C3781">
        <w:rPr>
          <w:rFonts w:ascii="Arial" w:hAnsi="Arial"/>
          <w:sz w:val="19"/>
          <w:szCs w:val="19"/>
          <w:lang w:val="en-GB"/>
        </w:rPr>
        <w:t xml:space="preserve"> necessary for survival, transmission or host</w:t>
      </w:r>
      <w:r w:rsidR="40602D91" w:rsidRPr="008C3781">
        <w:rPr>
          <w:rFonts w:ascii="Arial" w:hAnsi="Arial"/>
          <w:sz w:val="19"/>
          <w:szCs w:val="19"/>
          <w:lang w:val="en-GB"/>
        </w:rPr>
        <w:t xml:space="preserve"> </w:t>
      </w:r>
      <w:r w:rsidR="40602D91" w:rsidRPr="008C3781">
        <w:rPr>
          <w:rFonts w:ascii="Arial" w:hAnsi="Arial"/>
          <w:i/>
          <w:iCs/>
          <w:sz w:val="19"/>
          <w:szCs w:val="19"/>
          <w:lang w:val="en-GB"/>
        </w:rPr>
        <w:t>infection</w:t>
      </w:r>
      <w:r w:rsidR="19FF89CA" w:rsidRPr="008C3781">
        <w:rPr>
          <w:rFonts w:ascii="Arial" w:hAnsi="Arial"/>
          <w:sz w:val="19"/>
          <w:szCs w:val="19"/>
          <w:lang w:val="en-GB"/>
        </w:rPr>
        <w:t>.</w:t>
      </w:r>
    </w:p>
    <w:p w14:paraId="60CA8082" w14:textId="1B24C6CA" w:rsidR="00F518EB" w:rsidRPr="001A00C8" w:rsidRDefault="00D672F4" w:rsidP="00D672F4">
      <w:pPr>
        <w:pStyle w:val="WOAHArticleListNumbered"/>
        <w:numPr>
          <w:ilvl w:val="0"/>
          <w:numId w:val="0"/>
        </w:numPr>
        <w:ind w:left="426" w:hanging="426"/>
        <w:rPr>
          <w:rFonts w:ascii="Arial" w:hAnsi="Arial"/>
          <w:sz w:val="19"/>
          <w:szCs w:val="19"/>
          <w:u w:val="double"/>
          <w:lang w:val="en-GB"/>
        </w:rPr>
      </w:pPr>
      <w:r w:rsidRPr="264B7FFF">
        <w:rPr>
          <w:rFonts w:ascii="Arial" w:hAnsi="Arial"/>
          <w:sz w:val="19"/>
          <w:szCs w:val="19"/>
          <w:lang w:val="en-GB"/>
        </w:rPr>
        <w:t>6)</w:t>
      </w:r>
      <w:r>
        <w:tab/>
      </w:r>
      <w:r w:rsidR="00EA029B" w:rsidRPr="264B7FFF">
        <w:rPr>
          <w:rFonts w:ascii="Arial" w:hAnsi="Arial"/>
          <w:sz w:val="19"/>
          <w:szCs w:val="19"/>
          <w:lang w:val="en-GB"/>
        </w:rPr>
        <w:t>D</w:t>
      </w:r>
      <w:r w:rsidR="7F9B7459" w:rsidRPr="264B7FFF">
        <w:rPr>
          <w:rFonts w:ascii="Arial" w:hAnsi="Arial"/>
          <w:sz w:val="19"/>
          <w:szCs w:val="19"/>
          <w:lang w:val="en-GB"/>
        </w:rPr>
        <w:t>roplets</w:t>
      </w:r>
      <w:r w:rsidR="00EA029B" w:rsidRPr="264B7FFF">
        <w:rPr>
          <w:rFonts w:ascii="Arial" w:hAnsi="Arial"/>
          <w:sz w:val="19"/>
          <w:szCs w:val="19"/>
          <w:lang w:val="en-GB"/>
        </w:rPr>
        <w:t xml:space="preserve"> or airborne</w:t>
      </w:r>
      <w:r w:rsidR="21294BA0" w:rsidRPr="264B7FFF">
        <w:rPr>
          <w:rFonts w:ascii="Arial" w:hAnsi="Arial"/>
          <w:sz w:val="19"/>
          <w:szCs w:val="19"/>
          <w:lang w:val="en-GB"/>
        </w:rPr>
        <w:t xml:space="preserve"> transmission </w:t>
      </w:r>
      <w:r w:rsidR="21294BA0" w:rsidRPr="264B7FFF">
        <w:rPr>
          <w:rFonts w:ascii="Arial" w:hAnsi="Arial"/>
          <w:strike/>
          <w:sz w:val="19"/>
          <w:szCs w:val="19"/>
          <w:lang w:val="en-GB"/>
        </w:rPr>
        <w:t xml:space="preserve">of pathogenic agents </w:t>
      </w:r>
      <w:r w:rsidR="21294BA0" w:rsidRPr="264B7FFF">
        <w:rPr>
          <w:rFonts w:ascii="Arial" w:hAnsi="Arial"/>
          <w:sz w:val="19"/>
          <w:szCs w:val="19"/>
          <w:lang w:val="en-GB"/>
        </w:rPr>
        <w:t>through particles suspended in the air. Pathogenic agents may travel in particles of multiple size</w:t>
      </w:r>
      <w:r w:rsidR="009E7562" w:rsidRPr="264B7FFF">
        <w:rPr>
          <w:rFonts w:ascii="Arial" w:hAnsi="Arial"/>
          <w:sz w:val="19"/>
          <w:szCs w:val="19"/>
          <w:lang w:val="en-GB"/>
        </w:rPr>
        <w:t>s</w:t>
      </w:r>
      <w:r w:rsidR="21294BA0" w:rsidRPr="264B7FFF">
        <w:rPr>
          <w:rFonts w:ascii="Arial" w:hAnsi="Arial"/>
          <w:sz w:val="19"/>
          <w:szCs w:val="19"/>
          <w:lang w:val="en-GB"/>
        </w:rPr>
        <w:t xml:space="preserve"> (droplets and droplet nuclei) that remain suspended in the air or deposited on surfaces. Airborne transmission may include short or long distances (which may be referred to as aerosol or wind-borne transmission</w:t>
      </w:r>
      <w:r w:rsidR="0DB77E42" w:rsidRPr="264B7FFF">
        <w:rPr>
          <w:rFonts w:ascii="Arial" w:hAnsi="Arial"/>
          <w:sz w:val="19"/>
          <w:szCs w:val="19"/>
          <w:lang w:val="en-GB"/>
        </w:rPr>
        <w:t>,</w:t>
      </w:r>
      <w:r w:rsidR="21294BA0" w:rsidRPr="264B7FFF">
        <w:rPr>
          <w:rFonts w:ascii="Arial" w:hAnsi="Arial"/>
          <w:sz w:val="19"/>
          <w:szCs w:val="19"/>
          <w:lang w:val="en-GB"/>
        </w:rPr>
        <w:t xml:space="preserve"> respectively).</w:t>
      </w:r>
    </w:p>
    <w:p w14:paraId="57876A2D" w14:textId="681E2D60" w:rsidR="004C6653" w:rsidRPr="001A00C8" w:rsidRDefault="004C6653" w:rsidP="004C6653">
      <w:pPr>
        <w:pStyle w:val="WOAHArticleListNumbered"/>
        <w:numPr>
          <w:ilvl w:val="0"/>
          <w:numId w:val="0"/>
        </w:numPr>
        <w:ind w:left="426" w:hanging="426"/>
        <w:rPr>
          <w:rFonts w:ascii="Arial" w:hAnsi="Arial"/>
          <w:sz w:val="19"/>
          <w:szCs w:val="19"/>
          <w:u w:val="double"/>
          <w:lang w:val="en-GB"/>
        </w:rPr>
      </w:pPr>
      <w:r w:rsidRPr="001A00C8">
        <w:rPr>
          <w:rFonts w:ascii="Arial" w:hAnsi="Arial"/>
          <w:sz w:val="19"/>
          <w:szCs w:val="19"/>
          <w:u w:val="double"/>
          <w:lang w:val="en-GB"/>
        </w:rPr>
        <w:t xml:space="preserve">7) </w:t>
      </w:r>
      <w:r w:rsidRPr="001A00C8">
        <w:rPr>
          <w:rFonts w:ascii="Arial" w:hAnsi="Arial"/>
          <w:sz w:val="19"/>
          <w:szCs w:val="19"/>
          <w:u w:val="double"/>
          <w:lang w:val="en-GB"/>
        </w:rPr>
        <w:tab/>
        <w:t xml:space="preserve">Transmission though fomites, </w:t>
      </w:r>
      <w:r w:rsidRPr="001A00C8">
        <w:rPr>
          <w:rFonts w:ascii="Arial" w:hAnsi="Arial"/>
          <w:i/>
          <w:iCs/>
          <w:sz w:val="19"/>
          <w:szCs w:val="19"/>
          <w:u w:val="double"/>
          <w:lang w:val="en-GB"/>
        </w:rPr>
        <w:t>germinal products</w:t>
      </w:r>
      <w:r w:rsidRPr="001A00C8">
        <w:rPr>
          <w:rFonts w:ascii="Arial" w:hAnsi="Arial"/>
          <w:sz w:val="19"/>
          <w:szCs w:val="19"/>
          <w:u w:val="double"/>
          <w:lang w:val="en-GB"/>
        </w:rPr>
        <w:t xml:space="preserve">, </w:t>
      </w:r>
      <w:r w:rsidRPr="001A00C8">
        <w:rPr>
          <w:rFonts w:ascii="Arial" w:hAnsi="Arial"/>
          <w:i/>
          <w:iCs/>
          <w:sz w:val="19"/>
          <w:szCs w:val="19"/>
          <w:u w:val="double"/>
          <w:lang w:val="en-GB"/>
        </w:rPr>
        <w:t>animal</w:t>
      </w:r>
      <w:r w:rsidRPr="001A00C8">
        <w:rPr>
          <w:rFonts w:ascii="Arial" w:hAnsi="Arial"/>
          <w:sz w:val="19"/>
          <w:szCs w:val="19"/>
          <w:u w:val="double"/>
          <w:lang w:val="en-GB"/>
        </w:rPr>
        <w:t xml:space="preserve"> </w:t>
      </w:r>
      <w:r w:rsidRPr="001A00C8">
        <w:rPr>
          <w:rFonts w:ascii="Arial" w:hAnsi="Arial"/>
          <w:i/>
          <w:iCs/>
          <w:sz w:val="19"/>
          <w:szCs w:val="19"/>
          <w:u w:val="double"/>
          <w:lang w:val="en-GB"/>
        </w:rPr>
        <w:t xml:space="preserve">products </w:t>
      </w:r>
      <w:r w:rsidRPr="001A00C8">
        <w:rPr>
          <w:rFonts w:ascii="Arial" w:hAnsi="Arial"/>
          <w:sz w:val="19"/>
          <w:szCs w:val="19"/>
          <w:u w:val="double"/>
          <w:lang w:val="en-GB"/>
        </w:rPr>
        <w:t>and</w:t>
      </w:r>
      <w:r w:rsidRPr="001A00C8">
        <w:rPr>
          <w:rFonts w:ascii="Arial" w:hAnsi="Arial"/>
          <w:i/>
          <w:iCs/>
          <w:sz w:val="19"/>
          <w:szCs w:val="19"/>
          <w:u w:val="double"/>
          <w:lang w:val="en-GB"/>
        </w:rPr>
        <w:t xml:space="preserve"> biological products</w:t>
      </w:r>
      <w:r w:rsidRPr="001A00C8">
        <w:rPr>
          <w:rFonts w:ascii="Arial" w:hAnsi="Arial"/>
          <w:sz w:val="19"/>
          <w:szCs w:val="19"/>
          <w:u w:val="double"/>
          <w:lang w:val="en-GB"/>
        </w:rPr>
        <w:t>.</w:t>
      </w:r>
    </w:p>
    <w:p w14:paraId="4B6CBBDC" w14:textId="25DB544A" w:rsidR="00A11D7D" w:rsidRPr="00FF0CB6" w:rsidRDefault="00A11D7D" w:rsidP="00FF0CB6">
      <w:pPr>
        <w:spacing w:after="120"/>
        <w:jc w:val="both"/>
        <w:rPr>
          <w:rFonts w:ascii="Arial" w:hAnsi="Arial" w:cs="Arial"/>
          <w:sz w:val="18"/>
          <w:szCs w:val="18"/>
          <w:u w:val="double"/>
          <w:lang w:eastAsia="ja-JP"/>
        </w:rPr>
      </w:pPr>
      <w:r w:rsidRPr="001A00C8">
        <w:rPr>
          <w:rFonts w:ascii="Arial" w:hAnsi="Arial" w:cs="Arial" w:hint="eastAsia"/>
          <w:sz w:val="18"/>
          <w:szCs w:val="18"/>
          <w:u w:val="double"/>
          <w:lang w:eastAsia="ja-JP"/>
        </w:rPr>
        <w:t>The relative importance of the different transmission pathways will vary depending on the epidemiological characteristics of pathogenic agents of concern.</w:t>
      </w:r>
    </w:p>
    <w:p w14:paraId="53B0E972" w14:textId="485E6066"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BD39AA" w:rsidRPr="008C3781">
        <w:rPr>
          <w:rFonts w:ascii="Arial" w:hAnsi="Arial"/>
          <w:b w:val="0"/>
          <w:bCs w:val="0"/>
          <w:sz w:val="19"/>
          <w:szCs w:val="19"/>
          <w:lang w:val="en-GB"/>
        </w:rPr>
        <w:t>7</w:t>
      </w:r>
      <w:r w:rsidR="008327E0" w:rsidRPr="008C3781">
        <w:rPr>
          <w:rFonts w:ascii="Arial" w:hAnsi="Arial"/>
          <w:b w:val="0"/>
          <w:bCs w:val="0"/>
          <w:sz w:val="19"/>
          <w:szCs w:val="19"/>
          <w:lang w:val="en-GB"/>
        </w:rPr>
        <w:t>.</w:t>
      </w:r>
    </w:p>
    <w:p w14:paraId="44F89BAC" w14:textId="6BD93FC6" w:rsidR="00F518EB" w:rsidRPr="008C3781" w:rsidRDefault="00AE7EEA" w:rsidP="00FD7DD6">
      <w:pPr>
        <w:pStyle w:val="WOAHArticletitle"/>
        <w:rPr>
          <w:rFonts w:ascii="Arial" w:hAnsi="Arial"/>
          <w:bCs/>
          <w:sz w:val="19"/>
          <w:szCs w:val="19"/>
          <w:lang w:val="en-GB"/>
        </w:rPr>
      </w:pPr>
      <w:r w:rsidRPr="008C3781">
        <w:rPr>
          <w:rFonts w:ascii="Arial" w:hAnsi="Arial"/>
          <w:bCs/>
          <w:sz w:val="19"/>
          <w:szCs w:val="19"/>
          <w:lang w:val="en-GB"/>
        </w:rPr>
        <w:t xml:space="preserve">Components </w:t>
      </w:r>
      <w:r w:rsidR="6C7BA3E3" w:rsidRPr="008C3781">
        <w:rPr>
          <w:rFonts w:ascii="Arial" w:hAnsi="Arial"/>
          <w:bCs/>
          <w:sz w:val="19"/>
          <w:szCs w:val="19"/>
          <w:lang w:val="en-GB"/>
        </w:rPr>
        <w:t xml:space="preserve">of </w:t>
      </w:r>
      <w:r w:rsidR="33D88FCA" w:rsidRPr="008C3781">
        <w:rPr>
          <w:rFonts w:ascii="Arial" w:hAnsi="Arial"/>
          <w:bCs/>
          <w:sz w:val="19"/>
          <w:szCs w:val="19"/>
          <w:lang w:val="en-GB"/>
        </w:rPr>
        <w:t>b</w:t>
      </w:r>
      <w:r w:rsidR="3CF12B27" w:rsidRPr="008C3781">
        <w:rPr>
          <w:rFonts w:ascii="Arial" w:hAnsi="Arial"/>
          <w:bCs/>
          <w:sz w:val="19"/>
          <w:szCs w:val="19"/>
          <w:lang w:val="en-GB"/>
        </w:rPr>
        <w:t>iosecurity</w:t>
      </w:r>
    </w:p>
    <w:p w14:paraId="6C88C82A" w14:textId="32FA8DCB" w:rsidR="63215D42" w:rsidRPr="008C3781" w:rsidRDefault="00A3081E" w:rsidP="008907C4">
      <w:pPr>
        <w:pStyle w:val="WOAHArticleText"/>
        <w:rPr>
          <w:rFonts w:ascii="Arial" w:hAnsi="Arial"/>
          <w:sz w:val="19"/>
          <w:szCs w:val="19"/>
          <w:lang w:val="en-GB"/>
        </w:rPr>
      </w:pPr>
      <w:r w:rsidRPr="008C3781">
        <w:rPr>
          <w:rFonts w:ascii="Arial" w:hAnsi="Arial"/>
          <w:i/>
          <w:iCs/>
          <w:sz w:val="19"/>
          <w:szCs w:val="19"/>
        </w:rPr>
        <w:t>Biosecurity</w:t>
      </w:r>
      <w:r w:rsidRPr="008C3781">
        <w:rPr>
          <w:rFonts w:ascii="Arial" w:hAnsi="Arial"/>
          <w:sz w:val="19"/>
          <w:szCs w:val="19"/>
        </w:rPr>
        <w:t xml:space="preserve"> can be applied </w:t>
      </w:r>
      <w:r w:rsidR="000A3262" w:rsidRPr="008C3781">
        <w:rPr>
          <w:rFonts w:ascii="Arial" w:hAnsi="Arial"/>
          <w:sz w:val="19"/>
          <w:szCs w:val="19"/>
        </w:rPr>
        <w:t>to</w:t>
      </w:r>
      <w:r w:rsidRPr="008C3781">
        <w:rPr>
          <w:rFonts w:ascii="Arial" w:hAnsi="Arial"/>
          <w:sz w:val="19"/>
          <w:szCs w:val="19"/>
        </w:rPr>
        <w:t xml:space="preserve"> any type of </w:t>
      </w:r>
      <w:r w:rsidRPr="008C3781">
        <w:rPr>
          <w:rFonts w:ascii="Arial" w:hAnsi="Arial"/>
          <w:i/>
          <w:iCs/>
          <w:sz w:val="19"/>
          <w:szCs w:val="19"/>
        </w:rPr>
        <w:t xml:space="preserve">population. </w:t>
      </w:r>
      <w:r w:rsidRPr="008C3781">
        <w:rPr>
          <w:rFonts w:ascii="Arial" w:hAnsi="Arial"/>
          <w:sz w:val="19"/>
          <w:szCs w:val="19"/>
        </w:rPr>
        <w:t>The components of</w:t>
      </w:r>
      <w:r w:rsidRPr="008C3781">
        <w:rPr>
          <w:rFonts w:ascii="Arial" w:hAnsi="Arial"/>
          <w:i/>
          <w:iCs/>
          <w:sz w:val="19"/>
          <w:szCs w:val="19"/>
        </w:rPr>
        <w:t xml:space="preserve"> biosecurity </w:t>
      </w:r>
      <w:r w:rsidR="00E640BD" w:rsidRPr="008C3781">
        <w:rPr>
          <w:rFonts w:ascii="Arial" w:hAnsi="Arial"/>
          <w:sz w:val="19"/>
          <w:szCs w:val="19"/>
        </w:rPr>
        <w:t>focus</w:t>
      </w:r>
      <w:r w:rsidRPr="008C3781">
        <w:rPr>
          <w:rFonts w:ascii="Arial" w:hAnsi="Arial"/>
          <w:sz w:val="19"/>
          <w:szCs w:val="19"/>
        </w:rPr>
        <w:t xml:space="preserve"> on reducing the </w:t>
      </w:r>
      <w:proofErr w:type="spellStart"/>
      <w:r w:rsidR="00C87D59" w:rsidRPr="00FF0CB6">
        <w:rPr>
          <w:rFonts w:ascii="Arial" w:hAnsi="Arial" w:hint="eastAsia"/>
          <w:sz w:val="19"/>
          <w:szCs w:val="19"/>
          <w:u w:val="double"/>
          <w:lang w:eastAsia="ja-JP"/>
        </w:rPr>
        <w:t>like</w:t>
      </w:r>
      <w:r w:rsidR="00E418BA" w:rsidRPr="00FF0CB6">
        <w:rPr>
          <w:rFonts w:ascii="Arial" w:hAnsi="Arial" w:hint="eastAsia"/>
          <w:sz w:val="19"/>
          <w:szCs w:val="19"/>
          <w:u w:val="double"/>
          <w:lang w:eastAsia="ja-JP"/>
        </w:rPr>
        <w:t>lihood</w:t>
      </w:r>
      <w:r w:rsidRPr="00FF0CB6">
        <w:rPr>
          <w:rFonts w:ascii="Arial" w:hAnsi="Arial"/>
          <w:strike/>
          <w:sz w:val="19"/>
          <w:szCs w:val="19"/>
        </w:rPr>
        <w:t>risk</w:t>
      </w:r>
      <w:proofErr w:type="spellEnd"/>
      <w:r w:rsidRPr="008C3781">
        <w:rPr>
          <w:rFonts w:ascii="Arial" w:hAnsi="Arial"/>
          <w:sz w:val="19"/>
          <w:szCs w:val="19"/>
        </w:rPr>
        <w:t xml:space="preserve"> </w:t>
      </w:r>
      <w:r w:rsidR="00BD54B8" w:rsidRPr="008C3781">
        <w:rPr>
          <w:rFonts w:ascii="Arial" w:hAnsi="Arial"/>
          <w:sz w:val="19"/>
          <w:szCs w:val="19"/>
        </w:rPr>
        <w:t xml:space="preserve">of transmission of pathogenic agents </w:t>
      </w:r>
      <w:r w:rsidR="009201DD" w:rsidRPr="008C3781">
        <w:rPr>
          <w:rFonts w:ascii="Arial" w:hAnsi="Arial"/>
          <w:sz w:val="19"/>
          <w:szCs w:val="19"/>
        </w:rPr>
        <w:t>through</w:t>
      </w:r>
      <w:r w:rsidRPr="008C3781">
        <w:rPr>
          <w:rFonts w:ascii="Arial" w:hAnsi="Arial"/>
          <w:sz w:val="19"/>
          <w:szCs w:val="19"/>
        </w:rPr>
        <w:t xml:space="preserve"> interactions with </w:t>
      </w:r>
      <w:r w:rsidR="00A924CE" w:rsidRPr="008C3781">
        <w:rPr>
          <w:rFonts w:ascii="Arial" w:hAnsi="Arial"/>
          <w:sz w:val="19"/>
          <w:szCs w:val="19"/>
        </w:rPr>
        <w:t>elements</w:t>
      </w:r>
      <w:r w:rsidRPr="008C3781">
        <w:rPr>
          <w:rFonts w:ascii="Arial" w:hAnsi="Arial"/>
          <w:sz w:val="19"/>
          <w:szCs w:val="19"/>
        </w:rPr>
        <w:t xml:space="preserve"> outside the </w:t>
      </w:r>
      <w:r w:rsidRPr="008C3781">
        <w:rPr>
          <w:rFonts w:ascii="Arial" w:hAnsi="Arial"/>
          <w:i/>
          <w:iCs/>
          <w:sz w:val="19"/>
          <w:szCs w:val="19"/>
        </w:rPr>
        <w:t>population</w:t>
      </w:r>
      <w:r w:rsidRPr="008C3781">
        <w:rPr>
          <w:rFonts w:ascii="Arial" w:hAnsi="Arial"/>
          <w:sz w:val="19"/>
          <w:szCs w:val="19"/>
        </w:rPr>
        <w:t xml:space="preserve"> (external </w:t>
      </w:r>
      <w:r w:rsidRPr="008C3781">
        <w:rPr>
          <w:rFonts w:ascii="Arial" w:hAnsi="Arial"/>
          <w:i/>
          <w:iCs/>
          <w:sz w:val="19"/>
          <w:szCs w:val="19"/>
        </w:rPr>
        <w:t>biosecurity</w:t>
      </w:r>
      <w:r w:rsidRPr="008C3781">
        <w:rPr>
          <w:rFonts w:ascii="Arial" w:hAnsi="Arial"/>
          <w:sz w:val="19"/>
          <w:szCs w:val="19"/>
        </w:rPr>
        <w:t xml:space="preserve">) and on reducing </w:t>
      </w:r>
      <w:r w:rsidRPr="00FF0CB6">
        <w:rPr>
          <w:rFonts w:ascii="Arial" w:hAnsi="Arial"/>
          <w:strike/>
          <w:sz w:val="19"/>
          <w:szCs w:val="19"/>
        </w:rPr>
        <w:t xml:space="preserve">risk </w:t>
      </w:r>
      <w:r w:rsidR="00EE5A10" w:rsidRPr="00FF0CB6">
        <w:rPr>
          <w:rFonts w:ascii="Arial" w:hAnsi="Arial" w:hint="eastAsia"/>
          <w:sz w:val="19"/>
          <w:szCs w:val="19"/>
          <w:u w:val="double"/>
          <w:lang w:eastAsia="ja-JP"/>
        </w:rPr>
        <w:t>the likelihood</w:t>
      </w:r>
      <w:r w:rsidR="00EE5A10" w:rsidRPr="00FF0CB6">
        <w:rPr>
          <w:rFonts w:ascii="Arial" w:hAnsi="Arial"/>
          <w:sz w:val="19"/>
          <w:szCs w:val="19"/>
          <w:u w:val="double"/>
        </w:rPr>
        <w:t xml:space="preserve"> </w:t>
      </w:r>
      <w:r w:rsidRPr="008C3781">
        <w:rPr>
          <w:rFonts w:ascii="Arial" w:hAnsi="Arial"/>
          <w:sz w:val="19"/>
          <w:szCs w:val="19"/>
        </w:rPr>
        <w:t xml:space="preserve">of transmission </w:t>
      </w:r>
      <w:r w:rsidR="009201DD" w:rsidRPr="008C3781">
        <w:rPr>
          <w:rFonts w:ascii="Arial" w:hAnsi="Arial"/>
          <w:sz w:val="19"/>
          <w:szCs w:val="19"/>
        </w:rPr>
        <w:t xml:space="preserve">of pathogenic agents </w:t>
      </w:r>
      <w:r w:rsidR="00D26930" w:rsidRPr="008C3781">
        <w:rPr>
          <w:rFonts w:ascii="Arial" w:hAnsi="Arial"/>
          <w:sz w:val="19"/>
          <w:szCs w:val="19"/>
        </w:rPr>
        <w:t>with</w:t>
      </w:r>
      <w:r w:rsidR="00E736CA" w:rsidRPr="008C3781">
        <w:rPr>
          <w:rFonts w:ascii="Arial" w:hAnsi="Arial"/>
          <w:sz w:val="19"/>
          <w:szCs w:val="19"/>
        </w:rPr>
        <w:t xml:space="preserve">in </w:t>
      </w:r>
      <w:r w:rsidRPr="008C3781">
        <w:rPr>
          <w:rFonts w:ascii="Arial" w:hAnsi="Arial"/>
          <w:sz w:val="19"/>
          <w:szCs w:val="19"/>
        </w:rPr>
        <w:t xml:space="preserve">the </w:t>
      </w:r>
      <w:r w:rsidRPr="008C3781">
        <w:rPr>
          <w:rFonts w:ascii="Arial" w:hAnsi="Arial"/>
          <w:i/>
          <w:iCs/>
          <w:sz w:val="19"/>
          <w:szCs w:val="19"/>
        </w:rPr>
        <w:t xml:space="preserve">population </w:t>
      </w:r>
      <w:r w:rsidRPr="008C3781">
        <w:rPr>
          <w:rFonts w:ascii="Arial" w:hAnsi="Arial"/>
          <w:sz w:val="19"/>
          <w:szCs w:val="19"/>
        </w:rPr>
        <w:t>(internal</w:t>
      </w:r>
      <w:r w:rsidRPr="008C3781">
        <w:rPr>
          <w:rFonts w:ascii="Arial" w:hAnsi="Arial"/>
          <w:i/>
          <w:iCs/>
          <w:sz w:val="19"/>
          <w:szCs w:val="19"/>
        </w:rPr>
        <w:t xml:space="preserve"> biosecurity)</w:t>
      </w:r>
      <w:r w:rsidR="0054625C" w:rsidRPr="007F02FD">
        <w:rPr>
          <w:rFonts w:ascii="Arial" w:hAnsi="Arial"/>
          <w:i/>
          <w:iCs/>
          <w:u w:val="double"/>
        </w:rPr>
        <w:t>.</w:t>
      </w:r>
      <w:r w:rsidR="0054625C" w:rsidRPr="007F02FD">
        <w:rPr>
          <w:rFonts w:ascii="Arial" w:hAnsi="Arial"/>
          <w:u w:val="double"/>
        </w:rPr>
        <w:t xml:space="preserve"> </w:t>
      </w:r>
      <w:r w:rsidR="0054625C" w:rsidRPr="007F02FD">
        <w:rPr>
          <w:rFonts w:ascii="Arial" w:hAnsi="Arial" w:hint="eastAsia"/>
          <w:u w:val="double"/>
          <w:lang w:eastAsia="ja-JP"/>
        </w:rPr>
        <w:t xml:space="preserve">The components of </w:t>
      </w:r>
      <w:r w:rsidR="0054625C" w:rsidRPr="007F02FD">
        <w:rPr>
          <w:rFonts w:ascii="Arial" w:hAnsi="Arial"/>
          <w:i/>
          <w:iCs/>
          <w:u w:val="double"/>
          <w:lang w:eastAsia="ja-JP"/>
        </w:rPr>
        <w:t>biosecurity</w:t>
      </w:r>
      <w:r w:rsidR="0054625C" w:rsidRPr="007F02FD">
        <w:rPr>
          <w:rFonts w:ascii="Arial" w:hAnsi="Arial" w:hint="eastAsia"/>
          <w:u w:val="double"/>
          <w:lang w:eastAsia="ja-JP"/>
        </w:rPr>
        <w:t xml:space="preserve"> aim at avoiding or breaking the transmission pathways described in Article 4.X.6</w:t>
      </w:r>
      <w:r w:rsidRPr="007F02FD">
        <w:rPr>
          <w:rFonts w:ascii="Arial" w:hAnsi="Arial"/>
          <w:i/>
          <w:iCs/>
          <w:sz w:val="19"/>
          <w:szCs w:val="19"/>
        </w:rPr>
        <w:t>.</w:t>
      </w:r>
      <w:r w:rsidRPr="007F02FD">
        <w:rPr>
          <w:rFonts w:ascii="Arial" w:hAnsi="Arial"/>
          <w:sz w:val="19"/>
          <w:szCs w:val="19"/>
        </w:rPr>
        <w:t xml:space="preserve"> </w:t>
      </w:r>
      <w:r w:rsidR="00317930" w:rsidRPr="008C3781">
        <w:rPr>
          <w:rFonts w:ascii="Arial" w:hAnsi="Arial"/>
          <w:sz w:val="19"/>
          <w:szCs w:val="19"/>
        </w:rPr>
        <w:t>A</w:t>
      </w:r>
      <w:r w:rsidR="00A6472D" w:rsidRPr="008C3781">
        <w:rPr>
          <w:rFonts w:ascii="Arial" w:hAnsi="Arial"/>
          <w:sz w:val="19"/>
          <w:szCs w:val="19"/>
        </w:rPr>
        <w:t xml:space="preserve">ll relevant </w:t>
      </w:r>
      <w:r w:rsidR="00F77B2D" w:rsidRPr="008C3781">
        <w:rPr>
          <w:rFonts w:ascii="Arial" w:hAnsi="Arial"/>
          <w:sz w:val="19"/>
          <w:szCs w:val="19"/>
        </w:rPr>
        <w:t xml:space="preserve">components of </w:t>
      </w:r>
      <w:r w:rsidR="00F77B2D" w:rsidRPr="008C3781">
        <w:rPr>
          <w:rFonts w:ascii="Arial" w:hAnsi="Arial"/>
          <w:i/>
          <w:iCs/>
          <w:sz w:val="19"/>
          <w:szCs w:val="19"/>
        </w:rPr>
        <w:t>biosecurity</w:t>
      </w:r>
      <w:r w:rsidR="00F77B2D" w:rsidRPr="008C3781">
        <w:rPr>
          <w:rFonts w:ascii="Arial" w:hAnsi="Arial"/>
          <w:sz w:val="19"/>
          <w:szCs w:val="19"/>
        </w:rPr>
        <w:t xml:space="preserve"> </w:t>
      </w:r>
      <w:r w:rsidR="00317930" w:rsidRPr="008C3781">
        <w:rPr>
          <w:rFonts w:ascii="Arial" w:hAnsi="Arial"/>
          <w:sz w:val="19"/>
          <w:szCs w:val="19"/>
        </w:rPr>
        <w:t xml:space="preserve">should </w:t>
      </w:r>
      <w:r w:rsidR="00DF3DB4" w:rsidRPr="008C3781">
        <w:rPr>
          <w:rFonts w:ascii="Arial" w:hAnsi="Arial"/>
          <w:sz w:val="19"/>
          <w:szCs w:val="19"/>
        </w:rPr>
        <w:t xml:space="preserve">be </w:t>
      </w:r>
      <w:r w:rsidR="00317930" w:rsidRPr="008C3781">
        <w:rPr>
          <w:rFonts w:ascii="Arial" w:hAnsi="Arial"/>
          <w:sz w:val="19"/>
          <w:szCs w:val="19"/>
        </w:rPr>
        <w:t>appl</w:t>
      </w:r>
      <w:r w:rsidR="00DF3DB4" w:rsidRPr="008C3781">
        <w:rPr>
          <w:rFonts w:ascii="Arial" w:hAnsi="Arial"/>
          <w:sz w:val="19"/>
          <w:szCs w:val="19"/>
        </w:rPr>
        <w:t>ied</w:t>
      </w:r>
      <w:r w:rsidR="00D92611" w:rsidRPr="008C3781">
        <w:rPr>
          <w:rFonts w:ascii="Arial" w:hAnsi="Arial"/>
          <w:i/>
          <w:iCs/>
          <w:sz w:val="19"/>
          <w:szCs w:val="19"/>
        </w:rPr>
        <w:t xml:space="preserve"> </w:t>
      </w:r>
      <w:r w:rsidR="00410442" w:rsidRPr="008C3781">
        <w:rPr>
          <w:rFonts w:ascii="Arial" w:hAnsi="Arial"/>
          <w:sz w:val="19"/>
          <w:szCs w:val="19"/>
          <w:lang w:val="en-GB"/>
        </w:rPr>
        <w:t xml:space="preserve">to address all </w:t>
      </w:r>
      <w:r w:rsidR="00652DF9" w:rsidRPr="007F02FD">
        <w:rPr>
          <w:rFonts w:ascii="Arial" w:hAnsi="Arial" w:hint="eastAsia"/>
          <w:sz w:val="19"/>
          <w:szCs w:val="19"/>
          <w:u w:val="double"/>
          <w:lang w:val="en-GB" w:eastAsia="ja-JP"/>
        </w:rPr>
        <w:t xml:space="preserve">potential </w:t>
      </w:r>
      <w:r w:rsidR="00410442" w:rsidRPr="008C3781">
        <w:rPr>
          <w:rFonts w:ascii="Arial" w:hAnsi="Arial"/>
          <w:sz w:val="19"/>
          <w:szCs w:val="19"/>
          <w:lang w:val="en-GB"/>
        </w:rPr>
        <w:t>sources of pathogenic agents</w:t>
      </w:r>
      <w:r w:rsidR="00652DF9" w:rsidRPr="007F02FD">
        <w:rPr>
          <w:rFonts w:ascii="Arial" w:hAnsi="Arial" w:hint="eastAsia"/>
          <w:sz w:val="19"/>
          <w:szCs w:val="19"/>
          <w:u w:val="double"/>
          <w:lang w:val="en-GB" w:eastAsia="ja-JP"/>
        </w:rPr>
        <w:t xml:space="preserve"> of concern</w:t>
      </w:r>
      <w:r w:rsidR="00410442" w:rsidRPr="008C3781">
        <w:rPr>
          <w:rFonts w:ascii="Arial" w:hAnsi="Arial"/>
          <w:sz w:val="19"/>
          <w:szCs w:val="19"/>
          <w:lang w:val="en-GB"/>
        </w:rPr>
        <w:t>, transmission pathways</w:t>
      </w:r>
      <w:r w:rsidR="008F31C2" w:rsidRPr="008C3781">
        <w:rPr>
          <w:rFonts w:ascii="Arial" w:hAnsi="Arial"/>
          <w:sz w:val="19"/>
          <w:szCs w:val="19"/>
          <w:lang w:val="en-GB"/>
        </w:rPr>
        <w:t xml:space="preserve"> </w:t>
      </w:r>
      <w:r w:rsidR="007E18D6" w:rsidRPr="008C3781">
        <w:rPr>
          <w:rFonts w:ascii="Arial" w:hAnsi="Arial"/>
          <w:sz w:val="19"/>
          <w:szCs w:val="19"/>
          <w:lang w:val="en-GB"/>
        </w:rPr>
        <w:t>as well as</w:t>
      </w:r>
      <w:r w:rsidR="00410442" w:rsidRPr="008C3781">
        <w:rPr>
          <w:rFonts w:ascii="Arial" w:hAnsi="Arial"/>
          <w:sz w:val="19"/>
          <w:szCs w:val="19"/>
          <w:lang w:val="en-GB"/>
        </w:rPr>
        <w:t xml:space="preserve"> unexpected</w:t>
      </w:r>
      <w:r w:rsidR="00891B1E" w:rsidRPr="008C3781">
        <w:rPr>
          <w:rFonts w:ascii="Arial" w:hAnsi="Arial"/>
          <w:i/>
          <w:iCs/>
          <w:sz w:val="19"/>
          <w:szCs w:val="19"/>
          <w:lang w:val="en-GB"/>
        </w:rPr>
        <w:t xml:space="preserve"> </w:t>
      </w:r>
      <w:r w:rsidR="00813989" w:rsidRPr="008C3781">
        <w:rPr>
          <w:rFonts w:ascii="Arial" w:hAnsi="Arial"/>
          <w:sz w:val="19"/>
          <w:szCs w:val="19"/>
          <w:lang w:val="en-GB"/>
        </w:rPr>
        <w:t>events</w:t>
      </w:r>
      <w:r w:rsidR="00536D5F" w:rsidRPr="008C3781">
        <w:rPr>
          <w:rFonts w:ascii="Arial" w:hAnsi="Arial"/>
          <w:sz w:val="19"/>
          <w:szCs w:val="19"/>
          <w:lang w:val="en-GB"/>
        </w:rPr>
        <w:t xml:space="preserve">, and </w:t>
      </w:r>
      <w:r w:rsidR="00A11083" w:rsidRPr="008C3781">
        <w:rPr>
          <w:rFonts w:ascii="Arial" w:hAnsi="Arial"/>
          <w:sz w:val="19"/>
          <w:szCs w:val="19"/>
          <w:lang w:val="en-GB"/>
        </w:rPr>
        <w:t xml:space="preserve">may vary according to </w:t>
      </w:r>
      <w:r w:rsidR="004813D7" w:rsidRPr="008C3781">
        <w:rPr>
          <w:rFonts w:ascii="Arial" w:hAnsi="Arial"/>
          <w:sz w:val="19"/>
          <w:szCs w:val="19"/>
          <w:lang w:val="en-GB"/>
        </w:rPr>
        <w:t xml:space="preserve">the </w:t>
      </w:r>
      <w:r w:rsidR="004813D7" w:rsidRPr="008C3781">
        <w:rPr>
          <w:rFonts w:ascii="Arial" w:hAnsi="Arial"/>
          <w:i/>
          <w:sz w:val="19"/>
          <w:szCs w:val="19"/>
        </w:rPr>
        <w:t>population</w:t>
      </w:r>
      <w:r w:rsidR="00410442" w:rsidRPr="008C3781">
        <w:rPr>
          <w:rFonts w:ascii="Arial" w:hAnsi="Arial"/>
          <w:sz w:val="19"/>
          <w:szCs w:val="19"/>
          <w:lang w:val="en-GB"/>
        </w:rPr>
        <w:t xml:space="preserve">. </w:t>
      </w:r>
    </w:p>
    <w:p w14:paraId="76745326" w14:textId="3E9E28A8" w:rsidR="0021338F" w:rsidRPr="008C3781" w:rsidRDefault="00802633" w:rsidP="00802633">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1.</w:t>
      </w:r>
      <w:r w:rsidRPr="008C3781">
        <w:rPr>
          <w:rFonts w:ascii="Arial" w:hAnsi="Arial"/>
          <w:sz w:val="19"/>
          <w:szCs w:val="19"/>
          <w:lang w:val="en-GB"/>
        </w:rPr>
        <w:tab/>
      </w:r>
      <w:r w:rsidR="003E33EA" w:rsidRPr="008C3781">
        <w:rPr>
          <w:rFonts w:ascii="Arial" w:hAnsi="Arial"/>
          <w:sz w:val="19"/>
          <w:szCs w:val="19"/>
          <w:u w:val="single"/>
          <w:lang w:val="en-GB"/>
        </w:rPr>
        <w:t xml:space="preserve">Components of </w:t>
      </w:r>
      <w:r w:rsidR="00994E14" w:rsidRPr="008C3781">
        <w:rPr>
          <w:rFonts w:ascii="Arial" w:hAnsi="Arial"/>
          <w:sz w:val="19"/>
          <w:szCs w:val="19"/>
          <w:u w:val="single"/>
          <w:lang w:val="en-GB"/>
        </w:rPr>
        <w:t>e</w:t>
      </w:r>
      <w:r w:rsidR="0021338F" w:rsidRPr="008C3781">
        <w:rPr>
          <w:rFonts w:ascii="Arial" w:hAnsi="Arial"/>
          <w:sz w:val="19"/>
          <w:szCs w:val="19"/>
          <w:u w:val="single"/>
          <w:lang w:val="en-GB"/>
        </w:rPr>
        <w:t xml:space="preserve">xternal </w:t>
      </w:r>
      <w:r w:rsidR="00F16880" w:rsidRPr="008C3781">
        <w:rPr>
          <w:rFonts w:ascii="Arial" w:hAnsi="Arial"/>
          <w:sz w:val="19"/>
          <w:szCs w:val="19"/>
          <w:u w:val="single"/>
          <w:lang w:val="en-GB"/>
        </w:rPr>
        <w:t>biosecurity</w:t>
      </w:r>
      <w:r w:rsidR="00EA0A5D" w:rsidRPr="008C3781">
        <w:rPr>
          <w:rFonts w:ascii="Arial" w:hAnsi="Arial"/>
          <w:sz w:val="19"/>
          <w:szCs w:val="19"/>
          <w:u w:val="single"/>
          <w:lang w:val="en-GB"/>
        </w:rPr>
        <w:t xml:space="preserve"> may include</w:t>
      </w:r>
      <w:r w:rsidR="000B3B00" w:rsidRPr="008C3781">
        <w:rPr>
          <w:rFonts w:ascii="Arial" w:hAnsi="Arial"/>
          <w:sz w:val="19"/>
          <w:szCs w:val="19"/>
          <w:u w:val="single"/>
          <w:lang w:val="en-GB"/>
        </w:rPr>
        <w:t xml:space="preserve"> the following</w:t>
      </w:r>
      <w:r w:rsidR="007D0474" w:rsidRPr="008C3781">
        <w:rPr>
          <w:rFonts w:ascii="Arial" w:hAnsi="Arial"/>
          <w:sz w:val="19"/>
          <w:szCs w:val="19"/>
          <w:lang w:val="en-GB"/>
        </w:rPr>
        <w:t>:</w:t>
      </w:r>
    </w:p>
    <w:p w14:paraId="67A6DFD3" w14:textId="1E151724" w:rsidR="0021338F" w:rsidRPr="008C3781" w:rsidRDefault="0828C3A5"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I</w:t>
      </w:r>
      <w:r w:rsidR="3BC4C31A" w:rsidRPr="008C3781">
        <w:rPr>
          <w:rFonts w:ascii="Arial" w:hAnsi="Arial"/>
          <w:sz w:val="19"/>
          <w:szCs w:val="19"/>
          <w:lang w:val="en-GB"/>
        </w:rPr>
        <w:t xml:space="preserve">ntroduction of </w:t>
      </w:r>
      <w:r w:rsidR="5A163446" w:rsidRPr="008C3781">
        <w:rPr>
          <w:rFonts w:ascii="Arial" w:hAnsi="Arial"/>
          <w:i/>
          <w:iCs/>
          <w:sz w:val="19"/>
          <w:szCs w:val="19"/>
          <w:lang w:val="en-GB"/>
        </w:rPr>
        <w:t>animal</w:t>
      </w:r>
      <w:r w:rsidR="3BC4C31A" w:rsidRPr="008C3781">
        <w:rPr>
          <w:rFonts w:ascii="Arial" w:hAnsi="Arial"/>
          <w:i/>
          <w:iCs/>
          <w:sz w:val="19"/>
          <w:szCs w:val="19"/>
          <w:lang w:val="en-GB"/>
        </w:rPr>
        <w:t>s</w:t>
      </w:r>
      <w:r w:rsidR="04912906" w:rsidRPr="008C3781">
        <w:rPr>
          <w:rFonts w:ascii="Arial" w:hAnsi="Arial"/>
          <w:i/>
          <w:iCs/>
          <w:sz w:val="19"/>
          <w:szCs w:val="19"/>
          <w:lang w:val="en-GB"/>
        </w:rPr>
        <w:t>,</w:t>
      </w:r>
      <w:r w:rsidR="3BC4C31A" w:rsidRPr="008C3781">
        <w:rPr>
          <w:rFonts w:ascii="Arial" w:hAnsi="Arial"/>
          <w:sz w:val="19"/>
          <w:szCs w:val="19"/>
          <w:lang w:val="en-GB"/>
        </w:rPr>
        <w:t xml:space="preserve"> </w:t>
      </w:r>
      <w:r w:rsidR="5A163446" w:rsidRPr="008C3781">
        <w:rPr>
          <w:rFonts w:ascii="Arial" w:hAnsi="Arial"/>
          <w:i/>
          <w:iCs/>
          <w:sz w:val="19"/>
          <w:szCs w:val="19"/>
          <w:lang w:val="en-GB"/>
        </w:rPr>
        <w:t>animal</w:t>
      </w:r>
      <w:r w:rsidR="3BC4C31A" w:rsidRPr="008C3781">
        <w:rPr>
          <w:rFonts w:ascii="Arial" w:hAnsi="Arial"/>
          <w:i/>
          <w:iCs/>
          <w:sz w:val="19"/>
          <w:szCs w:val="19"/>
          <w:lang w:val="en-GB"/>
        </w:rPr>
        <w:t xml:space="preserve"> </w:t>
      </w:r>
      <w:r w:rsidR="04912906" w:rsidRPr="008C3781">
        <w:rPr>
          <w:rFonts w:ascii="Arial" w:hAnsi="Arial"/>
          <w:i/>
          <w:iCs/>
          <w:sz w:val="19"/>
          <w:szCs w:val="19"/>
          <w:lang w:val="en-GB"/>
        </w:rPr>
        <w:t xml:space="preserve">products </w:t>
      </w:r>
      <w:r w:rsidR="06B96E44" w:rsidRPr="008C3781">
        <w:rPr>
          <w:rFonts w:ascii="Arial" w:hAnsi="Arial"/>
          <w:sz w:val="19"/>
          <w:szCs w:val="19"/>
          <w:lang w:val="en-GB"/>
        </w:rPr>
        <w:t xml:space="preserve">and </w:t>
      </w:r>
      <w:r w:rsidR="253B5949" w:rsidRPr="008C3781">
        <w:rPr>
          <w:rFonts w:ascii="Arial" w:hAnsi="Arial"/>
          <w:i/>
          <w:iCs/>
          <w:sz w:val="19"/>
          <w:szCs w:val="19"/>
          <w:lang w:val="en-GB"/>
        </w:rPr>
        <w:t xml:space="preserve">germinal </w:t>
      </w:r>
      <w:r w:rsidR="3BC4C31A" w:rsidRPr="008C3781">
        <w:rPr>
          <w:rFonts w:ascii="Arial" w:hAnsi="Arial"/>
          <w:i/>
          <w:iCs/>
          <w:sz w:val="19"/>
          <w:szCs w:val="19"/>
          <w:lang w:val="en-GB"/>
        </w:rPr>
        <w:t xml:space="preserve">products </w:t>
      </w:r>
      <w:r w:rsidR="00B86C67" w:rsidRPr="00CE65CE">
        <w:rPr>
          <w:rFonts w:ascii="Arial" w:hAnsi="Arial"/>
          <w:sz w:val="19"/>
          <w:szCs w:val="19"/>
          <w:u w:val="double"/>
          <w:lang w:val="en-GB" w:eastAsia="ja-JP"/>
        </w:rPr>
        <w:t xml:space="preserve">into a </w:t>
      </w:r>
      <w:r w:rsidR="00B86C67" w:rsidRPr="00CE65CE">
        <w:rPr>
          <w:rFonts w:ascii="Arial" w:hAnsi="Arial" w:hint="eastAsia"/>
          <w:i/>
          <w:iCs/>
          <w:sz w:val="19"/>
          <w:szCs w:val="19"/>
          <w:u w:val="double"/>
          <w:lang w:val="en-GB" w:eastAsia="ja-JP"/>
        </w:rPr>
        <w:t xml:space="preserve">population </w:t>
      </w:r>
      <w:r w:rsidR="3BC4C31A" w:rsidRPr="008C3781">
        <w:rPr>
          <w:rFonts w:ascii="Arial" w:hAnsi="Arial"/>
          <w:sz w:val="19"/>
          <w:szCs w:val="19"/>
          <w:lang w:val="en-GB"/>
        </w:rPr>
        <w:t xml:space="preserve">should be </w:t>
      </w:r>
      <w:r w:rsidR="008B0B65" w:rsidRPr="00CE65CE">
        <w:rPr>
          <w:rFonts w:ascii="Arial" w:hAnsi="Arial" w:hint="eastAsia"/>
          <w:sz w:val="19"/>
          <w:szCs w:val="19"/>
          <w:u w:val="double"/>
          <w:lang w:val="en-GB" w:eastAsia="ja-JP"/>
        </w:rPr>
        <w:t xml:space="preserve">limited </w:t>
      </w:r>
      <w:r w:rsidR="0018259C" w:rsidRPr="00CE65CE">
        <w:rPr>
          <w:rFonts w:ascii="Arial" w:hAnsi="Arial" w:hint="eastAsia"/>
          <w:sz w:val="19"/>
          <w:szCs w:val="19"/>
          <w:u w:val="double"/>
          <w:lang w:val="en-GB" w:eastAsia="ja-JP"/>
        </w:rPr>
        <w:t xml:space="preserve">to the extent </w:t>
      </w:r>
      <w:proofErr w:type="spellStart"/>
      <w:r w:rsidR="0018259C" w:rsidRPr="00CE65CE">
        <w:rPr>
          <w:rFonts w:ascii="Arial" w:hAnsi="Arial" w:hint="eastAsia"/>
          <w:sz w:val="19"/>
          <w:szCs w:val="19"/>
          <w:u w:val="double"/>
          <w:lang w:val="en-GB" w:eastAsia="ja-JP"/>
        </w:rPr>
        <w:t>necessary</w:t>
      </w:r>
      <w:r w:rsidR="3BC4C31A" w:rsidRPr="00CE65CE">
        <w:rPr>
          <w:rFonts w:ascii="Arial" w:hAnsi="Arial"/>
          <w:strike/>
          <w:sz w:val="19"/>
          <w:szCs w:val="19"/>
          <w:lang w:val="en-GB"/>
        </w:rPr>
        <w:t>minimi</w:t>
      </w:r>
      <w:r w:rsidRPr="00CE65CE">
        <w:rPr>
          <w:rFonts w:ascii="Arial" w:hAnsi="Arial"/>
          <w:strike/>
          <w:sz w:val="19"/>
          <w:szCs w:val="19"/>
          <w:lang w:val="en-GB"/>
        </w:rPr>
        <w:t>s</w:t>
      </w:r>
      <w:r w:rsidR="3BC4C31A" w:rsidRPr="00CE65CE">
        <w:rPr>
          <w:rFonts w:ascii="Arial" w:hAnsi="Arial"/>
          <w:strike/>
          <w:sz w:val="19"/>
          <w:szCs w:val="19"/>
          <w:lang w:val="en-GB"/>
        </w:rPr>
        <w:t>ed</w:t>
      </w:r>
      <w:proofErr w:type="spellEnd"/>
      <w:r w:rsidR="3BC4C31A" w:rsidRPr="008C3781">
        <w:rPr>
          <w:rFonts w:ascii="Arial" w:hAnsi="Arial"/>
          <w:sz w:val="19"/>
          <w:szCs w:val="19"/>
          <w:lang w:val="en-GB"/>
        </w:rPr>
        <w:t xml:space="preserve"> </w:t>
      </w:r>
      <w:r w:rsidR="365EA2AC" w:rsidRPr="008C3781">
        <w:rPr>
          <w:rFonts w:ascii="Arial" w:hAnsi="Arial"/>
          <w:sz w:val="19"/>
          <w:szCs w:val="19"/>
          <w:lang w:val="en-GB"/>
        </w:rPr>
        <w:t>and if undertaken</w:t>
      </w:r>
      <w:r w:rsidR="00EF49BA" w:rsidRPr="008C3781">
        <w:rPr>
          <w:rFonts w:ascii="Arial" w:hAnsi="Arial"/>
          <w:sz w:val="19"/>
          <w:szCs w:val="19"/>
          <w:lang w:val="en-GB"/>
        </w:rPr>
        <w:t>,</w:t>
      </w:r>
      <w:r w:rsidR="3BC4C31A" w:rsidRPr="008C3781">
        <w:rPr>
          <w:rFonts w:ascii="Arial" w:hAnsi="Arial"/>
          <w:sz w:val="19"/>
          <w:szCs w:val="19"/>
          <w:lang w:val="en-GB"/>
        </w:rPr>
        <w:t xml:space="preserve"> the </w:t>
      </w:r>
      <w:r w:rsidR="00813989" w:rsidRPr="008C3781">
        <w:rPr>
          <w:rFonts w:ascii="Arial" w:hAnsi="Arial"/>
          <w:i/>
          <w:iCs/>
          <w:sz w:val="19"/>
          <w:szCs w:val="19"/>
          <w:lang w:val="en-GB"/>
        </w:rPr>
        <w:t xml:space="preserve">animal </w:t>
      </w:r>
      <w:r w:rsidR="3BC4C31A" w:rsidRPr="008C3781">
        <w:rPr>
          <w:rFonts w:ascii="Arial" w:hAnsi="Arial"/>
          <w:i/>
          <w:iCs/>
          <w:sz w:val="19"/>
          <w:szCs w:val="19"/>
          <w:lang w:val="en-GB"/>
        </w:rPr>
        <w:t>health status</w:t>
      </w:r>
      <w:r w:rsidR="3BC4C31A" w:rsidRPr="008C3781">
        <w:rPr>
          <w:rFonts w:ascii="Arial" w:hAnsi="Arial"/>
          <w:sz w:val="19"/>
          <w:szCs w:val="19"/>
          <w:lang w:val="en-GB"/>
        </w:rPr>
        <w:t xml:space="preserve"> of the source </w:t>
      </w:r>
      <w:r w:rsidR="5A163446" w:rsidRPr="008C3781">
        <w:rPr>
          <w:rFonts w:ascii="Arial" w:hAnsi="Arial"/>
          <w:i/>
          <w:iCs/>
          <w:sz w:val="19"/>
          <w:szCs w:val="19"/>
          <w:lang w:val="en-GB"/>
        </w:rPr>
        <w:t>population</w:t>
      </w:r>
      <w:r w:rsidR="3BC4C31A" w:rsidRPr="008C3781">
        <w:rPr>
          <w:rFonts w:ascii="Arial" w:hAnsi="Arial"/>
          <w:sz w:val="19"/>
          <w:szCs w:val="19"/>
          <w:lang w:val="en-GB"/>
        </w:rPr>
        <w:t xml:space="preserve"> should be assessed.</w:t>
      </w:r>
    </w:p>
    <w:p w14:paraId="07E587C9" w14:textId="5D7BD8C1" w:rsidR="0021338F" w:rsidRPr="008C3781" w:rsidRDefault="16862B1D" w:rsidP="264B7FFF">
      <w:pPr>
        <w:pStyle w:val="WOAHArticleListLetter2ndlevelPara"/>
        <w:ind w:left="850" w:hanging="425"/>
        <w:rPr>
          <w:rFonts w:ascii="Arial" w:hAnsi="Arial"/>
          <w:sz w:val="19"/>
          <w:szCs w:val="19"/>
          <w:lang w:val="en-GB"/>
        </w:rPr>
      </w:pPr>
      <w:proofErr w:type="spellStart"/>
      <w:r w:rsidRPr="264B7FFF">
        <w:rPr>
          <w:rFonts w:ascii="Arial" w:hAnsi="Arial"/>
          <w:strike/>
          <w:sz w:val="19"/>
          <w:szCs w:val="19"/>
          <w:lang w:val="en-GB"/>
        </w:rPr>
        <w:t>Whenever</w:t>
      </w:r>
      <w:r w:rsidR="00876BE1" w:rsidRPr="264B7FFF">
        <w:rPr>
          <w:rFonts w:ascii="Arial" w:hAnsi="Arial"/>
          <w:sz w:val="19"/>
          <w:szCs w:val="19"/>
          <w:u w:val="double"/>
          <w:lang w:val="en-GB" w:eastAsia="ja-JP"/>
        </w:rPr>
        <w:t>Before</w:t>
      </w:r>
      <w:proofErr w:type="spellEnd"/>
      <w:r w:rsidRPr="264B7FFF">
        <w:rPr>
          <w:rFonts w:ascii="Arial" w:hAnsi="Arial"/>
          <w:sz w:val="19"/>
          <w:szCs w:val="19"/>
          <w:lang w:val="en-GB"/>
        </w:rPr>
        <w:t xml:space="preserve"> </w:t>
      </w:r>
      <w:r w:rsidR="1F32F3EC" w:rsidRPr="264B7FFF">
        <w:rPr>
          <w:rFonts w:ascii="Arial" w:hAnsi="Arial"/>
          <w:i/>
          <w:iCs/>
          <w:sz w:val="19"/>
          <w:szCs w:val="19"/>
          <w:lang w:val="en-GB"/>
        </w:rPr>
        <w:t>animal</w:t>
      </w:r>
      <w:r w:rsidRPr="264B7FFF">
        <w:rPr>
          <w:rFonts w:ascii="Arial" w:hAnsi="Arial"/>
          <w:i/>
          <w:iCs/>
          <w:sz w:val="19"/>
          <w:szCs w:val="19"/>
          <w:lang w:val="en-GB"/>
        </w:rPr>
        <w:t>s</w:t>
      </w:r>
      <w:r w:rsidRPr="264B7FFF">
        <w:rPr>
          <w:rFonts w:ascii="Arial" w:hAnsi="Arial"/>
          <w:sz w:val="19"/>
          <w:szCs w:val="19"/>
          <w:lang w:val="en-GB"/>
        </w:rPr>
        <w:t xml:space="preserve"> are </w:t>
      </w:r>
      <w:r w:rsidR="00876BE1" w:rsidRPr="264B7FFF">
        <w:rPr>
          <w:rFonts w:ascii="Arial" w:hAnsi="Arial"/>
          <w:sz w:val="19"/>
          <w:szCs w:val="19"/>
          <w:u w:val="double"/>
          <w:lang w:val="en-GB" w:eastAsia="ja-JP"/>
        </w:rPr>
        <w:t xml:space="preserve">newly </w:t>
      </w:r>
      <w:r w:rsidRPr="264B7FFF">
        <w:rPr>
          <w:rFonts w:ascii="Arial" w:hAnsi="Arial"/>
          <w:sz w:val="19"/>
          <w:szCs w:val="19"/>
          <w:lang w:val="en-GB"/>
        </w:rPr>
        <w:t xml:space="preserve">introduced into </w:t>
      </w:r>
      <w:r w:rsidR="00A0031F" w:rsidRPr="264B7FFF">
        <w:rPr>
          <w:rFonts w:ascii="Arial" w:hAnsi="Arial"/>
          <w:sz w:val="19"/>
          <w:szCs w:val="19"/>
          <w:lang w:val="en-GB"/>
        </w:rPr>
        <w:t xml:space="preserve">the </w:t>
      </w:r>
      <w:r w:rsidR="1F32F3EC" w:rsidRPr="264B7FFF">
        <w:rPr>
          <w:rFonts w:ascii="Arial" w:hAnsi="Arial"/>
          <w:i/>
          <w:iCs/>
          <w:sz w:val="19"/>
          <w:szCs w:val="19"/>
          <w:lang w:val="en-GB"/>
        </w:rPr>
        <w:t>population</w:t>
      </w:r>
      <w:r w:rsidRPr="264B7FFF">
        <w:rPr>
          <w:rFonts w:ascii="Arial" w:hAnsi="Arial"/>
          <w:sz w:val="19"/>
          <w:szCs w:val="19"/>
          <w:lang w:val="en-GB"/>
        </w:rPr>
        <w:t xml:space="preserve">, they should go through a </w:t>
      </w:r>
      <w:r w:rsidR="00B21FA0" w:rsidRPr="264B7FFF">
        <w:rPr>
          <w:rFonts w:ascii="Arial" w:hAnsi="Arial"/>
          <w:sz w:val="19"/>
          <w:szCs w:val="19"/>
          <w:lang w:val="en-GB"/>
        </w:rPr>
        <w:t>monitor</w:t>
      </w:r>
      <w:r w:rsidR="004C7A49" w:rsidRPr="264B7FFF">
        <w:rPr>
          <w:rFonts w:ascii="Arial" w:hAnsi="Arial"/>
          <w:sz w:val="19"/>
          <w:szCs w:val="19"/>
          <w:lang w:val="en-GB"/>
        </w:rPr>
        <w:t xml:space="preserve">ed </w:t>
      </w:r>
      <w:r w:rsidR="002A35E6" w:rsidRPr="264B7FFF">
        <w:rPr>
          <w:rFonts w:ascii="Arial" w:hAnsi="Arial"/>
          <w:sz w:val="19"/>
          <w:szCs w:val="19"/>
          <w:lang w:val="en-GB"/>
        </w:rPr>
        <w:t xml:space="preserve">isolation </w:t>
      </w:r>
      <w:r w:rsidRPr="264B7FFF">
        <w:rPr>
          <w:rFonts w:ascii="Arial" w:hAnsi="Arial"/>
          <w:sz w:val="19"/>
          <w:szCs w:val="19"/>
          <w:lang w:val="en-GB"/>
        </w:rPr>
        <w:t xml:space="preserve">period </w:t>
      </w:r>
      <w:r w:rsidR="002A0250" w:rsidRPr="264B7FFF">
        <w:rPr>
          <w:rFonts w:ascii="Arial" w:hAnsi="Arial"/>
          <w:sz w:val="19"/>
          <w:szCs w:val="19"/>
          <w:lang w:val="en-GB"/>
        </w:rPr>
        <w:t xml:space="preserve">of sufficient length, </w:t>
      </w:r>
      <w:r w:rsidR="00E0065E" w:rsidRPr="264B7FFF">
        <w:rPr>
          <w:rFonts w:ascii="Arial" w:hAnsi="Arial"/>
          <w:sz w:val="19"/>
          <w:szCs w:val="19"/>
          <w:lang w:val="en-GB"/>
        </w:rPr>
        <w:t>during which measures</w:t>
      </w:r>
      <w:r w:rsidR="009D301C" w:rsidRPr="264B7FFF">
        <w:rPr>
          <w:rFonts w:ascii="Arial" w:hAnsi="Arial"/>
          <w:sz w:val="19"/>
          <w:szCs w:val="19"/>
          <w:u w:val="double"/>
          <w:lang w:val="en-GB" w:eastAsia="ja-JP"/>
        </w:rPr>
        <w:t xml:space="preserve"> such as </w:t>
      </w:r>
      <w:r w:rsidR="009F4DDD" w:rsidRPr="264B7FFF">
        <w:rPr>
          <w:rFonts w:ascii="Arial" w:hAnsi="Arial"/>
          <w:sz w:val="19"/>
          <w:szCs w:val="19"/>
          <w:u w:val="double"/>
          <w:lang w:val="en-GB" w:eastAsia="ja-JP"/>
        </w:rPr>
        <w:t xml:space="preserve">test or </w:t>
      </w:r>
      <w:r w:rsidR="009245FA" w:rsidRPr="264B7FFF">
        <w:rPr>
          <w:rFonts w:ascii="Arial" w:hAnsi="Arial"/>
          <w:sz w:val="19"/>
          <w:szCs w:val="19"/>
          <w:u w:val="double"/>
          <w:lang w:val="en-GB" w:eastAsia="ja-JP"/>
        </w:rPr>
        <w:t>t</w:t>
      </w:r>
      <w:r w:rsidR="00A13C37" w:rsidRPr="264B7FFF">
        <w:rPr>
          <w:rFonts w:ascii="Arial" w:hAnsi="Arial"/>
          <w:sz w:val="19"/>
          <w:szCs w:val="19"/>
          <w:u w:val="double"/>
          <w:lang w:val="en-GB" w:eastAsia="ja-JP"/>
        </w:rPr>
        <w:t>reatment</w:t>
      </w:r>
      <w:r w:rsidR="00E0065E" w:rsidRPr="264B7FFF">
        <w:rPr>
          <w:rFonts w:ascii="Arial" w:hAnsi="Arial"/>
          <w:sz w:val="19"/>
          <w:szCs w:val="19"/>
          <w:lang w:val="en-GB"/>
        </w:rPr>
        <w:t xml:space="preserve"> </w:t>
      </w:r>
      <w:r w:rsidR="00B86CF3" w:rsidRPr="264B7FFF">
        <w:rPr>
          <w:rFonts w:ascii="Arial" w:hAnsi="Arial"/>
          <w:sz w:val="19"/>
          <w:szCs w:val="19"/>
          <w:lang w:val="en-GB"/>
        </w:rPr>
        <w:t>may be</w:t>
      </w:r>
      <w:r w:rsidR="00E0065E" w:rsidRPr="264B7FFF">
        <w:rPr>
          <w:rFonts w:ascii="Arial" w:hAnsi="Arial"/>
          <w:sz w:val="19"/>
          <w:szCs w:val="19"/>
          <w:lang w:val="en-GB"/>
        </w:rPr>
        <w:t xml:space="preserve"> implemented </w:t>
      </w:r>
      <w:r w:rsidR="00F908C9" w:rsidRPr="264B7FFF">
        <w:rPr>
          <w:rFonts w:ascii="Arial" w:hAnsi="Arial"/>
          <w:sz w:val="19"/>
          <w:szCs w:val="19"/>
          <w:lang w:val="en-GB"/>
        </w:rPr>
        <w:t xml:space="preserve">to </w:t>
      </w:r>
      <w:proofErr w:type="spellStart"/>
      <w:r w:rsidR="00E53771" w:rsidRPr="264B7FFF">
        <w:rPr>
          <w:rFonts w:ascii="Arial" w:hAnsi="Arial"/>
          <w:sz w:val="19"/>
          <w:szCs w:val="19"/>
          <w:u w:val="double"/>
          <w:lang w:val="en-GB" w:eastAsia="ja-JP"/>
        </w:rPr>
        <w:t>reduce</w:t>
      </w:r>
      <w:r w:rsidR="003E6CAD" w:rsidRPr="264B7FFF">
        <w:rPr>
          <w:rFonts w:ascii="Arial" w:hAnsi="Arial"/>
          <w:strike/>
          <w:sz w:val="19"/>
          <w:szCs w:val="19"/>
          <w:lang w:val="en-GB"/>
        </w:rPr>
        <w:t>mitigate</w:t>
      </w:r>
      <w:proofErr w:type="spellEnd"/>
      <w:r w:rsidR="0002735E" w:rsidRPr="264B7FFF">
        <w:rPr>
          <w:rFonts w:ascii="Arial" w:hAnsi="Arial"/>
          <w:sz w:val="19"/>
          <w:szCs w:val="19"/>
          <w:lang w:val="en-GB"/>
        </w:rPr>
        <w:t xml:space="preserve"> </w:t>
      </w:r>
      <w:r w:rsidR="26D6DF74" w:rsidRPr="264B7FFF">
        <w:rPr>
          <w:rFonts w:ascii="Arial" w:hAnsi="Arial"/>
          <w:sz w:val="19"/>
          <w:szCs w:val="19"/>
          <w:lang w:val="en-GB"/>
        </w:rPr>
        <w:t xml:space="preserve">the </w:t>
      </w:r>
      <w:r w:rsidR="26D6DF74" w:rsidRPr="264B7FFF">
        <w:rPr>
          <w:rFonts w:ascii="Arial" w:hAnsi="Arial"/>
          <w:strike/>
          <w:sz w:val="19"/>
          <w:szCs w:val="19"/>
          <w:lang w:val="en-GB"/>
        </w:rPr>
        <w:t xml:space="preserve">risk </w:t>
      </w:r>
      <w:r w:rsidR="003D30E0" w:rsidRPr="264B7FFF">
        <w:rPr>
          <w:rFonts w:ascii="Arial" w:hAnsi="Arial"/>
          <w:sz w:val="19"/>
          <w:szCs w:val="19"/>
          <w:u w:val="double"/>
          <w:lang w:val="en-GB" w:eastAsia="ja-JP"/>
        </w:rPr>
        <w:t>likelihood</w:t>
      </w:r>
      <w:r w:rsidR="003D30E0" w:rsidRPr="264B7FFF">
        <w:rPr>
          <w:rFonts w:ascii="Arial" w:hAnsi="Arial"/>
          <w:sz w:val="19"/>
          <w:szCs w:val="19"/>
          <w:u w:val="double"/>
          <w:lang w:val="en-GB"/>
        </w:rPr>
        <w:t xml:space="preserve"> </w:t>
      </w:r>
      <w:r w:rsidR="63285833" w:rsidRPr="264B7FFF">
        <w:rPr>
          <w:rFonts w:ascii="Arial" w:hAnsi="Arial"/>
          <w:sz w:val="19"/>
          <w:szCs w:val="19"/>
          <w:lang w:val="en-GB"/>
        </w:rPr>
        <w:t xml:space="preserve">of </w:t>
      </w:r>
      <w:r w:rsidR="7E26AB97" w:rsidRPr="264B7FFF">
        <w:rPr>
          <w:rFonts w:ascii="Arial" w:hAnsi="Arial"/>
          <w:sz w:val="19"/>
          <w:szCs w:val="19"/>
          <w:lang w:val="en-GB"/>
        </w:rPr>
        <w:t xml:space="preserve">transmission of </w:t>
      </w:r>
      <w:r w:rsidR="3E1DFE85" w:rsidRPr="264B7FFF">
        <w:rPr>
          <w:rFonts w:ascii="Arial" w:hAnsi="Arial"/>
          <w:sz w:val="19"/>
          <w:szCs w:val="19"/>
          <w:lang w:val="en-GB"/>
        </w:rPr>
        <w:t>pathogenic agents</w:t>
      </w:r>
      <w:r w:rsidRPr="264B7FFF">
        <w:rPr>
          <w:rFonts w:ascii="Arial" w:hAnsi="Arial"/>
          <w:sz w:val="19"/>
          <w:szCs w:val="19"/>
          <w:lang w:val="en-GB"/>
        </w:rPr>
        <w:t>.</w:t>
      </w:r>
    </w:p>
    <w:p w14:paraId="0B96CD3D" w14:textId="331CB5DE" w:rsidR="0021338F" w:rsidRPr="008C3781" w:rsidRDefault="002C1C1E"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C</w:t>
      </w:r>
      <w:r w:rsidR="3BC4C31A" w:rsidRPr="008C3781">
        <w:rPr>
          <w:rFonts w:ascii="Arial" w:hAnsi="Arial"/>
          <w:sz w:val="19"/>
          <w:szCs w:val="19"/>
          <w:lang w:val="en-GB"/>
        </w:rPr>
        <w:t xml:space="preserve">ontact </w:t>
      </w:r>
      <w:r w:rsidR="3A5666D5" w:rsidRPr="008C3781">
        <w:rPr>
          <w:rFonts w:ascii="Arial" w:hAnsi="Arial"/>
          <w:sz w:val="19"/>
          <w:szCs w:val="19"/>
          <w:lang w:val="en-GB"/>
        </w:rPr>
        <w:t xml:space="preserve">between </w:t>
      </w:r>
      <w:r w:rsidR="5A163446" w:rsidRPr="008C3781">
        <w:rPr>
          <w:rFonts w:ascii="Arial" w:hAnsi="Arial"/>
          <w:i/>
          <w:iCs/>
          <w:sz w:val="19"/>
          <w:szCs w:val="19"/>
          <w:lang w:val="en-GB"/>
        </w:rPr>
        <w:t>population</w:t>
      </w:r>
      <w:r w:rsidR="3BC4C31A" w:rsidRPr="008C3781">
        <w:rPr>
          <w:rFonts w:ascii="Arial" w:hAnsi="Arial"/>
          <w:sz w:val="19"/>
          <w:szCs w:val="19"/>
          <w:lang w:val="en-GB"/>
        </w:rPr>
        <w:t xml:space="preserve">s </w:t>
      </w:r>
      <w:r w:rsidR="6C792005" w:rsidRPr="008C3781">
        <w:rPr>
          <w:rFonts w:ascii="Arial" w:hAnsi="Arial"/>
          <w:sz w:val="19"/>
          <w:szCs w:val="19"/>
          <w:lang w:val="en-GB"/>
        </w:rPr>
        <w:t xml:space="preserve">of unknown or different </w:t>
      </w:r>
      <w:r w:rsidR="5A163446" w:rsidRPr="008C3781">
        <w:rPr>
          <w:rFonts w:ascii="Arial" w:hAnsi="Arial"/>
          <w:i/>
          <w:iCs/>
          <w:sz w:val="19"/>
          <w:szCs w:val="19"/>
          <w:lang w:val="en-GB"/>
        </w:rPr>
        <w:t>animal</w:t>
      </w:r>
      <w:r w:rsidR="6C792005" w:rsidRPr="008C3781">
        <w:rPr>
          <w:rFonts w:ascii="Arial" w:hAnsi="Arial"/>
          <w:i/>
          <w:iCs/>
          <w:sz w:val="19"/>
          <w:szCs w:val="19"/>
          <w:lang w:val="en-GB"/>
        </w:rPr>
        <w:t xml:space="preserve"> health status</w:t>
      </w:r>
      <w:r w:rsidR="3BC4C31A" w:rsidRPr="008C3781">
        <w:rPr>
          <w:rFonts w:ascii="Arial" w:hAnsi="Arial"/>
          <w:sz w:val="19"/>
          <w:szCs w:val="19"/>
          <w:lang w:val="en-GB"/>
        </w:rPr>
        <w:t xml:space="preserve"> should be avoided</w:t>
      </w:r>
      <w:r w:rsidR="28A437BF" w:rsidRPr="008C3781">
        <w:rPr>
          <w:rFonts w:ascii="Arial" w:hAnsi="Arial"/>
          <w:sz w:val="19"/>
          <w:szCs w:val="19"/>
          <w:lang w:val="en-GB"/>
        </w:rPr>
        <w:t xml:space="preserve"> through segregation using </w:t>
      </w:r>
      <w:r w:rsidR="00F93248" w:rsidRPr="008C3781">
        <w:rPr>
          <w:rFonts w:ascii="Arial" w:hAnsi="Arial"/>
          <w:sz w:val="19"/>
          <w:szCs w:val="19"/>
          <w:lang w:val="en-GB"/>
        </w:rPr>
        <w:t>managerial</w:t>
      </w:r>
      <w:r w:rsidR="00510354" w:rsidRPr="008C3781">
        <w:rPr>
          <w:rFonts w:ascii="Arial" w:hAnsi="Arial"/>
          <w:sz w:val="19"/>
          <w:szCs w:val="19"/>
          <w:lang w:val="en-GB"/>
        </w:rPr>
        <w:t xml:space="preserve"> </w:t>
      </w:r>
      <w:r w:rsidR="00F93248" w:rsidRPr="008C3781">
        <w:rPr>
          <w:rFonts w:ascii="Arial" w:hAnsi="Arial"/>
          <w:sz w:val="19"/>
          <w:szCs w:val="19"/>
          <w:lang w:val="en-GB"/>
        </w:rPr>
        <w:t xml:space="preserve">measures, </w:t>
      </w:r>
      <w:r w:rsidR="28A437BF" w:rsidRPr="008C3781">
        <w:rPr>
          <w:rFonts w:ascii="Arial" w:hAnsi="Arial"/>
          <w:sz w:val="19"/>
          <w:szCs w:val="19"/>
          <w:lang w:val="en-GB"/>
        </w:rPr>
        <w:t xml:space="preserve">physical </w:t>
      </w:r>
      <w:r w:rsidR="4E2C5A5D" w:rsidRPr="008C3781">
        <w:rPr>
          <w:rFonts w:ascii="Arial" w:hAnsi="Arial"/>
          <w:sz w:val="19"/>
          <w:szCs w:val="19"/>
          <w:lang w:val="en-GB"/>
        </w:rPr>
        <w:t xml:space="preserve">or natural </w:t>
      </w:r>
      <w:r w:rsidR="28A437BF" w:rsidRPr="008C3781">
        <w:rPr>
          <w:rFonts w:ascii="Arial" w:hAnsi="Arial"/>
          <w:sz w:val="19"/>
          <w:szCs w:val="19"/>
          <w:lang w:val="en-GB"/>
        </w:rPr>
        <w:t>barriers</w:t>
      </w:r>
      <w:r w:rsidR="600BFA10" w:rsidRPr="008C3781">
        <w:rPr>
          <w:rFonts w:ascii="Arial" w:hAnsi="Arial"/>
          <w:sz w:val="19"/>
          <w:szCs w:val="19"/>
          <w:lang w:val="en-GB"/>
        </w:rPr>
        <w:t>.</w:t>
      </w:r>
    </w:p>
    <w:p w14:paraId="334C5EE0" w14:textId="300391CE" w:rsidR="0021338F" w:rsidRPr="008C3781" w:rsidRDefault="00206780" w:rsidP="1F9D0E15">
      <w:pPr>
        <w:pStyle w:val="WOAHArticleListLetter2ndlevelPara"/>
        <w:ind w:left="850" w:hanging="425"/>
        <w:rPr>
          <w:rFonts w:ascii="Arial" w:hAnsi="Arial"/>
          <w:sz w:val="19"/>
          <w:szCs w:val="19"/>
          <w:lang w:val="en-GB"/>
        </w:rPr>
      </w:pPr>
      <w:r w:rsidRPr="264B7FFF">
        <w:rPr>
          <w:rFonts w:ascii="Arial" w:hAnsi="Arial"/>
          <w:sz w:val="19"/>
          <w:szCs w:val="19"/>
          <w:lang w:val="en-GB"/>
        </w:rPr>
        <w:t>Human</w:t>
      </w:r>
      <w:r w:rsidR="0025708B" w:rsidRPr="264B7FFF">
        <w:rPr>
          <w:rFonts w:ascii="Arial" w:hAnsi="Arial"/>
          <w:sz w:val="19"/>
          <w:szCs w:val="19"/>
          <w:lang w:val="en-GB"/>
        </w:rPr>
        <w:t xml:space="preserve"> a</w:t>
      </w:r>
      <w:r w:rsidR="00900743" w:rsidRPr="264B7FFF">
        <w:rPr>
          <w:rFonts w:ascii="Arial" w:hAnsi="Arial"/>
          <w:sz w:val="19"/>
          <w:szCs w:val="19"/>
          <w:lang w:val="en-GB"/>
        </w:rPr>
        <w:t xml:space="preserve">ccess to the </w:t>
      </w:r>
      <w:r w:rsidR="00900743" w:rsidRPr="264B7FFF">
        <w:rPr>
          <w:rFonts w:ascii="Arial" w:hAnsi="Arial"/>
          <w:i/>
          <w:iCs/>
          <w:sz w:val="19"/>
          <w:szCs w:val="19"/>
          <w:lang w:val="en-GB"/>
        </w:rPr>
        <w:t>population</w:t>
      </w:r>
      <w:r w:rsidR="00900743" w:rsidRPr="264B7FFF">
        <w:rPr>
          <w:rFonts w:ascii="Arial" w:hAnsi="Arial"/>
          <w:sz w:val="19"/>
          <w:szCs w:val="19"/>
          <w:lang w:val="en-GB"/>
        </w:rPr>
        <w:t xml:space="preserve"> should be</w:t>
      </w:r>
      <w:r w:rsidR="00AA61C3" w:rsidRPr="264B7FFF">
        <w:rPr>
          <w:rFonts w:ascii="Arial" w:hAnsi="Arial"/>
          <w:sz w:val="19"/>
          <w:szCs w:val="19"/>
          <w:lang w:val="en-GB"/>
        </w:rPr>
        <w:t xml:space="preserve"> </w:t>
      </w:r>
      <w:r w:rsidR="00231001" w:rsidRPr="264B7FFF">
        <w:rPr>
          <w:rFonts w:ascii="Arial" w:hAnsi="Arial"/>
          <w:sz w:val="19"/>
          <w:szCs w:val="19"/>
          <w:lang w:val="en-GB"/>
        </w:rPr>
        <w:t>controlled</w:t>
      </w:r>
      <w:r w:rsidR="0055465D" w:rsidRPr="264B7FFF">
        <w:rPr>
          <w:rFonts w:ascii="Arial" w:hAnsi="Arial"/>
          <w:sz w:val="19"/>
          <w:szCs w:val="19"/>
          <w:lang w:val="en-GB"/>
        </w:rPr>
        <w:t>.</w:t>
      </w:r>
      <w:r w:rsidR="006D46E2" w:rsidRPr="264B7FFF">
        <w:rPr>
          <w:rFonts w:ascii="Arial" w:hAnsi="Arial"/>
          <w:sz w:val="19"/>
          <w:szCs w:val="19"/>
          <w:lang w:val="en-GB"/>
        </w:rPr>
        <w:t xml:space="preserve"> </w:t>
      </w:r>
      <w:r w:rsidR="0055465D" w:rsidRPr="264B7FFF">
        <w:rPr>
          <w:rFonts w:ascii="Arial" w:hAnsi="Arial"/>
          <w:sz w:val="19"/>
          <w:szCs w:val="19"/>
          <w:lang w:val="en-GB"/>
        </w:rPr>
        <w:t>W</w:t>
      </w:r>
      <w:r w:rsidR="006D46E2" w:rsidRPr="264B7FFF">
        <w:rPr>
          <w:rFonts w:ascii="Arial" w:hAnsi="Arial"/>
          <w:sz w:val="19"/>
          <w:szCs w:val="19"/>
          <w:lang w:val="en-GB"/>
        </w:rPr>
        <w:t>hen human</w:t>
      </w:r>
      <w:r w:rsidR="000958DC" w:rsidRPr="264B7FFF">
        <w:rPr>
          <w:rFonts w:ascii="Arial" w:hAnsi="Arial"/>
          <w:sz w:val="19"/>
          <w:szCs w:val="19"/>
          <w:lang w:val="en-GB"/>
        </w:rPr>
        <w:t xml:space="preserve">s </w:t>
      </w:r>
      <w:proofErr w:type="gramStart"/>
      <w:r w:rsidR="000958DC" w:rsidRPr="264B7FFF">
        <w:rPr>
          <w:rFonts w:ascii="Arial" w:hAnsi="Arial"/>
          <w:sz w:val="19"/>
          <w:szCs w:val="19"/>
          <w:lang w:val="en-GB"/>
        </w:rPr>
        <w:t>c</w:t>
      </w:r>
      <w:r w:rsidR="00711CF6" w:rsidRPr="264B7FFF">
        <w:rPr>
          <w:rFonts w:ascii="Arial" w:hAnsi="Arial"/>
          <w:sz w:val="19"/>
          <w:szCs w:val="19"/>
          <w:lang w:val="en-GB"/>
        </w:rPr>
        <w:t>ome</w:t>
      </w:r>
      <w:r w:rsidR="000958DC" w:rsidRPr="264B7FFF">
        <w:rPr>
          <w:rFonts w:ascii="Arial" w:hAnsi="Arial"/>
          <w:sz w:val="19"/>
          <w:szCs w:val="19"/>
          <w:lang w:val="en-GB"/>
        </w:rPr>
        <w:t xml:space="preserve"> in </w:t>
      </w:r>
      <w:r w:rsidR="006D46E2" w:rsidRPr="264B7FFF">
        <w:rPr>
          <w:rFonts w:ascii="Arial" w:hAnsi="Arial"/>
          <w:sz w:val="19"/>
          <w:szCs w:val="19"/>
          <w:lang w:val="en-GB"/>
        </w:rPr>
        <w:t>contact with</w:t>
      </w:r>
      <w:proofErr w:type="gramEnd"/>
      <w:r w:rsidR="16862B1D" w:rsidRPr="264B7FFF">
        <w:rPr>
          <w:rFonts w:ascii="Arial" w:hAnsi="Arial"/>
          <w:sz w:val="19"/>
          <w:szCs w:val="19"/>
          <w:lang w:val="en-GB"/>
        </w:rPr>
        <w:t xml:space="preserve"> </w:t>
      </w:r>
      <w:r w:rsidR="1F32F3EC" w:rsidRPr="264B7FFF">
        <w:rPr>
          <w:rFonts w:ascii="Arial" w:hAnsi="Arial"/>
          <w:i/>
          <w:iCs/>
          <w:sz w:val="19"/>
          <w:szCs w:val="19"/>
          <w:lang w:val="en-GB"/>
        </w:rPr>
        <w:t>animal</w:t>
      </w:r>
      <w:r w:rsidR="16862B1D" w:rsidRPr="264B7FFF">
        <w:rPr>
          <w:rFonts w:ascii="Arial" w:hAnsi="Arial"/>
          <w:i/>
          <w:iCs/>
          <w:sz w:val="19"/>
          <w:szCs w:val="19"/>
          <w:lang w:val="en-GB"/>
        </w:rPr>
        <w:t>s</w:t>
      </w:r>
      <w:r w:rsidR="00F13BDD" w:rsidRPr="264B7FFF">
        <w:rPr>
          <w:rFonts w:ascii="Arial" w:hAnsi="Arial"/>
          <w:i/>
          <w:iCs/>
          <w:sz w:val="19"/>
          <w:szCs w:val="19"/>
          <w:lang w:val="en-GB"/>
        </w:rPr>
        <w:t>,</w:t>
      </w:r>
      <w:r w:rsidR="16862B1D" w:rsidRPr="264B7FFF">
        <w:rPr>
          <w:rFonts w:ascii="Arial" w:hAnsi="Arial"/>
          <w:sz w:val="19"/>
          <w:szCs w:val="19"/>
          <w:lang w:val="en-GB"/>
        </w:rPr>
        <w:t xml:space="preserve"> </w:t>
      </w:r>
      <w:r w:rsidR="00DB612C" w:rsidRPr="264B7FFF">
        <w:rPr>
          <w:rFonts w:ascii="Arial" w:hAnsi="Arial"/>
          <w:sz w:val="19"/>
          <w:szCs w:val="19"/>
          <w:lang w:val="en-GB"/>
        </w:rPr>
        <w:t xml:space="preserve">they </w:t>
      </w:r>
      <w:r w:rsidR="16862B1D" w:rsidRPr="264B7FFF">
        <w:rPr>
          <w:rFonts w:ascii="Arial" w:hAnsi="Arial"/>
          <w:sz w:val="19"/>
          <w:szCs w:val="19"/>
          <w:lang w:val="en-GB"/>
        </w:rPr>
        <w:t xml:space="preserve">should </w:t>
      </w:r>
      <w:r w:rsidR="00730FC6" w:rsidRPr="264B7FFF">
        <w:rPr>
          <w:rFonts w:ascii="Arial" w:hAnsi="Arial"/>
          <w:sz w:val="19"/>
          <w:szCs w:val="19"/>
          <w:lang w:val="en-GB"/>
        </w:rPr>
        <w:t xml:space="preserve">take </w:t>
      </w:r>
      <w:r w:rsidR="16862B1D" w:rsidRPr="264B7FFF">
        <w:rPr>
          <w:rFonts w:ascii="Arial" w:hAnsi="Arial"/>
          <w:sz w:val="19"/>
          <w:szCs w:val="19"/>
          <w:lang w:val="en-GB"/>
        </w:rPr>
        <w:t>measures</w:t>
      </w:r>
      <w:r w:rsidR="7F2904A0" w:rsidRPr="264B7FFF">
        <w:rPr>
          <w:rFonts w:ascii="Arial" w:hAnsi="Arial"/>
          <w:sz w:val="19"/>
          <w:szCs w:val="19"/>
          <w:lang w:val="en-GB"/>
        </w:rPr>
        <w:t xml:space="preserve"> to </w:t>
      </w:r>
      <w:proofErr w:type="spellStart"/>
      <w:r w:rsidR="003C55F4" w:rsidRPr="264B7FFF">
        <w:rPr>
          <w:rFonts w:ascii="Arial" w:hAnsi="Arial"/>
          <w:sz w:val="19"/>
          <w:szCs w:val="19"/>
          <w:u w:val="double"/>
          <w:lang w:val="en-GB" w:eastAsia="ja-JP"/>
        </w:rPr>
        <w:t>reduce</w:t>
      </w:r>
      <w:r w:rsidR="006C77EE" w:rsidRPr="264B7FFF">
        <w:rPr>
          <w:rFonts w:ascii="Arial" w:hAnsi="Arial"/>
          <w:strike/>
          <w:sz w:val="19"/>
          <w:szCs w:val="19"/>
          <w:lang w:val="en-GB"/>
        </w:rPr>
        <w:t>mitigate</w:t>
      </w:r>
      <w:proofErr w:type="spellEnd"/>
      <w:r w:rsidR="7F2904A0" w:rsidRPr="264B7FFF">
        <w:rPr>
          <w:rFonts w:ascii="Arial" w:hAnsi="Arial"/>
          <w:sz w:val="19"/>
          <w:szCs w:val="19"/>
          <w:lang w:val="en-GB"/>
        </w:rPr>
        <w:t xml:space="preserve"> the </w:t>
      </w:r>
      <w:proofErr w:type="spellStart"/>
      <w:r w:rsidR="7F2904A0" w:rsidRPr="264B7FFF">
        <w:rPr>
          <w:rFonts w:ascii="Arial" w:hAnsi="Arial"/>
          <w:i/>
          <w:iCs/>
          <w:strike/>
          <w:sz w:val="19"/>
          <w:szCs w:val="19"/>
          <w:lang w:val="en-GB"/>
        </w:rPr>
        <w:t>risk</w:t>
      </w:r>
      <w:r w:rsidR="00F32CF9" w:rsidRPr="264B7FFF">
        <w:rPr>
          <w:rFonts w:ascii="Arial" w:hAnsi="Arial"/>
          <w:sz w:val="19"/>
          <w:szCs w:val="19"/>
          <w:u w:val="double"/>
          <w:lang w:val="en-GB" w:eastAsia="ja-JP"/>
        </w:rPr>
        <w:t>likelihood</w:t>
      </w:r>
      <w:proofErr w:type="spellEnd"/>
      <w:r w:rsidR="00880BCE" w:rsidRPr="264B7FFF">
        <w:rPr>
          <w:rFonts w:ascii="Arial" w:hAnsi="Arial"/>
          <w:sz w:val="19"/>
          <w:szCs w:val="19"/>
          <w:lang w:val="en-GB"/>
        </w:rPr>
        <w:t xml:space="preserve"> </w:t>
      </w:r>
      <w:r w:rsidR="43356D43" w:rsidRPr="264B7FFF">
        <w:rPr>
          <w:rFonts w:ascii="Arial" w:hAnsi="Arial"/>
          <w:sz w:val="19"/>
          <w:szCs w:val="19"/>
          <w:u w:val="double"/>
          <w:lang w:val="en-GB"/>
        </w:rPr>
        <w:t xml:space="preserve">of </w:t>
      </w:r>
      <w:r w:rsidR="008A418A" w:rsidRPr="264B7FFF">
        <w:rPr>
          <w:rFonts w:ascii="Arial" w:hAnsi="Arial"/>
          <w:sz w:val="19"/>
          <w:szCs w:val="19"/>
          <w:lang w:val="en-GB"/>
        </w:rPr>
        <w:t>bi</w:t>
      </w:r>
      <w:r w:rsidR="00A05828" w:rsidRPr="264B7FFF">
        <w:rPr>
          <w:rFonts w:ascii="Arial" w:hAnsi="Arial"/>
          <w:sz w:val="19"/>
          <w:szCs w:val="19"/>
          <w:lang w:val="en-GB"/>
        </w:rPr>
        <w:t>-</w:t>
      </w:r>
      <w:r w:rsidR="0088411E" w:rsidRPr="264B7FFF">
        <w:rPr>
          <w:rFonts w:ascii="Arial" w:hAnsi="Arial"/>
          <w:sz w:val="19"/>
          <w:szCs w:val="19"/>
          <w:lang w:val="en-GB"/>
        </w:rPr>
        <w:t>direction</w:t>
      </w:r>
      <w:r w:rsidR="00D20F68" w:rsidRPr="264B7FFF">
        <w:rPr>
          <w:rFonts w:ascii="Arial" w:hAnsi="Arial"/>
          <w:sz w:val="19"/>
          <w:szCs w:val="19"/>
          <w:lang w:val="en-GB"/>
        </w:rPr>
        <w:t>al</w:t>
      </w:r>
      <w:r w:rsidR="008A418A" w:rsidRPr="264B7FFF">
        <w:rPr>
          <w:rFonts w:ascii="Arial" w:hAnsi="Arial"/>
          <w:sz w:val="19"/>
          <w:szCs w:val="19"/>
          <w:lang w:val="en-GB"/>
        </w:rPr>
        <w:t xml:space="preserve"> </w:t>
      </w:r>
      <w:r w:rsidR="00CF615D" w:rsidRPr="264B7FFF">
        <w:rPr>
          <w:rFonts w:ascii="Arial" w:hAnsi="Arial"/>
          <w:sz w:val="19"/>
          <w:szCs w:val="19"/>
          <w:lang w:val="en-GB"/>
        </w:rPr>
        <w:t>transmission of pathogenic agents</w:t>
      </w:r>
      <w:r w:rsidR="00F76404" w:rsidRPr="264B7FFF">
        <w:rPr>
          <w:rFonts w:ascii="Arial" w:hAnsi="Arial"/>
          <w:strike/>
          <w:sz w:val="19"/>
          <w:szCs w:val="19"/>
          <w:lang w:val="en-GB"/>
        </w:rPr>
        <w:t xml:space="preserve">, </w:t>
      </w:r>
      <w:r w:rsidR="00000189" w:rsidRPr="264B7FFF">
        <w:rPr>
          <w:rFonts w:ascii="Arial" w:hAnsi="Arial"/>
          <w:strike/>
          <w:sz w:val="19"/>
          <w:szCs w:val="19"/>
          <w:lang w:val="en-GB"/>
        </w:rPr>
        <w:t xml:space="preserve">which </w:t>
      </w:r>
      <w:r w:rsidR="00E27C2D" w:rsidRPr="264B7FFF">
        <w:rPr>
          <w:rFonts w:ascii="Arial" w:hAnsi="Arial"/>
          <w:strike/>
          <w:sz w:val="19"/>
          <w:szCs w:val="19"/>
          <w:lang w:val="en-GB"/>
        </w:rPr>
        <w:t>includ</w:t>
      </w:r>
      <w:r w:rsidR="00000189" w:rsidRPr="264B7FFF">
        <w:rPr>
          <w:rFonts w:ascii="Arial" w:hAnsi="Arial"/>
          <w:strike/>
          <w:sz w:val="19"/>
          <w:szCs w:val="19"/>
          <w:lang w:val="en-GB"/>
        </w:rPr>
        <w:t>es</w:t>
      </w:r>
      <w:r w:rsidR="00E27C2D" w:rsidRPr="264B7FFF">
        <w:rPr>
          <w:rFonts w:ascii="Arial" w:hAnsi="Arial"/>
          <w:strike/>
          <w:sz w:val="19"/>
          <w:szCs w:val="19"/>
          <w:lang w:val="en-GB"/>
        </w:rPr>
        <w:t xml:space="preserve"> </w:t>
      </w:r>
      <w:r w:rsidR="00D247B8" w:rsidRPr="264B7FFF">
        <w:rPr>
          <w:rFonts w:ascii="Arial" w:hAnsi="Arial"/>
          <w:strike/>
          <w:sz w:val="19"/>
          <w:szCs w:val="19"/>
          <w:lang w:val="en-GB"/>
        </w:rPr>
        <w:t xml:space="preserve">as a </w:t>
      </w:r>
      <w:r w:rsidR="00000189" w:rsidRPr="264B7FFF">
        <w:rPr>
          <w:rFonts w:ascii="Arial" w:hAnsi="Arial"/>
          <w:strike/>
          <w:sz w:val="19"/>
          <w:szCs w:val="19"/>
          <w:lang w:val="en-GB"/>
        </w:rPr>
        <w:t xml:space="preserve">minimum </w:t>
      </w:r>
      <w:r w:rsidR="16862B1D" w:rsidRPr="264B7FFF">
        <w:rPr>
          <w:rFonts w:ascii="Arial" w:hAnsi="Arial"/>
          <w:strike/>
          <w:sz w:val="19"/>
          <w:szCs w:val="19"/>
          <w:lang w:val="en-GB"/>
        </w:rPr>
        <w:t xml:space="preserve">wearing </w:t>
      </w:r>
      <w:r w:rsidR="00AC4712" w:rsidRPr="264B7FFF">
        <w:rPr>
          <w:rFonts w:ascii="Arial" w:hAnsi="Arial"/>
          <w:strike/>
          <w:sz w:val="19"/>
          <w:szCs w:val="19"/>
          <w:lang w:val="en-GB"/>
        </w:rPr>
        <w:t>dedicated</w:t>
      </w:r>
      <w:r w:rsidR="00861799" w:rsidRPr="264B7FFF">
        <w:rPr>
          <w:rFonts w:ascii="Arial" w:hAnsi="Arial"/>
          <w:strike/>
          <w:sz w:val="19"/>
          <w:szCs w:val="19"/>
          <w:lang w:val="en-GB"/>
        </w:rPr>
        <w:t xml:space="preserve"> </w:t>
      </w:r>
      <w:r w:rsidR="16862B1D" w:rsidRPr="264B7FFF">
        <w:rPr>
          <w:rFonts w:ascii="Arial" w:hAnsi="Arial"/>
          <w:strike/>
          <w:sz w:val="19"/>
          <w:szCs w:val="19"/>
          <w:lang w:val="en-GB"/>
        </w:rPr>
        <w:t xml:space="preserve">clothing and footwear, and hand </w:t>
      </w:r>
      <w:r w:rsidR="52C62942" w:rsidRPr="264B7FFF">
        <w:rPr>
          <w:rFonts w:ascii="Arial" w:hAnsi="Arial"/>
          <w:strike/>
          <w:sz w:val="19"/>
          <w:szCs w:val="19"/>
          <w:lang w:val="en-GB"/>
        </w:rPr>
        <w:t>hygiene</w:t>
      </w:r>
      <w:r w:rsidR="16862B1D" w:rsidRPr="264B7FFF">
        <w:rPr>
          <w:rFonts w:ascii="Arial" w:hAnsi="Arial"/>
          <w:sz w:val="19"/>
          <w:szCs w:val="19"/>
          <w:lang w:val="en-GB"/>
        </w:rPr>
        <w:t>.</w:t>
      </w:r>
      <w:r w:rsidR="007327D3" w:rsidRPr="264B7FFF">
        <w:rPr>
          <w:rFonts w:ascii="Arial" w:hAnsi="Arial"/>
          <w:sz w:val="19"/>
          <w:szCs w:val="19"/>
          <w:u w:val="double"/>
          <w:lang w:val="en-GB" w:eastAsia="ja-JP"/>
        </w:rPr>
        <w:t xml:space="preserve"> When humans </w:t>
      </w:r>
      <w:proofErr w:type="gramStart"/>
      <w:r w:rsidR="007327D3" w:rsidRPr="264B7FFF">
        <w:rPr>
          <w:rFonts w:ascii="Arial" w:hAnsi="Arial"/>
          <w:sz w:val="19"/>
          <w:szCs w:val="19"/>
          <w:u w:val="double"/>
          <w:lang w:val="en-GB" w:eastAsia="ja-JP"/>
        </w:rPr>
        <w:t>com</w:t>
      </w:r>
      <w:r w:rsidR="001603D3" w:rsidRPr="264B7FFF">
        <w:rPr>
          <w:rFonts w:ascii="Arial" w:hAnsi="Arial"/>
          <w:sz w:val="19"/>
          <w:szCs w:val="19"/>
          <w:u w:val="double"/>
          <w:lang w:val="en-GB" w:eastAsia="ja-JP"/>
        </w:rPr>
        <w:t xml:space="preserve">e in contact </w:t>
      </w:r>
      <w:r w:rsidR="00B12D67" w:rsidRPr="264B7FFF">
        <w:rPr>
          <w:rFonts w:ascii="Arial" w:hAnsi="Arial"/>
          <w:sz w:val="19"/>
          <w:szCs w:val="19"/>
          <w:u w:val="double"/>
          <w:lang w:val="en-GB" w:eastAsia="ja-JP"/>
        </w:rPr>
        <w:t>with</w:t>
      </w:r>
      <w:proofErr w:type="gramEnd"/>
      <w:r w:rsidR="00B12D67" w:rsidRPr="264B7FFF">
        <w:rPr>
          <w:rFonts w:ascii="Arial" w:hAnsi="Arial"/>
          <w:sz w:val="19"/>
          <w:szCs w:val="19"/>
          <w:u w:val="double"/>
          <w:lang w:val="en-GB" w:eastAsia="ja-JP"/>
        </w:rPr>
        <w:t xml:space="preserve"> different </w:t>
      </w:r>
      <w:r w:rsidR="00B12D67" w:rsidRPr="264B7FFF">
        <w:rPr>
          <w:rFonts w:ascii="Arial" w:hAnsi="Arial"/>
          <w:i/>
          <w:iCs/>
          <w:sz w:val="19"/>
          <w:szCs w:val="19"/>
          <w:u w:val="double"/>
          <w:lang w:val="en-GB" w:eastAsia="ja-JP"/>
        </w:rPr>
        <w:t>populations</w:t>
      </w:r>
      <w:r w:rsidR="00B12D67" w:rsidRPr="264B7FFF">
        <w:rPr>
          <w:rFonts w:ascii="Arial" w:hAnsi="Arial"/>
          <w:sz w:val="19"/>
          <w:szCs w:val="19"/>
          <w:u w:val="double"/>
          <w:lang w:val="en-GB" w:eastAsia="ja-JP"/>
        </w:rPr>
        <w:t xml:space="preserve"> </w:t>
      </w:r>
      <w:r w:rsidR="0072261E" w:rsidRPr="264B7FFF">
        <w:rPr>
          <w:rFonts w:ascii="Arial" w:hAnsi="Arial"/>
          <w:sz w:val="19"/>
          <w:szCs w:val="19"/>
          <w:u w:val="double"/>
          <w:lang w:val="en-GB" w:eastAsia="ja-JP"/>
        </w:rPr>
        <w:t>subsequently</w:t>
      </w:r>
      <w:r w:rsidR="001C7096" w:rsidRPr="264B7FFF">
        <w:rPr>
          <w:rFonts w:ascii="Arial" w:hAnsi="Arial"/>
          <w:sz w:val="19"/>
          <w:szCs w:val="19"/>
          <w:u w:val="double"/>
          <w:lang w:val="en-GB" w:eastAsia="ja-JP"/>
        </w:rPr>
        <w:t xml:space="preserve">, </w:t>
      </w:r>
      <w:r w:rsidR="00D13E30" w:rsidRPr="264B7FFF">
        <w:rPr>
          <w:rFonts w:ascii="Arial" w:hAnsi="Arial"/>
          <w:sz w:val="19"/>
          <w:szCs w:val="19"/>
          <w:u w:val="double"/>
          <w:lang w:val="en-GB" w:eastAsia="ja-JP"/>
        </w:rPr>
        <w:t xml:space="preserve">the </w:t>
      </w:r>
      <w:r w:rsidR="005E7E8E" w:rsidRPr="264B7FFF">
        <w:rPr>
          <w:rFonts w:ascii="Arial" w:hAnsi="Arial"/>
          <w:sz w:val="19"/>
          <w:szCs w:val="19"/>
          <w:u w:val="double"/>
          <w:lang w:val="en-GB" w:eastAsia="ja-JP"/>
        </w:rPr>
        <w:t xml:space="preserve">order of the </w:t>
      </w:r>
      <w:r w:rsidR="00D13E30" w:rsidRPr="264B7FFF">
        <w:rPr>
          <w:rFonts w:ascii="Arial" w:hAnsi="Arial"/>
          <w:sz w:val="19"/>
          <w:szCs w:val="19"/>
          <w:u w:val="double"/>
          <w:lang w:val="en-GB" w:eastAsia="ja-JP"/>
        </w:rPr>
        <w:t>visit</w:t>
      </w:r>
      <w:r w:rsidR="004F2C06" w:rsidRPr="264B7FFF">
        <w:rPr>
          <w:rFonts w:ascii="Arial" w:hAnsi="Arial"/>
          <w:sz w:val="19"/>
          <w:szCs w:val="19"/>
          <w:u w:val="double"/>
          <w:lang w:val="en-GB" w:eastAsia="ja-JP"/>
        </w:rPr>
        <w:t>s</w:t>
      </w:r>
      <w:r w:rsidR="00D13E30" w:rsidRPr="264B7FFF">
        <w:rPr>
          <w:rFonts w:ascii="Arial" w:hAnsi="Arial"/>
          <w:sz w:val="19"/>
          <w:szCs w:val="19"/>
          <w:u w:val="double"/>
          <w:lang w:val="en-GB" w:eastAsia="ja-JP"/>
        </w:rPr>
        <w:t xml:space="preserve"> should be organised to minimise the likelihood of bi-directional transmission.</w:t>
      </w:r>
    </w:p>
    <w:p w14:paraId="13E07651" w14:textId="6A531065" w:rsidR="0021338F" w:rsidRPr="008C3781" w:rsidRDefault="00A2940C"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E</w:t>
      </w:r>
      <w:r w:rsidR="2E0A6DDC" w:rsidRPr="008C3781">
        <w:rPr>
          <w:rFonts w:ascii="Arial" w:hAnsi="Arial"/>
          <w:sz w:val="19"/>
          <w:szCs w:val="19"/>
          <w:lang w:val="en-GB"/>
        </w:rPr>
        <w:t xml:space="preserve">quipment </w:t>
      </w:r>
      <w:r w:rsidR="001946A6" w:rsidRPr="004B0D26">
        <w:rPr>
          <w:rFonts w:ascii="Arial" w:hAnsi="Arial" w:hint="eastAsia"/>
          <w:sz w:val="19"/>
          <w:szCs w:val="19"/>
          <w:u w:val="double"/>
          <w:lang w:val="en-GB" w:eastAsia="ja-JP"/>
        </w:rPr>
        <w:t>and</w:t>
      </w:r>
      <w:r w:rsidR="00CA6788" w:rsidRPr="004B0D26">
        <w:rPr>
          <w:rFonts w:ascii="Arial" w:hAnsi="Arial" w:hint="eastAsia"/>
          <w:sz w:val="19"/>
          <w:szCs w:val="19"/>
          <w:u w:val="double"/>
          <w:lang w:val="en-GB" w:eastAsia="ja-JP"/>
        </w:rPr>
        <w:t xml:space="preserve"> clothing </w:t>
      </w:r>
      <w:r w:rsidR="2E0A6DDC" w:rsidRPr="008C3781">
        <w:rPr>
          <w:rFonts w:ascii="Arial" w:hAnsi="Arial"/>
          <w:sz w:val="19"/>
          <w:szCs w:val="19"/>
          <w:lang w:val="en-GB"/>
        </w:rPr>
        <w:t xml:space="preserve">used to handle or care for </w:t>
      </w:r>
      <w:r w:rsidR="7A751F4E" w:rsidRPr="008C3781">
        <w:rPr>
          <w:rFonts w:ascii="Arial" w:hAnsi="Arial"/>
          <w:i/>
          <w:iCs/>
          <w:sz w:val="19"/>
          <w:szCs w:val="19"/>
          <w:lang w:val="en-GB"/>
        </w:rPr>
        <w:t>animal</w:t>
      </w:r>
      <w:r w:rsidR="2E0A6DDC" w:rsidRPr="008C3781">
        <w:rPr>
          <w:rFonts w:ascii="Arial" w:hAnsi="Arial"/>
          <w:i/>
          <w:iCs/>
          <w:sz w:val="19"/>
          <w:szCs w:val="19"/>
          <w:lang w:val="en-GB"/>
        </w:rPr>
        <w:t>s</w:t>
      </w:r>
      <w:r w:rsidR="2E0A6DDC" w:rsidRPr="008C3781">
        <w:rPr>
          <w:rFonts w:ascii="Arial" w:hAnsi="Arial"/>
          <w:sz w:val="19"/>
          <w:szCs w:val="19"/>
          <w:lang w:val="en-GB"/>
        </w:rPr>
        <w:t xml:space="preserve"> should not </w:t>
      </w:r>
      <w:r w:rsidR="6CC53342" w:rsidRPr="008C3781">
        <w:rPr>
          <w:rFonts w:ascii="Arial" w:hAnsi="Arial"/>
          <w:sz w:val="19"/>
          <w:szCs w:val="19"/>
          <w:lang w:val="en-GB"/>
        </w:rPr>
        <w:t xml:space="preserve">be </w:t>
      </w:r>
      <w:r w:rsidR="2E0A6DDC" w:rsidRPr="008C3781">
        <w:rPr>
          <w:rFonts w:ascii="Arial" w:hAnsi="Arial"/>
          <w:sz w:val="19"/>
          <w:szCs w:val="19"/>
          <w:lang w:val="en-GB"/>
        </w:rPr>
        <w:t xml:space="preserve">shared </w:t>
      </w:r>
      <w:r w:rsidR="2735AFC4" w:rsidRPr="008C3781">
        <w:rPr>
          <w:rFonts w:ascii="Arial" w:hAnsi="Arial"/>
          <w:sz w:val="19"/>
          <w:szCs w:val="19"/>
          <w:lang w:val="en-GB"/>
        </w:rPr>
        <w:t xml:space="preserve">between </w:t>
      </w:r>
      <w:r w:rsidR="2E0A6DDC" w:rsidRPr="008C3781">
        <w:rPr>
          <w:rFonts w:ascii="Arial" w:hAnsi="Arial"/>
          <w:sz w:val="19"/>
          <w:szCs w:val="19"/>
          <w:lang w:val="en-GB"/>
        </w:rPr>
        <w:t xml:space="preserve">different </w:t>
      </w:r>
      <w:r w:rsidR="7A751F4E" w:rsidRPr="008C3781">
        <w:rPr>
          <w:rFonts w:ascii="Arial" w:hAnsi="Arial"/>
          <w:i/>
          <w:iCs/>
          <w:sz w:val="19"/>
          <w:szCs w:val="19"/>
          <w:lang w:val="en-GB"/>
        </w:rPr>
        <w:t>population</w:t>
      </w:r>
      <w:r w:rsidR="2E0A6DDC" w:rsidRPr="008C3781">
        <w:rPr>
          <w:rFonts w:ascii="Arial" w:hAnsi="Arial"/>
          <w:sz w:val="19"/>
          <w:szCs w:val="19"/>
          <w:lang w:val="en-GB"/>
        </w:rPr>
        <w:t xml:space="preserve">s. </w:t>
      </w:r>
      <w:r w:rsidR="7FE2CB6E" w:rsidRPr="008C3781">
        <w:rPr>
          <w:rFonts w:ascii="Arial" w:hAnsi="Arial"/>
          <w:sz w:val="19"/>
          <w:szCs w:val="19"/>
          <w:lang w:val="en-GB"/>
        </w:rPr>
        <w:t xml:space="preserve">If </w:t>
      </w:r>
      <w:r w:rsidRPr="008C3781">
        <w:rPr>
          <w:rFonts w:ascii="Arial" w:hAnsi="Arial"/>
          <w:sz w:val="19"/>
          <w:szCs w:val="19"/>
          <w:lang w:val="en-GB"/>
        </w:rPr>
        <w:t>shared</w:t>
      </w:r>
      <w:r w:rsidR="7FE2CB6E" w:rsidRPr="008C3781">
        <w:rPr>
          <w:rFonts w:ascii="Arial" w:hAnsi="Arial"/>
          <w:sz w:val="19"/>
          <w:szCs w:val="19"/>
          <w:lang w:val="en-GB"/>
        </w:rPr>
        <w:t xml:space="preserve">, </w:t>
      </w:r>
      <w:r w:rsidR="1BB1CE36" w:rsidRPr="008C3781">
        <w:rPr>
          <w:rFonts w:ascii="Arial" w:hAnsi="Arial"/>
          <w:sz w:val="19"/>
          <w:szCs w:val="19"/>
          <w:lang w:val="en-GB"/>
        </w:rPr>
        <w:t xml:space="preserve">equipment </w:t>
      </w:r>
      <w:r w:rsidR="000A2867">
        <w:rPr>
          <w:rFonts w:ascii="Arial" w:hAnsi="Arial" w:hint="eastAsia"/>
          <w:sz w:val="19"/>
          <w:szCs w:val="19"/>
          <w:lang w:val="en-GB" w:eastAsia="ja-JP"/>
        </w:rPr>
        <w:t xml:space="preserve">and clothing </w:t>
      </w:r>
      <w:r w:rsidR="1BB1CE36" w:rsidRPr="008C3781">
        <w:rPr>
          <w:rFonts w:ascii="Arial" w:hAnsi="Arial"/>
          <w:sz w:val="19"/>
          <w:szCs w:val="19"/>
          <w:lang w:val="en-GB"/>
        </w:rPr>
        <w:t xml:space="preserve">should </w:t>
      </w:r>
      <w:r w:rsidR="6B522806" w:rsidRPr="008C3781">
        <w:rPr>
          <w:rFonts w:ascii="Arial" w:hAnsi="Arial"/>
          <w:sz w:val="19"/>
          <w:szCs w:val="19"/>
          <w:lang w:val="en-GB"/>
        </w:rPr>
        <w:t>undergo</w:t>
      </w:r>
      <w:r w:rsidR="003603D2" w:rsidRPr="008C3781">
        <w:rPr>
          <w:rFonts w:ascii="Arial" w:hAnsi="Arial"/>
          <w:sz w:val="19"/>
          <w:szCs w:val="19"/>
          <w:lang w:val="en-GB"/>
        </w:rPr>
        <w:t xml:space="preserve"> cleaning and</w:t>
      </w:r>
      <w:r w:rsidR="6B522806" w:rsidRPr="008C3781">
        <w:rPr>
          <w:rFonts w:ascii="Arial" w:hAnsi="Arial"/>
          <w:sz w:val="19"/>
          <w:szCs w:val="19"/>
          <w:lang w:val="en-GB"/>
        </w:rPr>
        <w:t xml:space="preserve"> </w:t>
      </w:r>
      <w:r w:rsidR="6B522806" w:rsidRPr="008C3781">
        <w:rPr>
          <w:rFonts w:ascii="Arial" w:hAnsi="Arial"/>
          <w:i/>
          <w:iCs/>
          <w:sz w:val="19"/>
          <w:szCs w:val="19"/>
          <w:lang w:val="en-GB"/>
        </w:rPr>
        <w:t>dis</w:t>
      </w:r>
      <w:r w:rsidR="1BF97D5E" w:rsidRPr="008C3781">
        <w:rPr>
          <w:rFonts w:ascii="Arial" w:hAnsi="Arial"/>
          <w:i/>
          <w:iCs/>
          <w:sz w:val="19"/>
          <w:szCs w:val="19"/>
          <w:lang w:val="en-GB"/>
        </w:rPr>
        <w:t>infection</w:t>
      </w:r>
      <w:r w:rsidR="001B1D97" w:rsidRPr="008C3781">
        <w:rPr>
          <w:rFonts w:ascii="Arial" w:hAnsi="Arial"/>
          <w:i/>
          <w:iCs/>
          <w:sz w:val="19"/>
          <w:szCs w:val="19"/>
          <w:lang w:val="en-GB"/>
        </w:rPr>
        <w:t xml:space="preserve"> </w:t>
      </w:r>
      <w:r w:rsidR="00541082" w:rsidRPr="004B0D26">
        <w:rPr>
          <w:rFonts w:ascii="Arial" w:hAnsi="Arial" w:hint="eastAsia"/>
          <w:sz w:val="19"/>
          <w:szCs w:val="19"/>
          <w:u w:val="double"/>
          <w:lang w:val="en-GB" w:eastAsia="ja-JP"/>
        </w:rPr>
        <w:t xml:space="preserve">at least </w:t>
      </w:r>
      <w:r w:rsidR="001B1D97" w:rsidRPr="008C3781">
        <w:rPr>
          <w:rFonts w:ascii="Arial" w:hAnsi="Arial"/>
          <w:sz w:val="19"/>
          <w:szCs w:val="19"/>
          <w:lang w:val="en-GB"/>
        </w:rPr>
        <w:t xml:space="preserve">before </w:t>
      </w:r>
      <w:r w:rsidR="00541082" w:rsidRPr="004B0D26">
        <w:rPr>
          <w:rFonts w:ascii="Arial" w:hAnsi="Arial" w:hint="eastAsia"/>
          <w:sz w:val="19"/>
          <w:szCs w:val="19"/>
          <w:u w:val="double"/>
          <w:lang w:val="en-GB" w:eastAsia="ja-JP"/>
        </w:rPr>
        <w:t xml:space="preserve">each </w:t>
      </w:r>
      <w:proofErr w:type="spellStart"/>
      <w:r w:rsidR="00541082" w:rsidRPr="004B0D26">
        <w:rPr>
          <w:rFonts w:ascii="Arial" w:hAnsi="Arial" w:hint="eastAsia"/>
          <w:sz w:val="19"/>
          <w:szCs w:val="19"/>
          <w:u w:val="double"/>
          <w:lang w:val="en-GB" w:eastAsia="ja-JP"/>
        </w:rPr>
        <w:t>use</w:t>
      </w:r>
      <w:r w:rsidR="001B1D97" w:rsidRPr="004B0D26">
        <w:rPr>
          <w:rFonts w:ascii="Arial" w:hAnsi="Arial"/>
          <w:strike/>
          <w:sz w:val="19"/>
          <w:szCs w:val="19"/>
          <w:lang w:val="en-GB"/>
        </w:rPr>
        <w:t>and</w:t>
      </w:r>
      <w:proofErr w:type="spellEnd"/>
      <w:r w:rsidR="001B1D97" w:rsidRPr="004B0D26">
        <w:rPr>
          <w:rFonts w:ascii="Arial" w:hAnsi="Arial"/>
          <w:strike/>
          <w:sz w:val="19"/>
          <w:szCs w:val="19"/>
          <w:lang w:val="en-GB"/>
        </w:rPr>
        <w:t xml:space="preserve"> after use</w:t>
      </w:r>
      <w:r w:rsidR="6CC53342" w:rsidRPr="008C3781">
        <w:rPr>
          <w:rFonts w:ascii="Arial" w:hAnsi="Arial"/>
          <w:sz w:val="19"/>
          <w:szCs w:val="19"/>
          <w:lang w:val="en-GB"/>
        </w:rPr>
        <w:t>.</w:t>
      </w:r>
    </w:p>
    <w:p w14:paraId="2527CB15" w14:textId="159237C9" w:rsidR="0021338F" w:rsidRPr="008C3781" w:rsidRDefault="60247564"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T</w:t>
      </w:r>
      <w:r w:rsidR="1582927F" w:rsidRPr="008C3781">
        <w:rPr>
          <w:rFonts w:ascii="Arial" w:hAnsi="Arial"/>
          <w:sz w:val="19"/>
          <w:szCs w:val="19"/>
          <w:lang w:val="en-GB"/>
        </w:rPr>
        <w:t xml:space="preserve">ransport vehicles </w:t>
      </w:r>
      <w:r w:rsidR="23186715" w:rsidRPr="008C3781">
        <w:rPr>
          <w:rFonts w:ascii="Arial" w:hAnsi="Arial"/>
          <w:sz w:val="19"/>
          <w:szCs w:val="19"/>
          <w:lang w:val="en-GB"/>
        </w:rPr>
        <w:t>in contact with</w:t>
      </w:r>
      <w:r w:rsidR="5FB371C5" w:rsidRPr="008C3781">
        <w:rPr>
          <w:rFonts w:ascii="Arial" w:hAnsi="Arial"/>
          <w:sz w:val="19"/>
          <w:szCs w:val="19"/>
          <w:lang w:val="en-GB"/>
        </w:rPr>
        <w:t xml:space="preserve"> </w:t>
      </w:r>
      <w:r w:rsidR="1A3A414A" w:rsidRPr="008C3781">
        <w:rPr>
          <w:rFonts w:ascii="Arial" w:hAnsi="Arial"/>
          <w:i/>
          <w:iCs/>
          <w:sz w:val="19"/>
          <w:szCs w:val="19"/>
          <w:lang w:val="en-GB"/>
        </w:rPr>
        <w:t>animal</w:t>
      </w:r>
      <w:r w:rsidR="4CFE8940" w:rsidRPr="008C3781">
        <w:rPr>
          <w:rFonts w:ascii="Arial" w:hAnsi="Arial"/>
          <w:i/>
          <w:iCs/>
          <w:sz w:val="19"/>
          <w:szCs w:val="19"/>
          <w:lang w:val="en-GB"/>
        </w:rPr>
        <w:t>s</w:t>
      </w:r>
      <w:r w:rsidR="1EDA348A" w:rsidRPr="008C3781">
        <w:rPr>
          <w:rFonts w:ascii="Arial" w:hAnsi="Arial"/>
          <w:sz w:val="19"/>
          <w:szCs w:val="19"/>
          <w:lang w:val="en-GB"/>
        </w:rPr>
        <w:t xml:space="preserve"> or their products </w:t>
      </w:r>
      <w:r w:rsidR="1582927F" w:rsidRPr="008C3781">
        <w:rPr>
          <w:rFonts w:ascii="Arial" w:hAnsi="Arial"/>
          <w:sz w:val="19"/>
          <w:szCs w:val="19"/>
          <w:lang w:val="en-GB"/>
        </w:rPr>
        <w:t xml:space="preserve">should </w:t>
      </w:r>
      <w:r w:rsidR="7A09C89D" w:rsidRPr="008C3781">
        <w:rPr>
          <w:rFonts w:ascii="Arial" w:hAnsi="Arial"/>
          <w:sz w:val="19"/>
          <w:szCs w:val="19"/>
          <w:lang w:val="en-GB"/>
        </w:rPr>
        <w:t xml:space="preserve">undergo </w:t>
      </w:r>
      <w:r w:rsidR="00EA273C" w:rsidRPr="008C3781">
        <w:rPr>
          <w:rFonts w:ascii="Arial" w:hAnsi="Arial"/>
          <w:sz w:val="19"/>
          <w:szCs w:val="19"/>
          <w:lang w:val="en-GB"/>
        </w:rPr>
        <w:t xml:space="preserve">cleaning and </w:t>
      </w:r>
      <w:r w:rsidR="7A09C89D" w:rsidRPr="008C3781">
        <w:rPr>
          <w:rFonts w:ascii="Arial" w:hAnsi="Arial"/>
          <w:i/>
          <w:iCs/>
          <w:sz w:val="19"/>
          <w:szCs w:val="19"/>
          <w:lang w:val="en-GB"/>
        </w:rPr>
        <w:t>disinfection</w:t>
      </w:r>
      <w:r w:rsidR="1582927F" w:rsidRPr="008C3781">
        <w:rPr>
          <w:rFonts w:ascii="Arial" w:hAnsi="Arial"/>
          <w:sz w:val="19"/>
          <w:szCs w:val="19"/>
          <w:lang w:val="en-GB"/>
        </w:rPr>
        <w:t xml:space="preserve"> </w:t>
      </w:r>
      <w:r w:rsidR="001343EB" w:rsidRPr="004B0D26">
        <w:rPr>
          <w:rFonts w:ascii="Arial" w:hAnsi="Arial" w:hint="eastAsia"/>
          <w:sz w:val="19"/>
          <w:szCs w:val="19"/>
          <w:u w:val="double"/>
          <w:lang w:val="en-GB" w:eastAsia="ja-JP"/>
        </w:rPr>
        <w:t xml:space="preserve">at least </w:t>
      </w:r>
      <w:r w:rsidR="00F14577" w:rsidRPr="008C3781">
        <w:rPr>
          <w:rFonts w:ascii="Arial" w:hAnsi="Arial"/>
          <w:sz w:val="19"/>
          <w:szCs w:val="19"/>
          <w:lang w:val="en-GB"/>
        </w:rPr>
        <w:t xml:space="preserve">before </w:t>
      </w:r>
      <w:r w:rsidR="001343EB" w:rsidRPr="004B0D26">
        <w:rPr>
          <w:rFonts w:ascii="Arial" w:hAnsi="Arial" w:hint="eastAsia"/>
          <w:sz w:val="19"/>
          <w:szCs w:val="19"/>
          <w:u w:val="double"/>
          <w:lang w:val="en-GB" w:eastAsia="ja-JP"/>
        </w:rPr>
        <w:t xml:space="preserve">each </w:t>
      </w:r>
      <w:proofErr w:type="spellStart"/>
      <w:r w:rsidR="001343EB" w:rsidRPr="004B0D26">
        <w:rPr>
          <w:rFonts w:ascii="Arial" w:hAnsi="Arial" w:hint="eastAsia"/>
          <w:sz w:val="19"/>
          <w:szCs w:val="19"/>
          <w:u w:val="double"/>
          <w:lang w:val="en-GB" w:eastAsia="ja-JP"/>
        </w:rPr>
        <w:t>use</w:t>
      </w:r>
      <w:r w:rsidR="00F14577" w:rsidRPr="004B0D26">
        <w:rPr>
          <w:rFonts w:ascii="Arial" w:hAnsi="Arial"/>
          <w:strike/>
          <w:sz w:val="19"/>
          <w:szCs w:val="19"/>
          <w:lang w:val="en-GB"/>
        </w:rPr>
        <w:t>and</w:t>
      </w:r>
      <w:proofErr w:type="spellEnd"/>
      <w:r w:rsidR="00F14577" w:rsidRPr="004B0D26">
        <w:rPr>
          <w:rFonts w:ascii="Arial" w:hAnsi="Arial"/>
          <w:strike/>
          <w:sz w:val="19"/>
          <w:szCs w:val="19"/>
          <w:lang w:val="en-GB"/>
        </w:rPr>
        <w:t xml:space="preserve"> </w:t>
      </w:r>
      <w:r w:rsidR="1582927F" w:rsidRPr="004B0D26">
        <w:rPr>
          <w:rFonts w:ascii="Arial" w:hAnsi="Arial"/>
          <w:strike/>
          <w:sz w:val="19"/>
          <w:szCs w:val="19"/>
          <w:lang w:val="en-GB"/>
        </w:rPr>
        <w:t>after use</w:t>
      </w:r>
      <w:r w:rsidR="1582927F" w:rsidRPr="008C3781">
        <w:rPr>
          <w:rFonts w:ascii="Arial" w:hAnsi="Arial"/>
          <w:sz w:val="19"/>
          <w:szCs w:val="19"/>
          <w:lang w:val="en-GB"/>
        </w:rPr>
        <w:t>.</w:t>
      </w:r>
    </w:p>
    <w:p w14:paraId="02A6AD50" w14:textId="0FF0D8E6" w:rsidR="0021338F" w:rsidRPr="008C3781" w:rsidRDefault="007803D4" w:rsidP="002D198E">
      <w:pPr>
        <w:pStyle w:val="WOAHArticleListLetter2ndlevelPara"/>
        <w:numPr>
          <w:ilvl w:val="0"/>
          <w:numId w:val="11"/>
        </w:numPr>
        <w:ind w:left="850" w:hanging="425"/>
        <w:rPr>
          <w:rFonts w:ascii="Arial" w:hAnsi="Arial"/>
          <w:sz w:val="19"/>
          <w:szCs w:val="19"/>
          <w:lang w:val="en-GB"/>
        </w:rPr>
      </w:pPr>
      <w:r w:rsidRPr="008C3781">
        <w:rPr>
          <w:rFonts w:ascii="Arial" w:hAnsi="Arial"/>
          <w:i/>
          <w:iCs/>
          <w:sz w:val="19"/>
          <w:szCs w:val="19"/>
          <w:lang w:val="en-GB"/>
        </w:rPr>
        <w:lastRenderedPageBreak/>
        <w:t>Animal products</w:t>
      </w:r>
      <w:r w:rsidRPr="008C3781">
        <w:rPr>
          <w:rFonts w:ascii="Arial" w:hAnsi="Arial"/>
          <w:sz w:val="19"/>
          <w:szCs w:val="19"/>
          <w:lang w:val="en-GB"/>
        </w:rPr>
        <w:t>, f</w:t>
      </w:r>
      <w:r w:rsidR="3AC0C27B" w:rsidRPr="008C3781">
        <w:rPr>
          <w:rFonts w:ascii="Arial" w:hAnsi="Arial"/>
          <w:sz w:val="19"/>
          <w:szCs w:val="19"/>
          <w:lang w:val="en-GB"/>
        </w:rPr>
        <w:t>aeces</w:t>
      </w:r>
      <w:r w:rsidR="00BC3B0E" w:rsidRPr="008C3781">
        <w:rPr>
          <w:rFonts w:ascii="Arial" w:hAnsi="Arial"/>
          <w:sz w:val="19"/>
          <w:szCs w:val="19"/>
          <w:lang w:val="en-GB"/>
        </w:rPr>
        <w:t>,</w:t>
      </w:r>
      <w:r w:rsidR="3AC0C27B" w:rsidRPr="008C3781">
        <w:rPr>
          <w:rFonts w:ascii="Arial" w:hAnsi="Arial"/>
          <w:sz w:val="19"/>
          <w:szCs w:val="19"/>
          <w:lang w:val="en-GB"/>
        </w:rPr>
        <w:t xml:space="preserve"> manure</w:t>
      </w:r>
      <w:r w:rsidR="00C93A01" w:rsidRPr="008C3781">
        <w:rPr>
          <w:rFonts w:ascii="Arial" w:hAnsi="Arial"/>
          <w:sz w:val="19"/>
          <w:szCs w:val="19"/>
          <w:lang w:val="en-GB"/>
        </w:rPr>
        <w:t xml:space="preserve"> </w:t>
      </w:r>
      <w:r w:rsidRPr="008C3781">
        <w:rPr>
          <w:rFonts w:ascii="Arial" w:hAnsi="Arial"/>
          <w:sz w:val="19"/>
          <w:szCs w:val="19"/>
          <w:lang w:val="en-GB"/>
        </w:rPr>
        <w:t xml:space="preserve">or </w:t>
      </w:r>
      <w:r w:rsidR="00DC691D" w:rsidRPr="00B8369A">
        <w:rPr>
          <w:rFonts w:ascii="Arial" w:hAnsi="Arial" w:hint="eastAsia"/>
          <w:sz w:val="19"/>
          <w:szCs w:val="19"/>
          <w:u w:val="double"/>
          <w:lang w:val="en-GB" w:eastAsia="ja-JP"/>
        </w:rPr>
        <w:t xml:space="preserve">other </w:t>
      </w:r>
      <w:r w:rsidR="00E07F1C" w:rsidRPr="008C3781">
        <w:rPr>
          <w:rFonts w:ascii="Arial" w:hAnsi="Arial"/>
          <w:sz w:val="19"/>
          <w:szCs w:val="19"/>
          <w:lang w:val="en-GB"/>
        </w:rPr>
        <w:t>waste materials</w:t>
      </w:r>
      <w:r w:rsidR="00C93A01" w:rsidRPr="008C3781">
        <w:rPr>
          <w:rFonts w:ascii="Arial" w:hAnsi="Arial"/>
          <w:sz w:val="19"/>
          <w:szCs w:val="19"/>
          <w:lang w:val="en-GB"/>
        </w:rPr>
        <w:t xml:space="preserve"> </w:t>
      </w:r>
      <w:r w:rsidR="3AC0C27B" w:rsidRPr="008C3781">
        <w:rPr>
          <w:rFonts w:ascii="Arial" w:hAnsi="Arial"/>
          <w:sz w:val="19"/>
          <w:szCs w:val="19"/>
          <w:lang w:val="en-GB"/>
        </w:rPr>
        <w:t xml:space="preserve">should be handled </w:t>
      </w:r>
      <w:r w:rsidR="322D8C56" w:rsidRPr="008C3781">
        <w:rPr>
          <w:rFonts w:ascii="Arial" w:hAnsi="Arial"/>
          <w:sz w:val="19"/>
          <w:szCs w:val="19"/>
          <w:lang w:val="en-GB"/>
        </w:rPr>
        <w:t>in a way to</w:t>
      </w:r>
      <w:r w:rsidR="3AC0C27B" w:rsidRPr="008C3781">
        <w:rPr>
          <w:rFonts w:ascii="Arial" w:hAnsi="Arial"/>
          <w:sz w:val="19"/>
          <w:szCs w:val="19"/>
          <w:lang w:val="en-GB"/>
        </w:rPr>
        <w:t xml:space="preserve"> </w:t>
      </w:r>
      <w:r w:rsidR="3AC0C27B" w:rsidRPr="00B8369A">
        <w:rPr>
          <w:rFonts w:ascii="Arial" w:hAnsi="Arial"/>
          <w:strike/>
          <w:sz w:val="19"/>
          <w:szCs w:val="19"/>
          <w:lang w:val="en-GB"/>
        </w:rPr>
        <w:t xml:space="preserve">mitigate </w:t>
      </w:r>
      <w:r w:rsidR="00D470A3" w:rsidRPr="00B8369A">
        <w:rPr>
          <w:rFonts w:ascii="Arial" w:hAnsi="Arial" w:hint="eastAsia"/>
          <w:sz w:val="19"/>
          <w:szCs w:val="19"/>
          <w:u w:val="double"/>
          <w:lang w:val="en-GB" w:eastAsia="ja-JP"/>
        </w:rPr>
        <w:t>minimise</w:t>
      </w:r>
      <w:r w:rsidR="00D470A3" w:rsidRPr="00B8369A">
        <w:rPr>
          <w:rFonts w:ascii="Arial" w:hAnsi="Arial"/>
          <w:sz w:val="19"/>
          <w:szCs w:val="19"/>
          <w:u w:val="double"/>
          <w:lang w:val="en-GB"/>
        </w:rPr>
        <w:t xml:space="preserve"> </w:t>
      </w:r>
      <w:r w:rsidR="3AC0C27B" w:rsidRPr="008C3781">
        <w:rPr>
          <w:rFonts w:ascii="Arial" w:hAnsi="Arial"/>
          <w:sz w:val="19"/>
          <w:szCs w:val="19"/>
          <w:lang w:val="en-GB"/>
        </w:rPr>
        <w:t xml:space="preserve">the spread of </w:t>
      </w:r>
      <w:r w:rsidR="322D8C56" w:rsidRPr="008C3781">
        <w:rPr>
          <w:rFonts w:ascii="Arial" w:hAnsi="Arial"/>
          <w:sz w:val="19"/>
          <w:szCs w:val="19"/>
          <w:lang w:val="en-GB"/>
        </w:rPr>
        <w:t>pathogenic</w:t>
      </w:r>
      <w:r w:rsidR="3AC0C27B" w:rsidRPr="008C3781">
        <w:rPr>
          <w:rFonts w:ascii="Arial" w:hAnsi="Arial"/>
          <w:sz w:val="19"/>
          <w:szCs w:val="19"/>
          <w:lang w:val="en-GB"/>
        </w:rPr>
        <w:t xml:space="preserve"> agents.</w:t>
      </w:r>
      <w:r w:rsidR="004F2E9D" w:rsidRPr="00B8369A">
        <w:rPr>
          <w:rFonts w:ascii="Arial" w:hAnsi="Arial" w:hint="eastAsia"/>
          <w:sz w:val="19"/>
          <w:szCs w:val="19"/>
          <w:u w:val="double"/>
          <w:lang w:val="en-GB" w:eastAsia="ja-JP"/>
        </w:rPr>
        <w:t xml:space="preserve"> Special care should be taken to </w:t>
      </w:r>
      <w:r w:rsidR="003E4AAF" w:rsidRPr="00B8369A">
        <w:rPr>
          <w:rFonts w:ascii="Arial" w:hAnsi="Arial" w:hint="eastAsia"/>
          <w:sz w:val="19"/>
          <w:szCs w:val="19"/>
          <w:u w:val="double"/>
          <w:lang w:val="en-GB" w:eastAsia="ja-JP"/>
        </w:rPr>
        <w:t>avoid</w:t>
      </w:r>
      <w:r w:rsidR="004F2E9D" w:rsidRPr="00B8369A">
        <w:rPr>
          <w:rFonts w:ascii="Arial" w:hAnsi="Arial" w:hint="eastAsia"/>
          <w:sz w:val="19"/>
          <w:szCs w:val="19"/>
          <w:u w:val="double"/>
          <w:lang w:val="en-GB" w:eastAsia="ja-JP"/>
        </w:rPr>
        <w:t xml:space="preserve"> </w:t>
      </w:r>
      <w:r w:rsidR="003E4AAF" w:rsidRPr="00B8369A">
        <w:rPr>
          <w:rFonts w:ascii="Arial" w:hAnsi="Arial" w:hint="eastAsia"/>
          <w:sz w:val="19"/>
          <w:szCs w:val="19"/>
          <w:u w:val="double"/>
          <w:lang w:val="en-GB" w:eastAsia="ja-JP"/>
        </w:rPr>
        <w:t xml:space="preserve">contact with or </w:t>
      </w:r>
      <w:r w:rsidR="004F2E9D" w:rsidRPr="00B8369A">
        <w:rPr>
          <w:rFonts w:ascii="Arial" w:hAnsi="Arial"/>
          <w:sz w:val="19"/>
          <w:szCs w:val="19"/>
          <w:u w:val="double"/>
          <w:lang w:val="en-GB" w:eastAsia="ja-JP"/>
        </w:rPr>
        <w:t>attraction</w:t>
      </w:r>
      <w:r w:rsidR="004F2E9D" w:rsidRPr="00B8369A">
        <w:rPr>
          <w:rFonts w:ascii="Arial" w:hAnsi="Arial" w:hint="eastAsia"/>
          <w:sz w:val="19"/>
          <w:szCs w:val="19"/>
          <w:u w:val="double"/>
          <w:lang w:val="en-GB" w:eastAsia="ja-JP"/>
        </w:rPr>
        <w:t xml:space="preserve"> of other </w:t>
      </w:r>
      <w:r w:rsidR="004F2E9D" w:rsidRPr="00B8369A">
        <w:rPr>
          <w:rFonts w:ascii="Arial" w:hAnsi="Arial"/>
          <w:i/>
          <w:iCs/>
          <w:sz w:val="19"/>
          <w:szCs w:val="19"/>
          <w:u w:val="double"/>
          <w:lang w:val="en-GB" w:eastAsia="ja-JP"/>
        </w:rPr>
        <w:t>animals</w:t>
      </w:r>
      <w:r w:rsidR="004F2E9D" w:rsidRPr="00B8369A">
        <w:rPr>
          <w:rFonts w:ascii="Arial" w:hAnsi="Arial" w:hint="eastAsia"/>
          <w:sz w:val="19"/>
          <w:szCs w:val="19"/>
          <w:u w:val="double"/>
          <w:lang w:val="en-GB" w:eastAsia="ja-JP"/>
        </w:rPr>
        <w:t xml:space="preserve"> and a</w:t>
      </w:r>
      <w:r w:rsidR="00AF19E4" w:rsidRPr="00B8369A">
        <w:rPr>
          <w:rFonts w:ascii="Arial" w:hAnsi="Arial" w:hint="eastAsia"/>
          <w:sz w:val="19"/>
          <w:szCs w:val="19"/>
          <w:u w:val="double"/>
          <w:lang w:val="en-GB" w:eastAsia="ja-JP"/>
        </w:rPr>
        <w:t>r</w:t>
      </w:r>
      <w:r w:rsidR="004F2E9D" w:rsidRPr="00B8369A">
        <w:rPr>
          <w:rFonts w:ascii="Arial" w:hAnsi="Arial" w:hint="eastAsia"/>
          <w:sz w:val="19"/>
          <w:szCs w:val="19"/>
          <w:u w:val="double"/>
          <w:lang w:val="en-GB" w:eastAsia="ja-JP"/>
        </w:rPr>
        <w:t>thropods</w:t>
      </w:r>
      <w:r w:rsidR="00DB32F8" w:rsidRPr="00B8369A">
        <w:rPr>
          <w:rFonts w:ascii="Arial" w:hAnsi="Arial" w:hint="eastAsia"/>
          <w:sz w:val="19"/>
          <w:szCs w:val="19"/>
          <w:u w:val="double"/>
          <w:lang w:val="en-GB" w:eastAsia="ja-JP"/>
        </w:rPr>
        <w:t>.</w:t>
      </w:r>
    </w:p>
    <w:p w14:paraId="4F5390E1" w14:textId="3B151D4D" w:rsidR="0021338F" w:rsidRPr="008C3781" w:rsidRDefault="00DB7ADA"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 xml:space="preserve">Dead </w:t>
      </w:r>
      <w:r w:rsidRPr="008C3781">
        <w:rPr>
          <w:rFonts w:ascii="Arial" w:hAnsi="Arial"/>
          <w:i/>
          <w:iCs/>
          <w:sz w:val="19"/>
          <w:szCs w:val="19"/>
          <w:lang w:val="en-GB"/>
        </w:rPr>
        <w:t>animals</w:t>
      </w:r>
      <w:r w:rsidRPr="008C3781">
        <w:rPr>
          <w:rFonts w:ascii="Arial" w:hAnsi="Arial"/>
          <w:sz w:val="19"/>
          <w:szCs w:val="19"/>
          <w:lang w:val="en-GB"/>
        </w:rPr>
        <w:t xml:space="preserve"> </w:t>
      </w:r>
      <w:r w:rsidR="0006666E" w:rsidRPr="008C3781">
        <w:rPr>
          <w:rFonts w:ascii="Arial" w:hAnsi="Arial"/>
          <w:sz w:val="19"/>
          <w:szCs w:val="19"/>
          <w:lang w:val="en-GB"/>
        </w:rPr>
        <w:t xml:space="preserve">and parts thereof </w:t>
      </w:r>
      <w:r w:rsidR="2E0A6DDC" w:rsidRPr="008C3781">
        <w:rPr>
          <w:rFonts w:ascii="Arial" w:hAnsi="Arial"/>
          <w:sz w:val="19"/>
          <w:szCs w:val="19"/>
          <w:lang w:val="en-GB"/>
        </w:rPr>
        <w:t>should be handled</w:t>
      </w:r>
      <w:r w:rsidR="008B4691" w:rsidRPr="008C3781">
        <w:rPr>
          <w:rFonts w:ascii="Arial" w:hAnsi="Arial"/>
          <w:sz w:val="19"/>
          <w:szCs w:val="19"/>
          <w:lang w:val="en-GB"/>
        </w:rPr>
        <w:t>,</w:t>
      </w:r>
      <w:r w:rsidR="2E0A6DDC" w:rsidRPr="008C3781">
        <w:rPr>
          <w:rFonts w:ascii="Arial" w:hAnsi="Arial"/>
          <w:sz w:val="19"/>
          <w:szCs w:val="19"/>
          <w:lang w:val="en-GB"/>
        </w:rPr>
        <w:t xml:space="preserve"> stored </w:t>
      </w:r>
      <w:r w:rsidR="003E2A09" w:rsidRPr="008C3781">
        <w:rPr>
          <w:rFonts w:ascii="Arial" w:hAnsi="Arial"/>
          <w:sz w:val="19"/>
          <w:szCs w:val="19"/>
          <w:lang w:val="en-GB"/>
        </w:rPr>
        <w:t>and disposed</w:t>
      </w:r>
      <w:r w:rsidR="00786338" w:rsidRPr="008C3781">
        <w:rPr>
          <w:rFonts w:ascii="Arial" w:hAnsi="Arial"/>
          <w:sz w:val="19"/>
          <w:szCs w:val="19"/>
          <w:lang w:val="en-GB"/>
        </w:rPr>
        <w:t xml:space="preserve"> of</w:t>
      </w:r>
      <w:r w:rsidR="003E2A09" w:rsidRPr="008C3781">
        <w:rPr>
          <w:rFonts w:ascii="Arial" w:hAnsi="Arial"/>
          <w:sz w:val="19"/>
          <w:szCs w:val="19"/>
          <w:lang w:val="en-GB"/>
        </w:rPr>
        <w:t xml:space="preserve"> </w:t>
      </w:r>
      <w:r w:rsidR="004D270D" w:rsidRPr="008C3781">
        <w:rPr>
          <w:rFonts w:ascii="Arial" w:hAnsi="Arial"/>
          <w:sz w:val="19"/>
          <w:szCs w:val="19"/>
          <w:lang w:val="en-GB"/>
        </w:rPr>
        <w:t>in</w:t>
      </w:r>
      <w:r w:rsidR="00074522" w:rsidRPr="008C3781">
        <w:rPr>
          <w:rFonts w:ascii="Arial" w:hAnsi="Arial"/>
          <w:sz w:val="19"/>
          <w:szCs w:val="19"/>
          <w:lang w:val="en-GB"/>
        </w:rPr>
        <w:t xml:space="preserve"> </w:t>
      </w:r>
      <w:r w:rsidR="004D270D" w:rsidRPr="008C3781">
        <w:rPr>
          <w:rFonts w:ascii="Arial" w:hAnsi="Arial"/>
          <w:sz w:val="19"/>
          <w:szCs w:val="19"/>
          <w:lang w:val="en-GB"/>
        </w:rPr>
        <w:t xml:space="preserve">a way </w:t>
      </w:r>
      <w:r w:rsidR="00B36BB6" w:rsidRPr="008C3781">
        <w:rPr>
          <w:rFonts w:ascii="Arial" w:hAnsi="Arial"/>
          <w:sz w:val="19"/>
          <w:szCs w:val="19"/>
          <w:lang w:val="en-GB"/>
        </w:rPr>
        <w:t xml:space="preserve">to </w:t>
      </w:r>
      <w:r w:rsidR="00B36BB6" w:rsidRPr="00B8369A">
        <w:rPr>
          <w:rFonts w:ascii="Arial" w:hAnsi="Arial"/>
          <w:strike/>
          <w:sz w:val="19"/>
          <w:szCs w:val="19"/>
          <w:lang w:val="en-GB"/>
        </w:rPr>
        <w:t xml:space="preserve">mitigate </w:t>
      </w:r>
      <w:r w:rsidR="003E4AAF" w:rsidRPr="00B8369A">
        <w:rPr>
          <w:rFonts w:ascii="Arial" w:hAnsi="Arial" w:hint="eastAsia"/>
          <w:sz w:val="19"/>
          <w:szCs w:val="19"/>
          <w:u w:val="double"/>
          <w:lang w:val="en-GB" w:eastAsia="ja-JP"/>
        </w:rPr>
        <w:t>minimise</w:t>
      </w:r>
      <w:r w:rsidR="003E4AAF" w:rsidRPr="00B8369A">
        <w:rPr>
          <w:rFonts w:ascii="Arial" w:hAnsi="Arial"/>
          <w:sz w:val="19"/>
          <w:szCs w:val="19"/>
          <w:u w:val="double"/>
          <w:lang w:val="en-GB"/>
        </w:rPr>
        <w:t xml:space="preserve"> </w:t>
      </w:r>
      <w:r w:rsidR="00B36BB6" w:rsidRPr="008C3781">
        <w:rPr>
          <w:rFonts w:ascii="Arial" w:hAnsi="Arial"/>
          <w:sz w:val="19"/>
          <w:szCs w:val="19"/>
          <w:lang w:val="en-GB"/>
        </w:rPr>
        <w:t>the spread of pathogen</w:t>
      </w:r>
      <w:r w:rsidR="00E7584E" w:rsidRPr="008C3781">
        <w:rPr>
          <w:rFonts w:ascii="Arial" w:hAnsi="Arial"/>
          <w:sz w:val="19"/>
          <w:szCs w:val="19"/>
          <w:lang w:val="en-GB"/>
        </w:rPr>
        <w:t>i</w:t>
      </w:r>
      <w:r w:rsidR="00B36BB6" w:rsidRPr="008C3781">
        <w:rPr>
          <w:rFonts w:ascii="Arial" w:hAnsi="Arial"/>
          <w:sz w:val="19"/>
          <w:szCs w:val="19"/>
          <w:lang w:val="en-GB"/>
        </w:rPr>
        <w:t xml:space="preserve">c agents and </w:t>
      </w:r>
      <w:r w:rsidR="2E0A6DDC" w:rsidRPr="008C3781">
        <w:rPr>
          <w:rFonts w:ascii="Arial" w:hAnsi="Arial"/>
          <w:sz w:val="19"/>
          <w:szCs w:val="19"/>
          <w:lang w:val="en-GB"/>
        </w:rPr>
        <w:t xml:space="preserve">to avoid contact with </w:t>
      </w:r>
      <w:r w:rsidR="02C54C42" w:rsidRPr="008C3781">
        <w:rPr>
          <w:rFonts w:ascii="Arial" w:hAnsi="Arial"/>
          <w:sz w:val="19"/>
          <w:szCs w:val="19"/>
          <w:lang w:val="en-GB"/>
        </w:rPr>
        <w:t xml:space="preserve">or attraction of </w:t>
      </w:r>
      <w:r w:rsidR="2E0A6DDC" w:rsidRPr="008C3781">
        <w:rPr>
          <w:rFonts w:ascii="Arial" w:hAnsi="Arial"/>
          <w:sz w:val="19"/>
          <w:szCs w:val="19"/>
          <w:lang w:val="en-GB"/>
        </w:rPr>
        <w:t xml:space="preserve">other </w:t>
      </w:r>
      <w:r w:rsidR="7A751F4E" w:rsidRPr="008C3781">
        <w:rPr>
          <w:rFonts w:ascii="Arial" w:hAnsi="Arial"/>
          <w:i/>
          <w:iCs/>
          <w:sz w:val="19"/>
          <w:szCs w:val="19"/>
          <w:lang w:val="en-GB"/>
        </w:rPr>
        <w:t>animal</w:t>
      </w:r>
      <w:r w:rsidR="2E0A6DDC" w:rsidRPr="008C3781">
        <w:rPr>
          <w:rFonts w:ascii="Arial" w:hAnsi="Arial"/>
          <w:i/>
          <w:iCs/>
          <w:sz w:val="19"/>
          <w:szCs w:val="19"/>
          <w:lang w:val="en-GB"/>
        </w:rPr>
        <w:t>s</w:t>
      </w:r>
      <w:r w:rsidR="2E0A6DDC" w:rsidRPr="008C3781">
        <w:rPr>
          <w:rFonts w:ascii="Arial" w:hAnsi="Arial"/>
          <w:sz w:val="19"/>
          <w:szCs w:val="19"/>
          <w:lang w:val="en-GB"/>
        </w:rPr>
        <w:t xml:space="preserve"> </w:t>
      </w:r>
      <w:r w:rsidR="399B9B55" w:rsidRPr="008C3781">
        <w:rPr>
          <w:rFonts w:ascii="Arial" w:hAnsi="Arial"/>
          <w:sz w:val="19"/>
          <w:szCs w:val="19"/>
          <w:lang w:val="en-GB"/>
        </w:rPr>
        <w:t xml:space="preserve">and </w:t>
      </w:r>
      <w:r w:rsidR="008D4739" w:rsidRPr="008C3781">
        <w:rPr>
          <w:rFonts w:ascii="Arial" w:hAnsi="Arial"/>
          <w:sz w:val="19"/>
          <w:szCs w:val="19"/>
          <w:lang w:val="en-GB"/>
        </w:rPr>
        <w:t>arthropods</w:t>
      </w:r>
      <w:r w:rsidR="2E0A6DDC" w:rsidRPr="008C3781">
        <w:rPr>
          <w:rFonts w:ascii="Arial" w:hAnsi="Arial"/>
          <w:sz w:val="19"/>
          <w:szCs w:val="19"/>
          <w:lang w:val="en-GB"/>
        </w:rPr>
        <w:t>.</w:t>
      </w:r>
    </w:p>
    <w:p w14:paraId="0C6FB328" w14:textId="381C83D1" w:rsidR="3BC4C31A" w:rsidRDefault="3BC4C31A" w:rsidP="4E282A62">
      <w:pPr>
        <w:pStyle w:val="WOAHArticleListLetter2ndlevelPara"/>
        <w:ind w:left="850" w:hanging="425"/>
        <w:rPr>
          <w:rFonts w:ascii="Arial" w:hAnsi="Arial"/>
          <w:sz w:val="19"/>
          <w:szCs w:val="19"/>
          <w:lang w:val="en-GB"/>
        </w:rPr>
      </w:pPr>
      <w:r w:rsidRPr="4E282A62">
        <w:rPr>
          <w:rFonts w:ascii="Arial" w:hAnsi="Arial"/>
          <w:i/>
          <w:iCs/>
          <w:sz w:val="19"/>
          <w:szCs w:val="19"/>
          <w:lang w:val="en-GB"/>
        </w:rPr>
        <w:t>Feed</w:t>
      </w:r>
      <w:r w:rsidRPr="4E282A62">
        <w:rPr>
          <w:rFonts w:ascii="Arial" w:hAnsi="Arial"/>
          <w:sz w:val="19"/>
          <w:szCs w:val="19"/>
          <w:lang w:val="en-GB"/>
        </w:rPr>
        <w:t xml:space="preserve"> should be produced</w:t>
      </w:r>
      <w:r w:rsidR="001F251A" w:rsidRPr="4E282A62">
        <w:rPr>
          <w:rFonts w:ascii="Arial" w:hAnsi="Arial"/>
          <w:sz w:val="19"/>
          <w:szCs w:val="19"/>
          <w:u w:val="double"/>
          <w:lang w:val="en-GB" w:eastAsia="ja-JP"/>
        </w:rPr>
        <w:t xml:space="preserve"> </w:t>
      </w:r>
      <w:r w:rsidR="000521BC" w:rsidRPr="4E282A62">
        <w:rPr>
          <w:rFonts w:ascii="Arial" w:hAnsi="Arial"/>
          <w:sz w:val="19"/>
          <w:szCs w:val="19"/>
          <w:u w:val="double"/>
          <w:lang w:val="en-GB" w:eastAsia="ja-JP"/>
        </w:rPr>
        <w:t>in accordance with Chapter 6.4</w:t>
      </w:r>
      <w:r w:rsidR="001A5189" w:rsidRPr="4E282A62">
        <w:rPr>
          <w:rFonts w:ascii="Arial" w:hAnsi="Arial"/>
          <w:sz w:val="19"/>
          <w:szCs w:val="19"/>
          <w:u w:val="double"/>
          <w:lang w:val="en-GB" w:eastAsia="ja-JP"/>
        </w:rPr>
        <w:t xml:space="preserve">. and </w:t>
      </w:r>
      <w:r w:rsidR="003770A5" w:rsidRPr="4E282A62">
        <w:rPr>
          <w:rFonts w:ascii="Arial" w:hAnsi="Arial"/>
          <w:sz w:val="19"/>
          <w:szCs w:val="19"/>
          <w:u w:val="double"/>
          <w:lang w:val="en-GB" w:eastAsia="ja-JP"/>
        </w:rPr>
        <w:t>should be</w:t>
      </w:r>
      <w:r w:rsidRPr="4E282A62">
        <w:rPr>
          <w:rFonts w:ascii="Arial" w:hAnsi="Arial"/>
          <w:strike/>
          <w:sz w:val="19"/>
          <w:szCs w:val="19"/>
          <w:lang w:val="en-GB"/>
        </w:rPr>
        <w:t>,</w:t>
      </w:r>
      <w:r w:rsidRPr="4E282A62">
        <w:rPr>
          <w:rFonts w:ascii="Arial" w:hAnsi="Arial"/>
          <w:sz w:val="19"/>
          <w:szCs w:val="19"/>
          <w:lang w:val="en-GB"/>
        </w:rPr>
        <w:t xml:space="preserve"> stored and transported in dedicated equipment </w:t>
      </w:r>
      <w:r w:rsidR="007A4E62" w:rsidRPr="4E282A62">
        <w:rPr>
          <w:rFonts w:ascii="Arial" w:hAnsi="Arial"/>
          <w:sz w:val="19"/>
          <w:szCs w:val="19"/>
          <w:lang w:val="en-GB"/>
        </w:rPr>
        <w:t xml:space="preserve">to minimise the contact with </w:t>
      </w:r>
      <w:r w:rsidR="00144A25" w:rsidRPr="4E282A62">
        <w:rPr>
          <w:rFonts w:ascii="Arial" w:hAnsi="Arial"/>
          <w:sz w:val="19"/>
          <w:szCs w:val="19"/>
          <w:lang w:val="en-GB"/>
        </w:rPr>
        <w:t>potential sources of pathogenic agents</w:t>
      </w:r>
      <w:r w:rsidRPr="4E282A62">
        <w:rPr>
          <w:rFonts w:ascii="Arial" w:hAnsi="Arial"/>
          <w:sz w:val="19"/>
          <w:szCs w:val="19"/>
          <w:lang w:val="en-GB"/>
        </w:rPr>
        <w:t>.</w:t>
      </w:r>
      <w:r w:rsidR="423981F9" w:rsidRPr="4E282A62">
        <w:rPr>
          <w:rFonts w:ascii="Arial" w:hAnsi="Arial"/>
          <w:sz w:val="19"/>
          <w:szCs w:val="19"/>
          <w:lang w:val="en-GB"/>
        </w:rPr>
        <w:t xml:space="preserve"> </w:t>
      </w:r>
      <w:r w:rsidR="3E00F36C" w:rsidRPr="4E282A62">
        <w:rPr>
          <w:rFonts w:ascii="Arial" w:hAnsi="Arial"/>
          <w:sz w:val="19"/>
          <w:szCs w:val="19"/>
          <w:lang w:val="en-GB"/>
        </w:rPr>
        <w:t>Feeding</w:t>
      </w:r>
      <w:r w:rsidR="417D75D4" w:rsidRPr="4E282A62">
        <w:rPr>
          <w:rFonts w:ascii="Arial" w:hAnsi="Arial"/>
          <w:sz w:val="19"/>
          <w:szCs w:val="19"/>
          <w:lang w:val="en-GB"/>
        </w:rPr>
        <w:t xml:space="preserve"> </w:t>
      </w:r>
      <w:r w:rsidR="3E00F36C" w:rsidRPr="4E282A62">
        <w:rPr>
          <w:rFonts w:ascii="Arial" w:hAnsi="Arial"/>
          <w:sz w:val="19"/>
          <w:szCs w:val="19"/>
          <w:lang w:val="en-GB"/>
        </w:rPr>
        <w:t>of untreated swill</w:t>
      </w:r>
      <w:r w:rsidR="3E00F36C" w:rsidRPr="4E282A62">
        <w:rPr>
          <w:rFonts w:ascii="Arial" w:hAnsi="Arial"/>
          <w:i/>
          <w:iCs/>
          <w:sz w:val="19"/>
          <w:szCs w:val="19"/>
          <w:lang w:val="en-GB"/>
        </w:rPr>
        <w:t xml:space="preserve"> </w:t>
      </w:r>
      <w:r w:rsidR="2229E90F" w:rsidRPr="4E282A62">
        <w:rPr>
          <w:rFonts w:ascii="Arial" w:hAnsi="Arial"/>
          <w:sz w:val="19"/>
          <w:szCs w:val="19"/>
          <w:lang w:val="en-GB"/>
        </w:rPr>
        <w:t>should</w:t>
      </w:r>
      <w:r w:rsidR="4DD25CCF" w:rsidRPr="4E282A62">
        <w:rPr>
          <w:rFonts w:ascii="Arial" w:hAnsi="Arial"/>
          <w:sz w:val="19"/>
          <w:szCs w:val="19"/>
          <w:lang w:val="en-GB"/>
        </w:rPr>
        <w:t xml:space="preserve"> </w:t>
      </w:r>
      <w:r w:rsidR="423981F9" w:rsidRPr="4E282A62">
        <w:rPr>
          <w:rFonts w:ascii="Arial" w:hAnsi="Arial"/>
          <w:sz w:val="19"/>
          <w:szCs w:val="19"/>
          <w:lang w:val="en-GB"/>
        </w:rPr>
        <w:t>be avoided.</w:t>
      </w:r>
      <w:r w:rsidRPr="4E282A62">
        <w:rPr>
          <w:rFonts w:ascii="Arial" w:hAnsi="Arial"/>
          <w:sz w:val="19"/>
          <w:szCs w:val="19"/>
          <w:lang w:val="en-GB"/>
        </w:rPr>
        <w:t xml:space="preserve"> </w:t>
      </w:r>
    </w:p>
    <w:p w14:paraId="53E9F822" w14:textId="7F0AD06D" w:rsidR="0021338F" w:rsidRPr="008C3781" w:rsidRDefault="00D46E3D" w:rsidP="005A3E8E">
      <w:pPr>
        <w:pStyle w:val="WOAHArticleListLetter2ndlevelPara"/>
        <w:numPr>
          <w:ilvl w:val="0"/>
          <w:numId w:val="0"/>
        </w:numPr>
        <w:ind w:left="864" w:hanging="432"/>
        <w:rPr>
          <w:rFonts w:ascii="Arial" w:hAnsi="Arial"/>
          <w:sz w:val="19"/>
          <w:szCs w:val="19"/>
          <w:lang w:val="en-GB"/>
        </w:rPr>
      </w:pPr>
      <w:r w:rsidRPr="005A3E8E">
        <w:rPr>
          <w:rFonts w:ascii="Arial" w:hAnsi="Arial"/>
          <w:sz w:val="19"/>
          <w:szCs w:val="19"/>
          <w:u w:val="double"/>
          <w:lang w:val="en-GB"/>
        </w:rPr>
        <w:t>j)</w:t>
      </w:r>
      <w:r w:rsidR="002969AC">
        <w:rPr>
          <w:rFonts w:ascii="Arial" w:hAnsi="Arial"/>
          <w:sz w:val="19"/>
          <w:szCs w:val="19"/>
          <w:lang w:val="en-GB"/>
        </w:rPr>
        <w:tab/>
        <w:t xml:space="preserve"> </w:t>
      </w:r>
      <w:r w:rsidR="3BC4C31A" w:rsidRPr="008C3781">
        <w:rPr>
          <w:rFonts w:ascii="Arial" w:hAnsi="Arial"/>
          <w:sz w:val="19"/>
          <w:szCs w:val="19"/>
          <w:lang w:val="en-GB"/>
        </w:rPr>
        <w:t xml:space="preserve">Water should originate from </w:t>
      </w:r>
      <w:r w:rsidR="7D30794D" w:rsidRPr="008C3781">
        <w:rPr>
          <w:rFonts w:ascii="Arial" w:hAnsi="Arial"/>
          <w:sz w:val="19"/>
          <w:szCs w:val="19"/>
          <w:lang w:val="en-GB"/>
        </w:rPr>
        <w:t>low-risk</w:t>
      </w:r>
      <w:r w:rsidR="3BC4C31A" w:rsidRPr="008C3781">
        <w:rPr>
          <w:rFonts w:ascii="Arial" w:hAnsi="Arial"/>
          <w:sz w:val="19"/>
          <w:szCs w:val="19"/>
          <w:lang w:val="en-GB"/>
        </w:rPr>
        <w:t xml:space="preserve"> sources or be treated </w:t>
      </w:r>
      <w:r w:rsidR="00AF10C3" w:rsidRPr="008C3781">
        <w:rPr>
          <w:rFonts w:ascii="Arial" w:hAnsi="Arial"/>
          <w:sz w:val="19"/>
          <w:szCs w:val="19"/>
          <w:lang w:val="en-GB"/>
        </w:rPr>
        <w:t xml:space="preserve">to remove or inactivate </w:t>
      </w:r>
      <w:r w:rsidR="07F69DE3" w:rsidRPr="008C3781">
        <w:rPr>
          <w:rFonts w:ascii="Arial" w:hAnsi="Arial"/>
          <w:sz w:val="19"/>
          <w:szCs w:val="19"/>
          <w:lang w:val="en-GB"/>
        </w:rPr>
        <w:t>pathogen</w:t>
      </w:r>
      <w:r w:rsidR="00AB1A21" w:rsidRPr="008C3781">
        <w:rPr>
          <w:rFonts w:ascii="Arial" w:hAnsi="Arial"/>
          <w:sz w:val="19"/>
          <w:szCs w:val="19"/>
          <w:lang w:val="en-GB"/>
        </w:rPr>
        <w:t>ic</w:t>
      </w:r>
      <w:r w:rsidR="00FC7FBC" w:rsidRPr="008C3781">
        <w:rPr>
          <w:rFonts w:ascii="Arial" w:hAnsi="Arial"/>
          <w:sz w:val="19"/>
          <w:szCs w:val="19"/>
          <w:lang w:val="en-GB"/>
        </w:rPr>
        <w:t xml:space="preserve"> agents</w:t>
      </w:r>
      <w:r w:rsidR="3BC4C31A" w:rsidRPr="008C3781">
        <w:rPr>
          <w:rFonts w:ascii="Arial" w:hAnsi="Arial"/>
          <w:sz w:val="19"/>
          <w:szCs w:val="19"/>
          <w:lang w:val="en-GB"/>
        </w:rPr>
        <w:t>. The safety of the water</w:t>
      </w:r>
      <w:r w:rsidR="3BC4C31A" w:rsidRPr="00A94FA0">
        <w:rPr>
          <w:rFonts w:ascii="Arial" w:hAnsi="Arial"/>
          <w:strike/>
          <w:sz w:val="19"/>
          <w:szCs w:val="19"/>
          <w:lang w:val="en-GB"/>
        </w:rPr>
        <w:t xml:space="preserve"> and </w:t>
      </w:r>
      <w:r w:rsidR="3BC4C31A" w:rsidRPr="00A94FA0">
        <w:rPr>
          <w:rFonts w:ascii="Arial" w:hAnsi="Arial"/>
          <w:i/>
          <w:iCs/>
          <w:strike/>
          <w:sz w:val="19"/>
          <w:szCs w:val="19"/>
          <w:lang w:val="en-GB"/>
        </w:rPr>
        <w:t>feed</w:t>
      </w:r>
      <w:r w:rsidR="3BC4C31A" w:rsidRPr="008C3781">
        <w:rPr>
          <w:rFonts w:ascii="Arial" w:hAnsi="Arial"/>
          <w:sz w:val="19"/>
          <w:szCs w:val="19"/>
          <w:lang w:val="en-GB"/>
        </w:rPr>
        <w:t xml:space="preserve"> should be checked regularly.</w:t>
      </w:r>
    </w:p>
    <w:p w14:paraId="51E10C83" w14:textId="4F89432E" w:rsidR="0021338F" w:rsidRPr="008C3781" w:rsidRDefault="00C236EF" w:rsidP="00C236EF">
      <w:pPr>
        <w:pStyle w:val="WOAHArticleListLetter2ndlevelPara"/>
        <w:numPr>
          <w:ilvl w:val="0"/>
          <w:numId w:val="0"/>
        </w:numPr>
        <w:ind w:left="864" w:hanging="432"/>
        <w:rPr>
          <w:rFonts w:ascii="Arial" w:hAnsi="Arial"/>
          <w:sz w:val="19"/>
          <w:szCs w:val="19"/>
          <w:lang w:val="en-GB"/>
        </w:rPr>
      </w:pPr>
      <w:r w:rsidRPr="5F7BB419">
        <w:rPr>
          <w:rFonts w:ascii="Arial" w:hAnsi="Arial"/>
          <w:sz w:val="19"/>
          <w:szCs w:val="19"/>
          <w:u w:val="double"/>
          <w:lang w:val="en-GB"/>
        </w:rPr>
        <w:t>k)</w:t>
      </w:r>
      <w:r w:rsidRPr="5F7BB419">
        <w:rPr>
          <w:rFonts w:ascii="Arial" w:hAnsi="Arial"/>
          <w:strike/>
          <w:sz w:val="19"/>
          <w:szCs w:val="19"/>
          <w:lang w:val="en-GB"/>
        </w:rPr>
        <w:t>j)</w:t>
      </w:r>
      <w:r w:rsidRPr="5F7BB419">
        <w:rPr>
          <w:rFonts w:ascii="Arial" w:hAnsi="Arial"/>
          <w:sz w:val="19"/>
          <w:szCs w:val="19"/>
          <w:lang w:val="en-GB"/>
        </w:rPr>
        <w:t xml:space="preserve">   </w:t>
      </w:r>
      <w:r w:rsidR="000125B7" w:rsidRPr="5F7BB419">
        <w:rPr>
          <w:rFonts w:ascii="Arial" w:hAnsi="Arial"/>
          <w:sz w:val="19"/>
          <w:szCs w:val="19"/>
          <w:lang w:val="en-GB"/>
        </w:rPr>
        <w:t>C</w:t>
      </w:r>
      <w:r w:rsidR="2E0A6DDC" w:rsidRPr="5F7BB419">
        <w:rPr>
          <w:rFonts w:ascii="Arial" w:hAnsi="Arial"/>
          <w:sz w:val="19"/>
          <w:szCs w:val="19"/>
          <w:lang w:val="en-GB"/>
        </w:rPr>
        <w:t>ontact</w:t>
      </w:r>
      <w:r w:rsidR="0035501B" w:rsidRPr="5F7BB419">
        <w:rPr>
          <w:rFonts w:ascii="Arial" w:hAnsi="Arial"/>
          <w:sz w:val="19"/>
          <w:szCs w:val="19"/>
          <w:lang w:val="en-GB"/>
        </w:rPr>
        <w:t>s</w:t>
      </w:r>
      <w:r w:rsidR="2E0A6DDC" w:rsidRPr="5F7BB419">
        <w:rPr>
          <w:rFonts w:ascii="Arial" w:hAnsi="Arial"/>
          <w:sz w:val="19"/>
          <w:szCs w:val="19"/>
          <w:lang w:val="en-GB"/>
        </w:rPr>
        <w:t xml:space="preserve"> between</w:t>
      </w:r>
      <w:r w:rsidR="00522106" w:rsidRPr="5F7BB419">
        <w:rPr>
          <w:rFonts w:ascii="Arial" w:hAnsi="Arial"/>
          <w:sz w:val="19"/>
          <w:szCs w:val="19"/>
          <w:lang w:val="en-GB"/>
        </w:rPr>
        <w:t xml:space="preserve"> the </w:t>
      </w:r>
      <w:r w:rsidR="00522106" w:rsidRPr="5F7BB419">
        <w:rPr>
          <w:rFonts w:ascii="Arial" w:hAnsi="Arial"/>
          <w:i/>
          <w:iCs/>
          <w:sz w:val="19"/>
          <w:szCs w:val="19"/>
          <w:lang w:val="en-GB"/>
        </w:rPr>
        <w:t>population</w:t>
      </w:r>
      <w:r w:rsidR="00522106" w:rsidRPr="5F7BB419">
        <w:rPr>
          <w:rFonts w:ascii="Arial" w:hAnsi="Arial"/>
          <w:sz w:val="19"/>
          <w:szCs w:val="19"/>
          <w:lang w:val="en-GB"/>
        </w:rPr>
        <w:t xml:space="preserve"> and pets</w:t>
      </w:r>
      <w:r w:rsidR="00357A38" w:rsidRPr="5F7BB419">
        <w:rPr>
          <w:rFonts w:ascii="Arial" w:hAnsi="Arial"/>
          <w:sz w:val="19"/>
          <w:szCs w:val="19"/>
          <w:lang w:val="en-GB"/>
        </w:rPr>
        <w:t>,</w:t>
      </w:r>
      <w:r w:rsidR="00522106" w:rsidRPr="5F7BB419">
        <w:rPr>
          <w:rFonts w:ascii="Arial" w:hAnsi="Arial"/>
          <w:sz w:val="19"/>
          <w:szCs w:val="19"/>
          <w:lang w:val="en-GB"/>
        </w:rPr>
        <w:t xml:space="preserve"> </w:t>
      </w:r>
      <w:r w:rsidR="006B289A" w:rsidRPr="5F7BB419">
        <w:rPr>
          <w:rFonts w:ascii="Arial" w:hAnsi="Arial"/>
          <w:sz w:val="19"/>
          <w:szCs w:val="19"/>
          <w:lang w:val="en-GB"/>
        </w:rPr>
        <w:t xml:space="preserve">birds, </w:t>
      </w:r>
      <w:r w:rsidR="18180900" w:rsidRPr="5F7BB419">
        <w:rPr>
          <w:rFonts w:ascii="Arial" w:hAnsi="Arial"/>
          <w:sz w:val="19"/>
          <w:szCs w:val="19"/>
          <w:lang w:val="en-GB"/>
        </w:rPr>
        <w:t>rodents</w:t>
      </w:r>
      <w:r w:rsidR="00B82390" w:rsidRPr="5F7BB419">
        <w:rPr>
          <w:rFonts w:ascii="Arial" w:hAnsi="Arial"/>
          <w:sz w:val="19"/>
          <w:szCs w:val="19"/>
          <w:lang w:val="en-GB"/>
        </w:rPr>
        <w:t>, insects</w:t>
      </w:r>
      <w:r w:rsidR="00C014B2" w:rsidRPr="5F7BB419">
        <w:rPr>
          <w:rFonts w:ascii="Arial" w:hAnsi="Arial"/>
          <w:sz w:val="19"/>
          <w:szCs w:val="19"/>
          <w:lang w:val="en-GB"/>
        </w:rPr>
        <w:t>,</w:t>
      </w:r>
      <w:r w:rsidR="18180900" w:rsidRPr="5F7BB419">
        <w:rPr>
          <w:rFonts w:ascii="Arial" w:hAnsi="Arial"/>
          <w:sz w:val="19"/>
          <w:szCs w:val="19"/>
          <w:lang w:val="en-GB"/>
        </w:rPr>
        <w:t xml:space="preserve"> </w:t>
      </w:r>
      <w:r w:rsidR="00134D06" w:rsidRPr="5F7BB419">
        <w:rPr>
          <w:rFonts w:ascii="Arial" w:hAnsi="Arial"/>
          <w:sz w:val="19"/>
          <w:szCs w:val="19"/>
          <w:lang w:val="en-GB"/>
        </w:rPr>
        <w:t>and</w:t>
      </w:r>
      <w:r w:rsidR="18180900" w:rsidRPr="5F7BB419">
        <w:rPr>
          <w:rFonts w:ascii="Arial" w:hAnsi="Arial"/>
          <w:sz w:val="19"/>
          <w:szCs w:val="19"/>
          <w:lang w:val="en-GB"/>
        </w:rPr>
        <w:t xml:space="preserve"> </w:t>
      </w:r>
      <w:r w:rsidR="00522106" w:rsidRPr="5F7BB419">
        <w:rPr>
          <w:rFonts w:ascii="Arial" w:hAnsi="Arial"/>
          <w:sz w:val="19"/>
          <w:szCs w:val="19"/>
          <w:lang w:val="en-GB"/>
        </w:rPr>
        <w:t xml:space="preserve">other </w:t>
      </w:r>
      <w:r w:rsidR="18180900" w:rsidRPr="5F7BB419">
        <w:rPr>
          <w:rFonts w:ascii="Arial" w:hAnsi="Arial"/>
          <w:i/>
          <w:iCs/>
          <w:sz w:val="19"/>
          <w:szCs w:val="19"/>
          <w:lang w:val="en-GB"/>
        </w:rPr>
        <w:t>wildlife</w:t>
      </w:r>
      <w:r w:rsidR="006B289A" w:rsidRPr="5F7BB419">
        <w:rPr>
          <w:rFonts w:ascii="Arial" w:hAnsi="Arial"/>
          <w:sz w:val="19"/>
          <w:szCs w:val="19"/>
          <w:lang w:val="en-GB"/>
        </w:rPr>
        <w:t xml:space="preserve"> or</w:t>
      </w:r>
      <w:r w:rsidR="00536DF1" w:rsidRPr="5F7BB419">
        <w:rPr>
          <w:rFonts w:ascii="Arial" w:hAnsi="Arial"/>
          <w:sz w:val="19"/>
          <w:szCs w:val="19"/>
          <w:lang w:val="en-GB"/>
        </w:rPr>
        <w:t xml:space="preserve"> </w:t>
      </w:r>
      <w:r w:rsidR="18180900" w:rsidRPr="5F7BB419">
        <w:rPr>
          <w:rFonts w:ascii="Arial" w:hAnsi="Arial"/>
          <w:sz w:val="19"/>
          <w:szCs w:val="19"/>
          <w:lang w:val="en-GB"/>
        </w:rPr>
        <w:t xml:space="preserve">pests </w:t>
      </w:r>
      <w:r w:rsidR="2E0A6DDC" w:rsidRPr="5F7BB419">
        <w:rPr>
          <w:rFonts w:ascii="Arial" w:hAnsi="Arial"/>
          <w:sz w:val="19"/>
          <w:szCs w:val="19"/>
          <w:lang w:val="en-GB"/>
        </w:rPr>
        <w:t xml:space="preserve">should be </w:t>
      </w:r>
      <w:r w:rsidR="344938A8" w:rsidRPr="5F7BB419">
        <w:rPr>
          <w:rFonts w:ascii="Arial" w:hAnsi="Arial"/>
          <w:sz w:val="19"/>
          <w:szCs w:val="19"/>
          <w:lang w:val="en-GB"/>
        </w:rPr>
        <w:t>avoided</w:t>
      </w:r>
      <w:r w:rsidR="78429ADC" w:rsidRPr="5F7BB419">
        <w:rPr>
          <w:rFonts w:ascii="Arial" w:hAnsi="Arial"/>
          <w:sz w:val="19"/>
          <w:szCs w:val="19"/>
          <w:lang w:val="en-GB"/>
        </w:rPr>
        <w:t xml:space="preserve"> </w:t>
      </w:r>
      <w:r w:rsidR="00AC553A" w:rsidRPr="00120D4C">
        <w:rPr>
          <w:rFonts w:ascii="Arial" w:hAnsi="Arial"/>
          <w:sz w:val="19"/>
          <w:szCs w:val="19"/>
          <w:u w:val="double"/>
          <w:lang w:val="en-GB" w:eastAsia="ja-JP"/>
        </w:rPr>
        <w:t xml:space="preserve">by selecting an appropriate site and through </w:t>
      </w:r>
      <w:r w:rsidR="78429ADC" w:rsidRPr="5F7BB419">
        <w:rPr>
          <w:rFonts w:ascii="Arial" w:hAnsi="Arial"/>
          <w:sz w:val="19"/>
          <w:szCs w:val="19"/>
          <w:lang w:val="en-GB"/>
        </w:rPr>
        <w:t xml:space="preserve">using </w:t>
      </w:r>
      <w:r w:rsidR="001E5BE7" w:rsidRPr="5F7BB419">
        <w:rPr>
          <w:rFonts w:ascii="Arial" w:hAnsi="Arial"/>
          <w:sz w:val="19"/>
          <w:szCs w:val="19"/>
          <w:lang w:val="en-GB"/>
        </w:rPr>
        <w:t xml:space="preserve">engineering, </w:t>
      </w:r>
      <w:r w:rsidR="78429ADC" w:rsidRPr="5F7BB419">
        <w:rPr>
          <w:rFonts w:ascii="Arial" w:hAnsi="Arial"/>
          <w:sz w:val="19"/>
          <w:szCs w:val="19"/>
          <w:lang w:val="en-GB"/>
        </w:rPr>
        <w:t xml:space="preserve">mechanical </w:t>
      </w:r>
      <w:r w:rsidR="5A65A096" w:rsidRPr="5F7BB419">
        <w:rPr>
          <w:rFonts w:ascii="Arial" w:hAnsi="Arial"/>
          <w:sz w:val="19"/>
          <w:szCs w:val="19"/>
          <w:lang w:val="en-GB"/>
        </w:rPr>
        <w:t>or</w:t>
      </w:r>
      <w:r w:rsidR="78429ADC" w:rsidRPr="5F7BB419">
        <w:rPr>
          <w:rFonts w:ascii="Arial" w:hAnsi="Arial"/>
          <w:sz w:val="19"/>
          <w:szCs w:val="19"/>
          <w:lang w:val="en-GB"/>
        </w:rPr>
        <w:t xml:space="preserve"> chemical control</w:t>
      </w:r>
      <w:r w:rsidR="2E0A6DDC" w:rsidRPr="5F7BB419">
        <w:rPr>
          <w:rFonts w:ascii="Arial" w:hAnsi="Arial"/>
          <w:sz w:val="19"/>
          <w:szCs w:val="19"/>
          <w:lang w:val="en-GB"/>
        </w:rPr>
        <w:t>.</w:t>
      </w:r>
    </w:p>
    <w:p w14:paraId="41A9E777" w14:textId="0D610D19" w:rsidR="0021338F" w:rsidRPr="008C3781" w:rsidRDefault="007657E1" w:rsidP="001B6EFE">
      <w:pPr>
        <w:pStyle w:val="WOAHArticleListLetter2ndlevelPara"/>
        <w:numPr>
          <w:ilvl w:val="0"/>
          <w:numId w:val="0"/>
        </w:numPr>
        <w:ind w:left="864" w:hanging="432"/>
        <w:rPr>
          <w:rFonts w:ascii="Arial" w:hAnsi="Arial"/>
          <w:sz w:val="19"/>
          <w:szCs w:val="19"/>
          <w:lang w:val="en-GB"/>
        </w:rPr>
      </w:pPr>
      <w:r w:rsidRPr="701D268B">
        <w:rPr>
          <w:rFonts w:ascii="Arial" w:hAnsi="Arial"/>
          <w:sz w:val="19"/>
          <w:szCs w:val="19"/>
          <w:u w:val="double"/>
          <w:lang w:val="en-GB"/>
        </w:rPr>
        <w:t>l)</w:t>
      </w:r>
      <w:r w:rsidR="001B6EFE" w:rsidRPr="701D268B">
        <w:rPr>
          <w:rFonts w:ascii="Arial" w:hAnsi="Arial"/>
          <w:strike/>
          <w:sz w:val="19"/>
          <w:szCs w:val="19"/>
          <w:lang w:val="en-GB"/>
        </w:rPr>
        <w:t>k)</w:t>
      </w:r>
      <w:r w:rsidR="001B6EFE" w:rsidRPr="701D268B">
        <w:rPr>
          <w:rFonts w:ascii="Arial" w:hAnsi="Arial"/>
          <w:sz w:val="19"/>
          <w:szCs w:val="19"/>
          <w:lang w:val="en-GB"/>
        </w:rPr>
        <w:t xml:space="preserve">  </w:t>
      </w:r>
      <w:r w:rsidR="00CD328A" w:rsidRPr="701D268B">
        <w:rPr>
          <w:rFonts w:ascii="Arial" w:hAnsi="Arial"/>
          <w:sz w:val="19"/>
          <w:szCs w:val="19"/>
          <w:lang w:val="en-GB"/>
        </w:rPr>
        <w:t xml:space="preserve">To </w:t>
      </w:r>
      <w:r w:rsidR="005879E3" w:rsidRPr="701D268B">
        <w:rPr>
          <w:rFonts w:ascii="Arial" w:hAnsi="Arial"/>
          <w:sz w:val="19"/>
          <w:szCs w:val="19"/>
          <w:lang w:val="en-GB"/>
        </w:rPr>
        <w:t>minimise</w:t>
      </w:r>
      <w:r w:rsidR="00CD328A" w:rsidRPr="701D268B">
        <w:rPr>
          <w:rFonts w:ascii="Arial" w:hAnsi="Arial"/>
          <w:sz w:val="19"/>
          <w:szCs w:val="19"/>
          <w:lang w:val="en-GB"/>
        </w:rPr>
        <w:t xml:space="preserve"> ai</w:t>
      </w:r>
      <w:r w:rsidR="008E60E4" w:rsidRPr="701D268B">
        <w:rPr>
          <w:rFonts w:ascii="Arial" w:hAnsi="Arial"/>
          <w:sz w:val="19"/>
          <w:szCs w:val="19"/>
          <w:lang w:val="en-GB"/>
        </w:rPr>
        <w:t>rborne transmission</w:t>
      </w:r>
      <w:r w:rsidR="003E2824" w:rsidRPr="701D268B">
        <w:rPr>
          <w:rFonts w:ascii="Arial" w:hAnsi="Arial"/>
          <w:sz w:val="19"/>
          <w:szCs w:val="19"/>
          <w:lang w:val="en-GB"/>
        </w:rPr>
        <w:t xml:space="preserve"> of pathogenic agents</w:t>
      </w:r>
      <w:r w:rsidR="008E60E4" w:rsidRPr="701D268B">
        <w:rPr>
          <w:rFonts w:ascii="Arial" w:hAnsi="Arial"/>
          <w:sz w:val="19"/>
          <w:szCs w:val="19"/>
          <w:lang w:val="en-GB"/>
        </w:rPr>
        <w:t xml:space="preserve">, </w:t>
      </w:r>
      <w:r w:rsidR="0038078E" w:rsidRPr="701D268B">
        <w:rPr>
          <w:rFonts w:ascii="Arial" w:hAnsi="Arial"/>
          <w:sz w:val="19"/>
          <w:szCs w:val="19"/>
          <w:lang w:val="en-GB"/>
        </w:rPr>
        <w:t>s</w:t>
      </w:r>
      <w:r w:rsidR="4F5019AB" w:rsidRPr="701D268B">
        <w:rPr>
          <w:rFonts w:ascii="Arial" w:hAnsi="Arial"/>
          <w:sz w:val="19"/>
          <w:szCs w:val="19"/>
          <w:lang w:val="en-GB"/>
        </w:rPr>
        <w:t xml:space="preserve">ufficient distance </w:t>
      </w:r>
      <w:r w:rsidR="00E80477" w:rsidRPr="701D268B">
        <w:rPr>
          <w:rFonts w:ascii="Arial" w:hAnsi="Arial"/>
          <w:sz w:val="19"/>
          <w:szCs w:val="19"/>
          <w:u w:val="double"/>
          <w:lang w:val="en-GB" w:eastAsia="ja-JP"/>
        </w:rPr>
        <w:t xml:space="preserve">or </w:t>
      </w:r>
      <w:r w:rsidR="00091F00" w:rsidRPr="701D268B">
        <w:rPr>
          <w:rFonts w:ascii="Arial" w:hAnsi="Arial"/>
          <w:sz w:val="19"/>
          <w:szCs w:val="19"/>
          <w:u w:val="double"/>
          <w:lang w:val="en-GB" w:eastAsia="ja-JP"/>
        </w:rPr>
        <w:t xml:space="preserve">physical barriers </w:t>
      </w:r>
      <w:r w:rsidR="4F5019AB" w:rsidRPr="701D268B">
        <w:rPr>
          <w:rFonts w:ascii="Arial" w:hAnsi="Arial"/>
          <w:sz w:val="19"/>
          <w:szCs w:val="19"/>
          <w:lang w:val="en-GB"/>
        </w:rPr>
        <w:t>betw</w:t>
      </w:r>
      <w:r w:rsidR="124F029B" w:rsidRPr="701D268B">
        <w:rPr>
          <w:rFonts w:ascii="Arial" w:hAnsi="Arial"/>
          <w:sz w:val="19"/>
          <w:szCs w:val="19"/>
          <w:lang w:val="en-GB"/>
        </w:rPr>
        <w:t>een</w:t>
      </w:r>
      <w:r w:rsidR="3C176A6C" w:rsidRPr="701D268B">
        <w:rPr>
          <w:rFonts w:ascii="Arial" w:hAnsi="Arial"/>
          <w:sz w:val="19"/>
          <w:szCs w:val="19"/>
          <w:lang w:val="en-GB"/>
        </w:rPr>
        <w:t xml:space="preserve"> </w:t>
      </w:r>
      <w:r w:rsidR="199D82AC" w:rsidRPr="701D268B">
        <w:rPr>
          <w:rFonts w:ascii="Arial" w:hAnsi="Arial"/>
          <w:i/>
          <w:iCs/>
          <w:sz w:val="19"/>
          <w:szCs w:val="19"/>
          <w:lang w:val="en-GB"/>
        </w:rPr>
        <w:t>population</w:t>
      </w:r>
      <w:r w:rsidR="4ABEC0D8" w:rsidRPr="701D268B">
        <w:rPr>
          <w:rFonts w:ascii="Arial" w:hAnsi="Arial"/>
          <w:i/>
          <w:iCs/>
          <w:sz w:val="19"/>
          <w:szCs w:val="19"/>
          <w:lang w:val="en-GB"/>
        </w:rPr>
        <w:t>s</w:t>
      </w:r>
      <w:r w:rsidR="1B1D6E46" w:rsidRPr="701D268B">
        <w:rPr>
          <w:rFonts w:ascii="Arial" w:hAnsi="Arial"/>
          <w:sz w:val="19"/>
          <w:szCs w:val="19"/>
          <w:lang w:val="en-GB"/>
        </w:rPr>
        <w:t xml:space="preserve"> </w:t>
      </w:r>
      <w:r w:rsidR="133B9ECD" w:rsidRPr="701D268B">
        <w:rPr>
          <w:rFonts w:ascii="Arial" w:hAnsi="Arial"/>
          <w:sz w:val="19"/>
          <w:szCs w:val="19"/>
          <w:lang w:val="en-GB"/>
        </w:rPr>
        <w:t>and</w:t>
      </w:r>
      <w:r w:rsidR="129D0ABC" w:rsidRPr="701D268B">
        <w:rPr>
          <w:rFonts w:ascii="Arial" w:hAnsi="Arial"/>
          <w:sz w:val="19"/>
          <w:szCs w:val="19"/>
          <w:lang w:val="en-GB"/>
        </w:rPr>
        <w:t xml:space="preserve"> </w:t>
      </w:r>
      <w:r w:rsidRPr="00AF5225">
        <w:rPr>
          <w:rFonts w:ascii="Arial" w:hAnsi="Arial"/>
          <w:strike/>
          <w:sz w:val="19"/>
          <w:szCs w:val="19"/>
          <w:lang w:val="en-GB"/>
        </w:rPr>
        <w:t xml:space="preserve">possible </w:t>
      </w:r>
      <w:r w:rsidR="00AC553A" w:rsidRPr="00AF5225">
        <w:rPr>
          <w:rFonts w:ascii="Arial" w:hAnsi="Arial"/>
          <w:sz w:val="19"/>
          <w:szCs w:val="19"/>
          <w:u w:val="double"/>
          <w:lang w:val="en-GB" w:eastAsia="ja-JP"/>
        </w:rPr>
        <w:t xml:space="preserve">potential </w:t>
      </w:r>
      <w:r w:rsidR="3C176A6C" w:rsidRPr="701D268B">
        <w:rPr>
          <w:rFonts w:ascii="Arial" w:hAnsi="Arial"/>
          <w:sz w:val="19"/>
          <w:szCs w:val="19"/>
          <w:lang w:val="en-GB"/>
        </w:rPr>
        <w:t>source</w:t>
      </w:r>
      <w:r w:rsidR="75E81DD7" w:rsidRPr="701D268B">
        <w:rPr>
          <w:rFonts w:ascii="Arial" w:hAnsi="Arial"/>
          <w:sz w:val="19"/>
          <w:szCs w:val="19"/>
          <w:lang w:val="en-GB"/>
        </w:rPr>
        <w:t>s</w:t>
      </w:r>
      <w:r w:rsidR="3C176A6C" w:rsidRPr="701D268B">
        <w:rPr>
          <w:rFonts w:ascii="Arial" w:hAnsi="Arial"/>
          <w:sz w:val="19"/>
          <w:szCs w:val="19"/>
          <w:lang w:val="en-GB"/>
        </w:rPr>
        <w:t xml:space="preserve"> of </w:t>
      </w:r>
      <w:r w:rsidR="49B3302A" w:rsidRPr="701D268B">
        <w:rPr>
          <w:rFonts w:ascii="Arial" w:hAnsi="Arial"/>
          <w:sz w:val="19"/>
          <w:szCs w:val="19"/>
          <w:lang w:val="en-GB"/>
        </w:rPr>
        <w:t>pathogenic agent</w:t>
      </w:r>
      <w:r w:rsidR="75E81DD7" w:rsidRPr="701D268B">
        <w:rPr>
          <w:rFonts w:ascii="Arial" w:hAnsi="Arial"/>
          <w:sz w:val="19"/>
          <w:szCs w:val="19"/>
          <w:lang w:val="en-GB"/>
        </w:rPr>
        <w:t>s</w:t>
      </w:r>
      <w:r w:rsidR="718E7724" w:rsidRPr="701D268B">
        <w:rPr>
          <w:rFonts w:ascii="Arial" w:hAnsi="Arial"/>
          <w:sz w:val="19"/>
          <w:szCs w:val="19"/>
          <w:lang w:val="en-GB"/>
        </w:rPr>
        <w:t xml:space="preserve"> should be </w:t>
      </w:r>
      <w:r w:rsidR="0AA68099" w:rsidRPr="701D268B">
        <w:rPr>
          <w:rFonts w:ascii="Arial" w:hAnsi="Arial"/>
          <w:sz w:val="19"/>
          <w:szCs w:val="19"/>
          <w:lang w:val="en-GB"/>
        </w:rPr>
        <w:t>considered</w:t>
      </w:r>
      <w:r w:rsidR="5B1AA123" w:rsidRPr="701D268B">
        <w:rPr>
          <w:rFonts w:ascii="Arial" w:hAnsi="Arial"/>
          <w:sz w:val="19"/>
          <w:szCs w:val="19"/>
          <w:lang w:val="en-GB"/>
        </w:rPr>
        <w:t>.</w:t>
      </w:r>
      <w:r w:rsidR="4B2D8BAC" w:rsidRPr="701D268B">
        <w:rPr>
          <w:rFonts w:ascii="Arial" w:hAnsi="Arial"/>
          <w:sz w:val="19"/>
          <w:szCs w:val="19"/>
          <w:lang w:val="en-GB"/>
        </w:rPr>
        <w:t xml:space="preserve"> In some circumstances, </w:t>
      </w:r>
      <w:r w:rsidR="004046A0" w:rsidRPr="701D268B">
        <w:rPr>
          <w:rFonts w:ascii="Arial" w:hAnsi="Arial"/>
          <w:sz w:val="19"/>
          <w:szCs w:val="19"/>
          <w:lang w:val="en-GB"/>
        </w:rPr>
        <w:t xml:space="preserve">air </w:t>
      </w:r>
      <w:r w:rsidR="0048676F" w:rsidRPr="701D268B">
        <w:rPr>
          <w:rFonts w:ascii="Arial" w:hAnsi="Arial"/>
          <w:sz w:val="19"/>
          <w:szCs w:val="19"/>
          <w:lang w:val="en-GB"/>
        </w:rPr>
        <w:t>treatment</w:t>
      </w:r>
      <w:r w:rsidR="004D5E9F" w:rsidRPr="701D268B">
        <w:rPr>
          <w:rFonts w:ascii="Arial" w:hAnsi="Arial"/>
          <w:sz w:val="19"/>
          <w:szCs w:val="19"/>
          <w:lang w:val="en-GB"/>
        </w:rPr>
        <w:t>s</w:t>
      </w:r>
      <w:r w:rsidR="00993DB8" w:rsidRPr="701D268B">
        <w:rPr>
          <w:rFonts w:ascii="Arial" w:hAnsi="Arial"/>
          <w:sz w:val="19"/>
          <w:szCs w:val="19"/>
          <w:lang w:val="en-GB"/>
        </w:rPr>
        <w:t xml:space="preserve"> might be considered</w:t>
      </w:r>
      <w:r w:rsidR="00627F65" w:rsidRPr="701D268B">
        <w:rPr>
          <w:rFonts w:ascii="Arial" w:hAnsi="Arial"/>
          <w:sz w:val="19"/>
          <w:szCs w:val="19"/>
          <w:lang w:val="en-GB"/>
        </w:rPr>
        <w:t>.</w:t>
      </w:r>
    </w:p>
    <w:p w14:paraId="7543EDA8" w14:textId="4A5E3501" w:rsidR="00AB6E7F" w:rsidRPr="004F2C06" w:rsidRDefault="00A94FA0" w:rsidP="00A94FA0">
      <w:pPr>
        <w:pStyle w:val="WOAHArticleListLetter2ndlevelPara"/>
        <w:numPr>
          <w:ilvl w:val="0"/>
          <w:numId w:val="0"/>
        </w:numPr>
        <w:ind w:left="864" w:hanging="432"/>
        <w:rPr>
          <w:rFonts w:ascii="Arial" w:hAnsi="Arial"/>
          <w:sz w:val="19"/>
          <w:szCs w:val="19"/>
          <w:lang w:val="en-GB"/>
        </w:rPr>
      </w:pPr>
      <w:r w:rsidRPr="00A94FA0">
        <w:rPr>
          <w:rFonts w:ascii="Arial" w:hAnsi="Arial"/>
          <w:sz w:val="19"/>
          <w:szCs w:val="19"/>
          <w:u w:val="double"/>
          <w:lang w:val="en-GB"/>
        </w:rPr>
        <w:t>m)</w:t>
      </w:r>
      <w:r w:rsidRPr="00A94FA0">
        <w:rPr>
          <w:rFonts w:ascii="Arial" w:hAnsi="Arial"/>
          <w:strike/>
          <w:sz w:val="19"/>
          <w:szCs w:val="19"/>
          <w:lang w:val="en-GB"/>
        </w:rPr>
        <w:t>l)</w:t>
      </w:r>
      <w:r>
        <w:rPr>
          <w:rFonts w:ascii="Arial" w:hAnsi="Arial"/>
          <w:sz w:val="19"/>
          <w:szCs w:val="19"/>
          <w:lang w:val="en-GB"/>
        </w:rPr>
        <w:t xml:space="preserve">   </w:t>
      </w:r>
      <w:r w:rsidR="2FD13EAE" w:rsidRPr="008C3781">
        <w:rPr>
          <w:rFonts w:ascii="Arial" w:hAnsi="Arial"/>
          <w:sz w:val="19"/>
          <w:szCs w:val="19"/>
          <w:lang w:val="en-GB"/>
        </w:rPr>
        <w:t xml:space="preserve">When </w:t>
      </w:r>
      <w:r w:rsidR="3744D953" w:rsidRPr="008C3781">
        <w:rPr>
          <w:rFonts w:ascii="Arial" w:hAnsi="Arial"/>
          <w:sz w:val="19"/>
          <w:szCs w:val="19"/>
          <w:lang w:val="en-GB"/>
        </w:rPr>
        <w:t xml:space="preserve">cleaning and </w:t>
      </w:r>
      <w:r w:rsidR="3744D953" w:rsidRPr="008C3781">
        <w:rPr>
          <w:rFonts w:ascii="Arial" w:hAnsi="Arial"/>
          <w:i/>
          <w:iCs/>
          <w:sz w:val="19"/>
          <w:szCs w:val="19"/>
          <w:lang w:val="en-GB"/>
        </w:rPr>
        <w:t>disinfection</w:t>
      </w:r>
      <w:r w:rsidR="523DDAE9" w:rsidRPr="008C3781">
        <w:rPr>
          <w:rFonts w:ascii="Arial" w:hAnsi="Arial"/>
          <w:sz w:val="19"/>
          <w:szCs w:val="19"/>
          <w:lang w:val="en-GB"/>
        </w:rPr>
        <w:t xml:space="preserve"> or other measures are</w:t>
      </w:r>
      <w:r w:rsidR="2FD13EAE" w:rsidRPr="008C3781">
        <w:rPr>
          <w:rFonts w:ascii="Arial" w:hAnsi="Arial"/>
          <w:sz w:val="19"/>
          <w:szCs w:val="19"/>
          <w:lang w:val="en-GB"/>
        </w:rPr>
        <w:t xml:space="preserve"> not </w:t>
      </w:r>
      <w:r w:rsidR="4EA167B2" w:rsidRPr="008C3781">
        <w:rPr>
          <w:rFonts w:ascii="Arial" w:hAnsi="Arial"/>
          <w:sz w:val="19"/>
          <w:szCs w:val="19"/>
          <w:lang w:val="en-GB"/>
        </w:rPr>
        <w:t>feasible</w:t>
      </w:r>
      <w:r w:rsidR="3BFE9E1B" w:rsidRPr="008C3781">
        <w:rPr>
          <w:rFonts w:ascii="Arial" w:hAnsi="Arial"/>
          <w:sz w:val="19"/>
          <w:szCs w:val="19"/>
          <w:lang w:val="en-GB"/>
        </w:rPr>
        <w:t xml:space="preserve"> </w:t>
      </w:r>
      <w:r w:rsidR="175D267C" w:rsidRPr="008C3781">
        <w:rPr>
          <w:rFonts w:ascii="Arial" w:hAnsi="Arial"/>
          <w:sz w:val="19"/>
          <w:szCs w:val="19"/>
          <w:lang w:val="en-GB"/>
        </w:rPr>
        <w:t>or effective</w:t>
      </w:r>
      <w:r w:rsidR="796710FD" w:rsidRPr="008C3781">
        <w:rPr>
          <w:rFonts w:ascii="Arial" w:hAnsi="Arial"/>
          <w:sz w:val="19"/>
          <w:szCs w:val="19"/>
          <w:lang w:val="en-GB"/>
        </w:rPr>
        <w:t xml:space="preserve">ness is </w:t>
      </w:r>
      <w:r w:rsidR="00DE011E" w:rsidRPr="008C3781">
        <w:rPr>
          <w:rFonts w:ascii="Arial" w:hAnsi="Arial"/>
          <w:sz w:val="19"/>
          <w:szCs w:val="19"/>
          <w:lang w:val="en-GB"/>
        </w:rPr>
        <w:t>undetermined</w:t>
      </w:r>
      <w:r w:rsidR="449E0597" w:rsidRPr="008C3781">
        <w:rPr>
          <w:rFonts w:ascii="Arial" w:hAnsi="Arial"/>
          <w:sz w:val="19"/>
          <w:szCs w:val="19"/>
          <w:lang w:val="en-GB"/>
        </w:rPr>
        <w:t xml:space="preserve">, </w:t>
      </w:r>
      <w:r w:rsidR="74E50178" w:rsidRPr="008C3781">
        <w:rPr>
          <w:rFonts w:ascii="Arial" w:hAnsi="Arial"/>
          <w:sz w:val="19"/>
          <w:szCs w:val="19"/>
          <w:lang w:val="en-GB"/>
        </w:rPr>
        <w:t>an addition</w:t>
      </w:r>
      <w:r w:rsidR="54377411" w:rsidRPr="008C3781">
        <w:rPr>
          <w:rFonts w:ascii="Arial" w:hAnsi="Arial"/>
          <w:sz w:val="19"/>
          <w:szCs w:val="19"/>
          <w:lang w:val="en-GB"/>
        </w:rPr>
        <w:t xml:space="preserve">al </w:t>
      </w:r>
      <w:r w:rsidR="74E50178" w:rsidRPr="008C3781">
        <w:rPr>
          <w:rFonts w:ascii="Arial" w:hAnsi="Arial"/>
          <w:sz w:val="19"/>
          <w:szCs w:val="19"/>
          <w:lang w:val="en-GB"/>
        </w:rPr>
        <w:t xml:space="preserve">period of no contact between </w:t>
      </w:r>
      <w:r w:rsidR="2DA9B1EC" w:rsidRPr="008C3781">
        <w:rPr>
          <w:rFonts w:ascii="Arial" w:hAnsi="Arial"/>
          <w:sz w:val="19"/>
          <w:szCs w:val="19"/>
          <w:lang w:val="en-GB"/>
        </w:rPr>
        <w:t xml:space="preserve">potential </w:t>
      </w:r>
      <w:r w:rsidR="002B328B" w:rsidRPr="008C3781">
        <w:rPr>
          <w:rFonts w:ascii="Arial" w:hAnsi="Arial"/>
          <w:sz w:val="19"/>
          <w:szCs w:val="19"/>
          <w:lang w:val="en-GB"/>
        </w:rPr>
        <w:t xml:space="preserve">sources </w:t>
      </w:r>
      <w:r w:rsidR="2DA9B1EC" w:rsidRPr="008C3781">
        <w:rPr>
          <w:rFonts w:ascii="Arial" w:hAnsi="Arial"/>
          <w:sz w:val="19"/>
          <w:szCs w:val="19"/>
          <w:lang w:val="en-GB"/>
        </w:rPr>
        <w:t>of pathogenic agents (</w:t>
      </w:r>
      <w:r w:rsidR="006E5765" w:rsidRPr="008C3781">
        <w:rPr>
          <w:rFonts w:ascii="Arial" w:hAnsi="Arial"/>
          <w:sz w:val="19"/>
          <w:szCs w:val="19"/>
          <w:lang w:val="en-GB"/>
        </w:rPr>
        <w:t>e.g.</w:t>
      </w:r>
      <w:r w:rsidR="00833ACE" w:rsidRPr="008C3781">
        <w:rPr>
          <w:rFonts w:ascii="Arial" w:hAnsi="Arial"/>
          <w:sz w:val="19"/>
          <w:szCs w:val="19"/>
          <w:lang w:val="en-GB"/>
        </w:rPr>
        <w:t xml:space="preserve"> </w:t>
      </w:r>
      <w:r w:rsidR="006F4E99" w:rsidRPr="008C3781">
        <w:rPr>
          <w:rFonts w:ascii="Arial" w:hAnsi="Arial"/>
          <w:sz w:val="19"/>
          <w:szCs w:val="19"/>
          <w:lang w:val="en-GB"/>
        </w:rPr>
        <w:t>humans</w:t>
      </w:r>
      <w:r w:rsidR="26344B68" w:rsidRPr="008C3781">
        <w:rPr>
          <w:rFonts w:ascii="Arial" w:hAnsi="Arial"/>
          <w:sz w:val="19"/>
          <w:szCs w:val="19"/>
          <w:lang w:val="en-GB"/>
        </w:rPr>
        <w:t>,</w:t>
      </w:r>
      <w:r w:rsidR="00A718B8" w:rsidRPr="008C3781">
        <w:rPr>
          <w:rFonts w:ascii="Arial" w:hAnsi="Arial"/>
          <w:sz w:val="19"/>
          <w:szCs w:val="19"/>
          <w:lang w:val="en-GB"/>
        </w:rPr>
        <w:t xml:space="preserve"> buildings,</w:t>
      </w:r>
      <w:r w:rsidR="26344B68" w:rsidRPr="008C3781">
        <w:rPr>
          <w:rFonts w:ascii="Arial" w:hAnsi="Arial"/>
          <w:sz w:val="19"/>
          <w:szCs w:val="19"/>
          <w:lang w:val="en-GB"/>
        </w:rPr>
        <w:t xml:space="preserve"> </w:t>
      </w:r>
      <w:r w:rsidR="26344B68" w:rsidRPr="008C3781">
        <w:rPr>
          <w:rFonts w:ascii="Arial" w:hAnsi="Arial"/>
          <w:i/>
          <w:iCs/>
          <w:sz w:val="19"/>
          <w:szCs w:val="19"/>
          <w:lang w:val="en-GB"/>
        </w:rPr>
        <w:t>vehicle</w:t>
      </w:r>
      <w:r w:rsidR="002F4430" w:rsidRPr="008C3781">
        <w:rPr>
          <w:rFonts w:ascii="Arial" w:hAnsi="Arial"/>
          <w:i/>
          <w:iCs/>
          <w:sz w:val="19"/>
          <w:szCs w:val="19"/>
          <w:lang w:val="en-GB"/>
        </w:rPr>
        <w:t>s</w:t>
      </w:r>
      <w:r w:rsidR="002F4430" w:rsidRPr="008C3781">
        <w:rPr>
          <w:rFonts w:ascii="Arial" w:hAnsi="Arial"/>
          <w:sz w:val="19"/>
          <w:szCs w:val="19"/>
          <w:lang w:val="en-GB"/>
        </w:rPr>
        <w:t>,</w:t>
      </w:r>
      <w:r w:rsidR="26344B68" w:rsidRPr="008C3781">
        <w:rPr>
          <w:rFonts w:ascii="Arial" w:hAnsi="Arial"/>
          <w:sz w:val="19"/>
          <w:szCs w:val="19"/>
          <w:lang w:val="en-GB"/>
        </w:rPr>
        <w:t xml:space="preserve"> equipment</w:t>
      </w:r>
      <w:r w:rsidR="00A96E6B" w:rsidRPr="008C3781">
        <w:rPr>
          <w:rFonts w:ascii="Arial" w:hAnsi="Arial"/>
          <w:sz w:val="19"/>
          <w:szCs w:val="19"/>
          <w:lang w:val="en-GB"/>
        </w:rPr>
        <w:t>,</w:t>
      </w:r>
      <w:r w:rsidR="26344B68" w:rsidRPr="008C3781">
        <w:rPr>
          <w:rFonts w:ascii="Arial" w:hAnsi="Arial"/>
          <w:sz w:val="19"/>
          <w:szCs w:val="19"/>
          <w:lang w:val="en-GB"/>
        </w:rPr>
        <w:t xml:space="preserve"> materials</w:t>
      </w:r>
      <w:r w:rsidR="00833ACE" w:rsidRPr="008C3781">
        <w:rPr>
          <w:rFonts w:ascii="Arial" w:hAnsi="Arial"/>
          <w:sz w:val="19"/>
          <w:szCs w:val="19"/>
          <w:lang w:val="en-GB"/>
        </w:rPr>
        <w:t>, pastures</w:t>
      </w:r>
      <w:r w:rsidR="146D115B" w:rsidRPr="008C3781">
        <w:rPr>
          <w:rFonts w:ascii="Arial" w:hAnsi="Arial"/>
          <w:sz w:val="19"/>
          <w:szCs w:val="19"/>
          <w:lang w:val="en-GB"/>
        </w:rPr>
        <w:t xml:space="preserve">) </w:t>
      </w:r>
      <w:r w:rsidR="51813E74" w:rsidRPr="008C3781">
        <w:rPr>
          <w:rFonts w:ascii="Arial" w:hAnsi="Arial"/>
          <w:sz w:val="19"/>
          <w:szCs w:val="19"/>
          <w:lang w:val="en-GB"/>
        </w:rPr>
        <w:t xml:space="preserve">and the </w:t>
      </w:r>
      <w:r w:rsidR="51813E74" w:rsidRPr="008C3781">
        <w:rPr>
          <w:rFonts w:ascii="Arial" w:hAnsi="Arial"/>
          <w:i/>
          <w:iCs/>
          <w:sz w:val="19"/>
          <w:szCs w:val="19"/>
          <w:lang w:val="en-GB"/>
        </w:rPr>
        <w:t>population</w:t>
      </w:r>
      <w:r w:rsidR="51813E74" w:rsidRPr="008C3781">
        <w:rPr>
          <w:rFonts w:ascii="Arial" w:hAnsi="Arial"/>
          <w:sz w:val="19"/>
          <w:szCs w:val="19"/>
          <w:lang w:val="en-GB"/>
        </w:rPr>
        <w:t xml:space="preserve"> </w:t>
      </w:r>
      <w:r w:rsidR="00097DBD" w:rsidRPr="008C3781">
        <w:rPr>
          <w:rFonts w:ascii="Arial" w:hAnsi="Arial"/>
          <w:sz w:val="19"/>
          <w:szCs w:val="19"/>
          <w:lang w:val="en-GB"/>
        </w:rPr>
        <w:t xml:space="preserve">may </w:t>
      </w:r>
      <w:r w:rsidR="732FFFC1" w:rsidRPr="008C3781">
        <w:rPr>
          <w:rFonts w:ascii="Arial" w:hAnsi="Arial"/>
          <w:sz w:val="19"/>
          <w:szCs w:val="19"/>
          <w:lang w:val="en-GB"/>
        </w:rPr>
        <w:t xml:space="preserve">be applied. The effectiveness </w:t>
      </w:r>
      <w:r w:rsidR="30D3B10D" w:rsidRPr="008C3781">
        <w:rPr>
          <w:rFonts w:ascii="Arial" w:hAnsi="Arial"/>
          <w:sz w:val="19"/>
          <w:szCs w:val="19"/>
          <w:lang w:val="en-GB"/>
        </w:rPr>
        <w:t xml:space="preserve">of this measure </w:t>
      </w:r>
      <w:r w:rsidR="732FFFC1" w:rsidRPr="008C3781">
        <w:rPr>
          <w:rFonts w:ascii="Arial" w:hAnsi="Arial"/>
          <w:sz w:val="19"/>
          <w:szCs w:val="19"/>
          <w:lang w:val="en-GB"/>
        </w:rPr>
        <w:t>will depen</w:t>
      </w:r>
      <w:r w:rsidR="3340E88E" w:rsidRPr="008C3781">
        <w:rPr>
          <w:rFonts w:ascii="Arial" w:hAnsi="Arial"/>
          <w:sz w:val="19"/>
          <w:szCs w:val="19"/>
          <w:lang w:val="en-GB"/>
        </w:rPr>
        <w:t xml:space="preserve">d on the specific </w:t>
      </w:r>
      <w:r w:rsidR="248C7F2A" w:rsidRPr="008C3781">
        <w:rPr>
          <w:rFonts w:ascii="Arial" w:hAnsi="Arial"/>
          <w:sz w:val="19"/>
          <w:szCs w:val="19"/>
          <w:lang w:val="en-GB"/>
        </w:rPr>
        <w:t>circumstances</w:t>
      </w:r>
      <w:r w:rsidR="00817EB3" w:rsidRPr="008C3781">
        <w:rPr>
          <w:rFonts w:ascii="Arial" w:hAnsi="Arial"/>
          <w:sz w:val="19"/>
          <w:szCs w:val="19"/>
          <w:lang w:val="en-GB"/>
        </w:rPr>
        <w:t xml:space="preserve"> and should be verified</w:t>
      </w:r>
      <w:r w:rsidR="248C7F2A" w:rsidRPr="008C3781">
        <w:rPr>
          <w:rFonts w:ascii="Arial" w:hAnsi="Arial"/>
          <w:sz w:val="19"/>
          <w:szCs w:val="19"/>
          <w:lang w:val="en-GB"/>
        </w:rPr>
        <w:t>.</w:t>
      </w:r>
    </w:p>
    <w:p w14:paraId="10DE7A79" w14:textId="13CA5F0A" w:rsidR="0021338F" w:rsidRPr="009C28FA" w:rsidRDefault="00802633" w:rsidP="00802633">
      <w:pPr>
        <w:pStyle w:val="WOAHArticleListNumbered"/>
        <w:numPr>
          <w:ilvl w:val="0"/>
          <w:numId w:val="0"/>
        </w:numPr>
        <w:ind w:left="426" w:hanging="426"/>
        <w:rPr>
          <w:rFonts w:ascii="Arial" w:eastAsiaTheme="minorEastAsia" w:hAnsi="Arial"/>
          <w:sz w:val="19"/>
          <w:szCs w:val="19"/>
          <w:u w:val="single"/>
          <w:lang w:val="en-GB" w:eastAsia="ja-JP"/>
        </w:rPr>
      </w:pPr>
      <w:r w:rsidRPr="008C3781">
        <w:rPr>
          <w:rFonts w:ascii="Arial" w:hAnsi="Arial"/>
          <w:sz w:val="19"/>
          <w:szCs w:val="19"/>
          <w:lang w:val="en-GB"/>
        </w:rPr>
        <w:t>2.</w:t>
      </w:r>
      <w:r w:rsidRPr="008C3781">
        <w:rPr>
          <w:rFonts w:ascii="Arial" w:hAnsi="Arial"/>
          <w:sz w:val="19"/>
          <w:szCs w:val="19"/>
          <w:lang w:val="en-GB"/>
        </w:rPr>
        <w:tab/>
      </w:r>
      <w:r w:rsidR="00994E14" w:rsidRPr="008C3781">
        <w:rPr>
          <w:rFonts w:ascii="Arial" w:hAnsi="Arial"/>
          <w:sz w:val="19"/>
          <w:szCs w:val="19"/>
          <w:u w:val="single"/>
          <w:lang w:val="en-GB"/>
        </w:rPr>
        <w:t>Components of i</w:t>
      </w:r>
      <w:r w:rsidR="0021338F" w:rsidRPr="008C3781">
        <w:rPr>
          <w:rFonts w:ascii="Arial" w:hAnsi="Arial"/>
          <w:sz w:val="19"/>
          <w:szCs w:val="19"/>
          <w:u w:val="single"/>
          <w:lang w:val="en-GB"/>
        </w:rPr>
        <w:t xml:space="preserve">nternal </w:t>
      </w:r>
      <w:r w:rsidR="00F16880" w:rsidRPr="008C3781">
        <w:rPr>
          <w:rFonts w:ascii="Arial" w:hAnsi="Arial"/>
          <w:sz w:val="19"/>
          <w:szCs w:val="19"/>
          <w:u w:val="single"/>
          <w:lang w:val="en-GB"/>
        </w:rPr>
        <w:t>biosecurity</w:t>
      </w:r>
      <w:r w:rsidR="008B1F34" w:rsidRPr="00A94FA0">
        <w:rPr>
          <w:rFonts w:ascii="Arial" w:hAnsi="Arial"/>
          <w:sz w:val="19"/>
          <w:szCs w:val="19"/>
          <w:u w:val="double"/>
          <w:lang w:val="en-GB"/>
        </w:rPr>
        <w:t xml:space="preserve"> may include the following</w:t>
      </w:r>
      <w:r w:rsidR="008B1F34" w:rsidRPr="00A94FA0">
        <w:rPr>
          <w:rFonts w:ascii="Arial" w:eastAsiaTheme="minorEastAsia" w:hAnsi="Arial" w:hint="eastAsia"/>
          <w:sz w:val="19"/>
          <w:szCs w:val="19"/>
          <w:u w:val="double"/>
          <w:lang w:val="en-GB" w:eastAsia="ja-JP"/>
        </w:rPr>
        <w:t>:</w:t>
      </w:r>
    </w:p>
    <w:p w14:paraId="420D1BD2" w14:textId="467BEBEB" w:rsidR="0021338F" w:rsidRPr="008C3781" w:rsidRDefault="00AD4936"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 xml:space="preserve">Sick </w:t>
      </w:r>
      <w:r w:rsidR="61A2BB9A" w:rsidRPr="008C3781">
        <w:rPr>
          <w:rFonts w:ascii="Arial" w:hAnsi="Arial"/>
          <w:i/>
          <w:iCs/>
          <w:sz w:val="19"/>
          <w:szCs w:val="19"/>
          <w:lang w:val="en-GB"/>
        </w:rPr>
        <w:t>animal</w:t>
      </w:r>
      <w:r w:rsidR="36B3C524" w:rsidRPr="008C3781">
        <w:rPr>
          <w:rFonts w:ascii="Arial" w:hAnsi="Arial"/>
          <w:i/>
          <w:iCs/>
          <w:sz w:val="19"/>
          <w:szCs w:val="19"/>
          <w:lang w:val="en-GB"/>
        </w:rPr>
        <w:t>s</w:t>
      </w:r>
      <w:r w:rsidR="36B3C524" w:rsidRPr="008C3781">
        <w:rPr>
          <w:rFonts w:ascii="Arial" w:hAnsi="Arial"/>
          <w:sz w:val="19"/>
          <w:szCs w:val="19"/>
          <w:lang w:val="en-GB"/>
        </w:rPr>
        <w:t xml:space="preserve"> should be isolated to prevent other </w:t>
      </w:r>
      <w:r w:rsidR="61A2BB9A" w:rsidRPr="008C3781">
        <w:rPr>
          <w:rFonts w:ascii="Arial" w:hAnsi="Arial"/>
          <w:i/>
          <w:iCs/>
          <w:sz w:val="19"/>
          <w:szCs w:val="19"/>
          <w:lang w:val="en-GB"/>
        </w:rPr>
        <w:t>animal</w:t>
      </w:r>
      <w:r w:rsidR="36B3C524" w:rsidRPr="008C3781">
        <w:rPr>
          <w:rFonts w:ascii="Arial" w:hAnsi="Arial"/>
          <w:i/>
          <w:iCs/>
          <w:sz w:val="19"/>
          <w:szCs w:val="19"/>
          <w:lang w:val="en-GB"/>
        </w:rPr>
        <w:t>s</w:t>
      </w:r>
      <w:r w:rsidR="36B3C524" w:rsidRPr="008C3781">
        <w:rPr>
          <w:rFonts w:ascii="Arial" w:hAnsi="Arial"/>
          <w:sz w:val="19"/>
          <w:szCs w:val="19"/>
          <w:lang w:val="en-GB"/>
        </w:rPr>
        <w:t xml:space="preserve"> </w:t>
      </w:r>
      <w:r w:rsidR="00EC561C" w:rsidRPr="008C3781">
        <w:rPr>
          <w:rFonts w:ascii="Arial" w:hAnsi="Arial"/>
          <w:sz w:val="19"/>
          <w:szCs w:val="19"/>
          <w:lang w:val="en-GB"/>
        </w:rPr>
        <w:t xml:space="preserve">from </w:t>
      </w:r>
      <w:r w:rsidR="36B3C524" w:rsidRPr="008C3781">
        <w:rPr>
          <w:rFonts w:ascii="Arial" w:hAnsi="Arial"/>
          <w:sz w:val="19"/>
          <w:szCs w:val="19"/>
          <w:lang w:val="en-GB"/>
        </w:rPr>
        <w:t>being exposed. Treatments should be administered</w:t>
      </w:r>
      <w:r w:rsidR="3EB17E5D" w:rsidRPr="008C3781">
        <w:rPr>
          <w:rFonts w:ascii="Arial" w:hAnsi="Arial"/>
          <w:sz w:val="19"/>
          <w:szCs w:val="19"/>
          <w:lang w:val="en-GB"/>
        </w:rPr>
        <w:t xml:space="preserve"> </w:t>
      </w:r>
      <w:r w:rsidR="3EB17E5D" w:rsidRPr="009C28FA">
        <w:rPr>
          <w:rFonts w:ascii="Arial" w:hAnsi="Arial"/>
          <w:strike/>
          <w:sz w:val="19"/>
          <w:szCs w:val="19"/>
          <w:lang w:val="en-GB"/>
        </w:rPr>
        <w:t>safely</w:t>
      </w:r>
      <w:r w:rsidR="36B3C524" w:rsidRPr="009C28FA">
        <w:rPr>
          <w:rFonts w:ascii="Arial" w:hAnsi="Arial"/>
          <w:strike/>
          <w:sz w:val="19"/>
          <w:szCs w:val="19"/>
          <w:lang w:val="en-GB"/>
        </w:rPr>
        <w:t xml:space="preserve"> </w:t>
      </w:r>
      <w:r w:rsidR="36B3C524" w:rsidRPr="008C3781">
        <w:rPr>
          <w:rFonts w:ascii="Arial" w:hAnsi="Arial"/>
          <w:sz w:val="19"/>
          <w:szCs w:val="19"/>
          <w:lang w:val="en-GB"/>
        </w:rPr>
        <w:t>to avoid iatrogenic transmission.</w:t>
      </w:r>
    </w:p>
    <w:p w14:paraId="00B59B56" w14:textId="3D7200C0" w:rsidR="00C304EE" w:rsidRPr="00C304EE" w:rsidRDefault="0021338F" w:rsidP="00C304EE">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All</w:t>
      </w:r>
      <w:r w:rsidR="5399E672" w:rsidRPr="008C3781">
        <w:rPr>
          <w:rFonts w:ascii="Arial" w:hAnsi="Arial"/>
          <w:sz w:val="19"/>
          <w:szCs w:val="19"/>
          <w:lang w:val="en-GB"/>
        </w:rPr>
        <w:t>-</w:t>
      </w:r>
      <w:r w:rsidRPr="008C3781">
        <w:rPr>
          <w:rFonts w:ascii="Arial" w:hAnsi="Arial"/>
          <w:sz w:val="19"/>
          <w:szCs w:val="19"/>
          <w:lang w:val="en-GB"/>
        </w:rPr>
        <w:t>in</w:t>
      </w:r>
      <w:r w:rsidR="00F234B1" w:rsidRPr="008C3781">
        <w:rPr>
          <w:rFonts w:ascii="Arial" w:hAnsi="Arial"/>
          <w:sz w:val="19"/>
          <w:szCs w:val="19"/>
          <w:lang w:val="en-GB"/>
        </w:rPr>
        <w:t xml:space="preserve"> </w:t>
      </w:r>
      <w:r w:rsidRPr="008C3781">
        <w:rPr>
          <w:rFonts w:ascii="Arial" w:hAnsi="Arial"/>
          <w:sz w:val="19"/>
          <w:szCs w:val="19"/>
          <w:lang w:val="en-GB"/>
        </w:rPr>
        <w:t>all</w:t>
      </w:r>
      <w:r w:rsidR="6D30161E" w:rsidRPr="008C3781">
        <w:rPr>
          <w:rFonts w:ascii="Arial" w:hAnsi="Arial"/>
          <w:sz w:val="19"/>
          <w:szCs w:val="19"/>
          <w:lang w:val="en-GB"/>
        </w:rPr>
        <w:t>-</w:t>
      </w:r>
      <w:r w:rsidRPr="008C3781">
        <w:rPr>
          <w:rFonts w:ascii="Arial" w:hAnsi="Arial"/>
          <w:sz w:val="19"/>
          <w:szCs w:val="19"/>
          <w:lang w:val="en-GB"/>
        </w:rPr>
        <w:t>out</w:t>
      </w:r>
      <w:r w:rsidR="00863AF4" w:rsidRPr="008C3781">
        <w:rPr>
          <w:rFonts w:ascii="Arial" w:hAnsi="Arial"/>
          <w:sz w:val="19"/>
          <w:szCs w:val="19"/>
          <w:lang w:val="en-GB"/>
        </w:rPr>
        <w:t xml:space="preserve"> management</w:t>
      </w:r>
      <w:r w:rsidRPr="008C3781">
        <w:rPr>
          <w:rFonts w:ascii="Arial" w:hAnsi="Arial"/>
          <w:sz w:val="19"/>
          <w:szCs w:val="19"/>
          <w:lang w:val="en-GB"/>
        </w:rPr>
        <w:t xml:space="preserve"> </w:t>
      </w:r>
      <w:r w:rsidR="002C10D2" w:rsidRPr="008C3781">
        <w:rPr>
          <w:rFonts w:ascii="Arial" w:hAnsi="Arial"/>
          <w:sz w:val="19"/>
          <w:szCs w:val="19"/>
          <w:lang w:val="en-GB"/>
        </w:rPr>
        <w:t xml:space="preserve">should </w:t>
      </w:r>
      <w:r w:rsidRPr="008C3781">
        <w:rPr>
          <w:rFonts w:ascii="Arial" w:hAnsi="Arial"/>
          <w:sz w:val="19"/>
          <w:szCs w:val="19"/>
          <w:lang w:val="en-GB"/>
        </w:rPr>
        <w:t xml:space="preserve">be </w:t>
      </w:r>
      <w:r w:rsidR="00A801CE" w:rsidRPr="008C3781">
        <w:rPr>
          <w:rFonts w:ascii="Arial" w:hAnsi="Arial"/>
          <w:sz w:val="19"/>
          <w:szCs w:val="19"/>
          <w:lang w:val="en-GB"/>
        </w:rPr>
        <w:t>applied</w:t>
      </w:r>
      <w:r w:rsidR="000E10D5" w:rsidRPr="009C28FA">
        <w:rPr>
          <w:rFonts w:ascii="Arial" w:hAnsi="Arial" w:hint="eastAsia"/>
          <w:sz w:val="19"/>
          <w:szCs w:val="19"/>
          <w:u w:val="double"/>
          <w:lang w:val="en-GB" w:eastAsia="ja-JP"/>
        </w:rPr>
        <w:t>, as appropriate,</w:t>
      </w:r>
      <w:r w:rsidR="00A801CE" w:rsidRPr="008C3781">
        <w:rPr>
          <w:rFonts w:ascii="Arial" w:hAnsi="Arial"/>
          <w:sz w:val="19"/>
          <w:szCs w:val="19"/>
          <w:lang w:val="en-GB"/>
        </w:rPr>
        <w:t xml:space="preserve"> to all </w:t>
      </w:r>
      <w:r w:rsidR="002C184B" w:rsidRPr="008C3781">
        <w:rPr>
          <w:rFonts w:ascii="Arial" w:hAnsi="Arial"/>
          <w:i/>
          <w:sz w:val="19"/>
          <w:szCs w:val="19"/>
          <w:lang w:val="en-GB"/>
        </w:rPr>
        <w:t>animal</w:t>
      </w:r>
      <w:r w:rsidR="00A801CE" w:rsidRPr="008C3781">
        <w:rPr>
          <w:rFonts w:ascii="Arial" w:hAnsi="Arial"/>
          <w:i/>
          <w:sz w:val="19"/>
          <w:szCs w:val="19"/>
          <w:lang w:val="en-GB"/>
        </w:rPr>
        <w:t>s</w:t>
      </w:r>
      <w:r w:rsidR="00A801CE" w:rsidRPr="008C3781">
        <w:rPr>
          <w:rFonts w:ascii="Arial" w:hAnsi="Arial"/>
          <w:sz w:val="19"/>
          <w:szCs w:val="19"/>
          <w:lang w:val="en-GB"/>
        </w:rPr>
        <w:t xml:space="preserve"> kept in the same space</w:t>
      </w:r>
      <w:r w:rsidR="00D26B1C" w:rsidRPr="008C3781">
        <w:rPr>
          <w:rFonts w:ascii="Arial" w:hAnsi="Arial"/>
          <w:sz w:val="19"/>
          <w:szCs w:val="19"/>
          <w:lang w:val="en-GB"/>
        </w:rPr>
        <w:t xml:space="preserve"> including </w:t>
      </w:r>
      <w:r w:rsidR="00721D37" w:rsidRPr="008C3781">
        <w:rPr>
          <w:rFonts w:ascii="Arial" w:hAnsi="Arial"/>
          <w:sz w:val="19"/>
          <w:szCs w:val="19"/>
          <w:lang w:val="en-GB"/>
        </w:rPr>
        <w:t xml:space="preserve">cleaning and </w:t>
      </w:r>
      <w:r w:rsidR="00721D37" w:rsidRPr="008C3781">
        <w:rPr>
          <w:rFonts w:ascii="Arial" w:hAnsi="Arial"/>
          <w:i/>
          <w:iCs/>
          <w:sz w:val="19"/>
          <w:szCs w:val="19"/>
          <w:lang w:val="en-GB"/>
        </w:rPr>
        <w:t>disinfection</w:t>
      </w:r>
      <w:r w:rsidR="00721D37" w:rsidRPr="008C3781">
        <w:rPr>
          <w:rFonts w:ascii="Arial" w:hAnsi="Arial"/>
          <w:sz w:val="19"/>
          <w:szCs w:val="19"/>
          <w:lang w:val="en-GB"/>
        </w:rPr>
        <w:t xml:space="preserve"> of the space between groups of </w:t>
      </w:r>
      <w:r w:rsidR="00721D37" w:rsidRPr="008C3781">
        <w:rPr>
          <w:rFonts w:ascii="Arial" w:hAnsi="Arial"/>
          <w:i/>
          <w:iCs/>
          <w:sz w:val="19"/>
          <w:szCs w:val="19"/>
          <w:lang w:val="en-GB"/>
        </w:rPr>
        <w:t>animals</w:t>
      </w:r>
      <w:r w:rsidR="00A801CE" w:rsidRPr="008C3781">
        <w:rPr>
          <w:rFonts w:ascii="Arial" w:hAnsi="Arial"/>
          <w:sz w:val="19"/>
          <w:szCs w:val="19"/>
          <w:lang w:val="en-GB"/>
        </w:rPr>
        <w:t>.</w:t>
      </w:r>
    </w:p>
    <w:p w14:paraId="3A7458F9" w14:textId="0B2E62C9" w:rsidR="0021338F" w:rsidRPr="008C3781" w:rsidRDefault="16862B1D"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 xml:space="preserve">Stocking densities that result in </w:t>
      </w:r>
      <w:r w:rsidR="00383648" w:rsidRPr="008C3781">
        <w:rPr>
          <w:rFonts w:ascii="Arial" w:hAnsi="Arial"/>
          <w:sz w:val="19"/>
          <w:szCs w:val="19"/>
          <w:lang w:val="en-GB"/>
        </w:rPr>
        <w:t xml:space="preserve">impaired </w:t>
      </w:r>
      <w:r w:rsidR="001A41D7" w:rsidRPr="008C3781">
        <w:rPr>
          <w:rFonts w:ascii="Arial" w:hAnsi="Arial"/>
          <w:sz w:val="19"/>
          <w:szCs w:val="19"/>
          <w:lang w:val="en-GB"/>
        </w:rPr>
        <w:t xml:space="preserve">health </w:t>
      </w:r>
      <w:r w:rsidR="00BB5EE3" w:rsidRPr="008C3781">
        <w:rPr>
          <w:rFonts w:ascii="Arial" w:hAnsi="Arial"/>
          <w:sz w:val="19"/>
          <w:szCs w:val="19"/>
          <w:lang w:val="en-GB"/>
        </w:rPr>
        <w:t xml:space="preserve">through </w:t>
      </w:r>
      <w:r w:rsidR="00EF7484" w:rsidRPr="008C3781">
        <w:rPr>
          <w:rFonts w:ascii="Arial" w:hAnsi="Arial"/>
          <w:sz w:val="19"/>
          <w:szCs w:val="19"/>
          <w:lang w:val="en-GB"/>
        </w:rPr>
        <w:t xml:space="preserve">increased </w:t>
      </w:r>
      <w:r w:rsidRPr="008C3781">
        <w:rPr>
          <w:rFonts w:ascii="Arial" w:hAnsi="Arial"/>
          <w:sz w:val="19"/>
          <w:szCs w:val="19"/>
          <w:lang w:val="en-GB"/>
        </w:rPr>
        <w:t xml:space="preserve">transmission </w:t>
      </w:r>
      <w:r w:rsidR="13AE07D8" w:rsidRPr="008C3781">
        <w:rPr>
          <w:rFonts w:ascii="Arial" w:hAnsi="Arial"/>
          <w:sz w:val="19"/>
          <w:szCs w:val="19"/>
          <w:lang w:val="en-GB"/>
        </w:rPr>
        <w:t xml:space="preserve">rates </w:t>
      </w:r>
      <w:r w:rsidR="00B55CD3" w:rsidRPr="009C28FA">
        <w:rPr>
          <w:rFonts w:ascii="Arial" w:hAnsi="Arial" w:hint="eastAsia"/>
          <w:sz w:val="19"/>
          <w:szCs w:val="19"/>
          <w:u w:val="double"/>
          <w:lang w:val="en-GB" w:eastAsia="ja-JP"/>
        </w:rPr>
        <w:t>and</w:t>
      </w:r>
      <w:r w:rsidR="002704A1" w:rsidRPr="009C28FA">
        <w:rPr>
          <w:rFonts w:ascii="Arial" w:hAnsi="Arial" w:hint="eastAsia"/>
          <w:sz w:val="19"/>
          <w:szCs w:val="19"/>
          <w:u w:val="double"/>
          <w:lang w:val="en-GB" w:eastAsia="ja-JP"/>
        </w:rPr>
        <w:t xml:space="preserve"> high</w:t>
      </w:r>
      <w:r w:rsidR="00714BFA" w:rsidRPr="009C28FA">
        <w:rPr>
          <w:rFonts w:ascii="Arial" w:hAnsi="Arial" w:hint="eastAsia"/>
          <w:sz w:val="19"/>
          <w:szCs w:val="19"/>
          <w:u w:val="double"/>
          <w:lang w:val="en-GB" w:eastAsia="ja-JP"/>
        </w:rPr>
        <w:t xml:space="preserve">er </w:t>
      </w:r>
      <w:r w:rsidR="00C5660B" w:rsidRPr="009C28FA">
        <w:rPr>
          <w:rFonts w:ascii="Arial" w:hAnsi="Arial"/>
          <w:sz w:val="19"/>
          <w:szCs w:val="19"/>
          <w:u w:val="double"/>
          <w:lang w:val="en-GB" w:eastAsia="ja-JP"/>
        </w:rPr>
        <w:t>virulence</w:t>
      </w:r>
      <w:r w:rsidR="00C5660B" w:rsidRPr="009C28FA">
        <w:rPr>
          <w:rFonts w:ascii="Arial" w:hAnsi="Arial" w:hint="eastAsia"/>
          <w:sz w:val="19"/>
          <w:szCs w:val="19"/>
          <w:u w:val="double"/>
          <w:lang w:val="en-GB" w:eastAsia="ja-JP"/>
        </w:rPr>
        <w:t xml:space="preserve"> </w:t>
      </w:r>
      <w:r w:rsidRPr="008C3781">
        <w:rPr>
          <w:rFonts w:ascii="Arial" w:hAnsi="Arial"/>
          <w:sz w:val="19"/>
          <w:szCs w:val="19"/>
          <w:lang w:val="en-GB"/>
        </w:rPr>
        <w:t>of pathogenic agents</w:t>
      </w:r>
      <w:r w:rsidR="00002D72" w:rsidRPr="009C28FA">
        <w:rPr>
          <w:rFonts w:ascii="Arial" w:hAnsi="Arial" w:hint="eastAsia"/>
          <w:sz w:val="19"/>
          <w:szCs w:val="19"/>
          <w:u w:val="double"/>
          <w:lang w:val="en-GB" w:eastAsia="ja-JP"/>
        </w:rPr>
        <w:t>,</w:t>
      </w:r>
      <w:r w:rsidRPr="008C3781">
        <w:rPr>
          <w:rFonts w:ascii="Arial" w:hAnsi="Arial"/>
          <w:sz w:val="19"/>
          <w:szCs w:val="19"/>
          <w:lang w:val="en-GB"/>
        </w:rPr>
        <w:t xml:space="preserve"> </w:t>
      </w:r>
      <w:r w:rsidR="0FC5DBD6" w:rsidRPr="008C3781">
        <w:rPr>
          <w:rFonts w:ascii="Arial" w:hAnsi="Arial"/>
          <w:sz w:val="19"/>
          <w:szCs w:val="19"/>
          <w:lang w:val="en-GB"/>
        </w:rPr>
        <w:t xml:space="preserve">or </w:t>
      </w:r>
      <w:r w:rsidRPr="008C3781">
        <w:rPr>
          <w:rFonts w:ascii="Arial" w:hAnsi="Arial"/>
          <w:sz w:val="19"/>
          <w:szCs w:val="19"/>
          <w:lang w:val="en-GB"/>
        </w:rPr>
        <w:t xml:space="preserve">increased susceptibility to </w:t>
      </w:r>
      <w:r w:rsidRPr="008C3781">
        <w:rPr>
          <w:rFonts w:ascii="Arial" w:hAnsi="Arial"/>
          <w:i/>
          <w:iCs/>
          <w:sz w:val="19"/>
          <w:szCs w:val="19"/>
          <w:lang w:val="en-GB"/>
        </w:rPr>
        <w:t>infection</w:t>
      </w:r>
      <w:r w:rsidRPr="008C3781">
        <w:rPr>
          <w:rFonts w:ascii="Arial" w:hAnsi="Arial"/>
          <w:sz w:val="19"/>
          <w:szCs w:val="19"/>
          <w:lang w:val="en-GB"/>
        </w:rPr>
        <w:t>s</w:t>
      </w:r>
      <w:r w:rsidR="004532AB" w:rsidRPr="009C28FA">
        <w:rPr>
          <w:rFonts w:ascii="Arial" w:hAnsi="Arial" w:hint="eastAsia"/>
          <w:sz w:val="19"/>
          <w:szCs w:val="19"/>
          <w:u w:val="double"/>
          <w:lang w:val="en-GB" w:eastAsia="ja-JP"/>
        </w:rPr>
        <w:t>,</w:t>
      </w:r>
      <w:r w:rsidRPr="008C3781">
        <w:rPr>
          <w:rFonts w:ascii="Arial" w:hAnsi="Arial"/>
          <w:sz w:val="19"/>
          <w:szCs w:val="19"/>
          <w:lang w:val="en-GB"/>
        </w:rPr>
        <w:t xml:space="preserve"> should be </w:t>
      </w:r>
      <w:r w:rsidR="00CA11A4" w:rsidRPr="008C3781">
        <w:rPr>
          <w:rFonts w:ascii="Arial" w:hAnsi="Arial"/>
          <w:sz w:val="19"/>
          <w:szCs w:val="19"/>
          <w:lang w:val="en-GB"/>
        </w:rPr>
        <w:t>avoided</w:t>
      </w:r>
      <w:r w:rsidRPr="008C3781">
        <w:rPr>
          <w:rFonts w:ascii="Arial" w:hAnsi="Arial"/>
          <w:sz w:val="19"/>
          <w:szCs w:val="19"/>
          <w:lang w:val="en-GB"/>
        </w:rPr>
        <w:t>.</w:t>
      </w:r>
      <w:r w:rsidR="00AC6514">
        <w:rPr>
          <w:rFonts w:ascii="Arial" w:hAnsi="Arial" w:hint="eastAsia"/>
          <w:sz w:val="19"/>
          <w:szCs w:val="19"/>
          <w:lang w:val="en-GB" w:eastAsia="ja-JP"/>
        </w:rPr>
        <w:t xml:space="preserve"> </w:t>
      </w:r>
    </w:p>
    <w:p w14:paraId="19857EE6" w14:textId="3B18ECF0" w:rsidR="0021338F" w:rsidRPr="008C3781" w:rsidRDefault="00275ADE"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W</w:t>
      </w:r>
      <w:r w:rsidR="3AC0C27B" w:rsidRPr="008C3781">
        <w:rPr>
          <w:rFonts w:ascii="Arial" w:hAnsi="Arial"/>
          <w:sz w:val="19"/>
          <w:szCs w:val="19"/>
          <w:lang w:val="en-GB"/>
        </w:rPr>
        <w:t>ith</w:t>
      </w:r>
      <w:r w:rsidRPr="008C3781">
        <w:rPr>
          <w:rFonts w:ascii="Arial" w:hAnsi="Arial"/>
          <w:sz w:val="19"/>
          <w:szCs w:val="19"/>
          <w:lang w:val="en-GB"/>
        </w:rPr>
        <w:t xml:space="preserve">in the </w:t>
      </w:r>
      <w:r w:rsidRPr="008C3781">
        <w:rPr>
          <w:rFonts w:ascii="Arial" w:hAnsi="Arial"/>
          <w:i/>
          <w:iCs/>
          <w:sz w:val="19"/>
          <w:szCs w:val="19"/>
          <w:lang w:val="en-GB"/>
        </w:rPr>
        <w:t>population</w:t>
      </w:r>
      <w:r w:rsidRPr="008C3781">
        <w:rPr>
          <w:rFonts w:ascii="Arial" w:hAnsi="Arial"/>
          <w:sz w:val="19"/>
          <w:szCs w:val="19"/>
          <w:lang w:val="en-GB"/>
        </w:rPr>
        <w:t xml:space="preserve">, </w:t>
      </w:r>
      <w:r w:rsidRPr="008C3781">
        <w:rPr>
          <w:rFonts w:ascii="Arial" w:hAnsi="Arial"/>
          <w:i/>
          <w:iCs/>
          <w:sz w:val="19"/>
          <w:szCs w:val="19"/>
          <w:lang w:val="en-GB"/>
        </w:rPr>
        <w:t>units</w:t>
      </w:r>
      <w:r w:rsidRPr="008C3781">
        <w:rPr>
          <w:rFonts w:ascii="Arial" w:hAnsi="Arial"/>
          <w:sz w:val="19"/>
          <w:szCs w:val="19"/>
          <w:lang w:val="en-GB"/>
        </w:rPr>
        <w:t xml:space="preserve"> with</w:t>
      </w:r>
      <w:r w:rsidR="008A069D" w:rsidRPr="008C3781">
        <w:rPr>
          <w:rFonts w:ascii="Arial" w:hAnsi="Arial"/>
          <w:sz w:val="19"/>
          <w:szCs w:val="19"/>
          <w:lang w:val="en-GB"/>
        </w:rPr>
        <w:t xml:space="preserve"> </w:t>
      </w:r>
      <w:r w:rsidR="3AC0C27B" w:rsidRPr="008C3781">
        <w:rPr>
          <w:rFonts w:ascii="Arial" w:hAnsi="Arial"/>
          <w:sz w:val="19"/>
          <w:szCs w:val="19"/>
          <w:lang w:val="en-GB"/>
        </w:rPr>
        <w:t xml:space="preserve">different characteristics </w:t>
      </w:r>
      <w:r w:rsidR="00DD2C7A" w:rsidRPr="0089330B">
        <w:rPr>
          <w:rFonts w:ascii="Arial" w:hAnsi="Arial" w:hint="eastAsia"/>
          <w:sz w:val="19"/>
          <w:szCs w:val="19"/>
          <w:u w:val="double"/>
          <w:lang w:val="en-GB" w:eastAsia="ja-JP"/>
        </w:rPr>
        <w:t xml:space="preserve">impacting </w:t>
      </w:r>
      <w:r w:rsidR="00716112" w:rsidRPr="0089330B">
        <w:rPr>
          <w:rFonts w:ascii="Arial" w:hAnsi="Arial" w:hint="eastAsia"/>
          <w:sz w:val="19"/>
          <w:szCs w:val="19"/>
          <w:u w:val="double"/>
          <w:lang w:val="en-GB" w:eastAsia="ja-JP"/>
        </w:rPr>
        <w:t xml:space="preserve">disease </w:t>
      </w:r>
      <w:r w:rsidR="00716112" w:rsidRPr="0089330B">
        <w:rPr>
          <w:rFonts w:ascii="Arial" w:hAnsi="Arial"/>
          <w:i/>
          <w:iCs/>
          <w:sz w:val="19"/>
          <w:szCs w:val="19"/>
          <w:u w:val="double"/>
          <w:lang w:val="en-GB" w:eastAsia="ja-JP"/>
        </w:rPr>
        <w:t>risk</w:t>
      </w:r>
      <w:r w:rsidR="00716112" w:rsidRPr="0089330B">
        <w:rPr>
          <w:rFonts w:ascii="Arial" w:hAnsi="Arial" w:hint="eastAsia"/>
          <w:sz w:val="19"/>
          <w:szCs w:val="19"/>
          <w:u w:val="double"/>
          <w:lang w:val="en-GB" w:eastAsia="ja-JP"/>
        </w:rPr>
        <w:t xml:space="preserve"> </w:t>
      </w:r>
      <w:r w:rsidR="3AC0C27B" w:rsidRPr="008C3781">
        <w:rPr>
          <w:rFonts w:ascii="Arial" w:hAnsi="Arial"/>
          <w:sz w:val="19"/>
          <w:szCs w:val="19"/>
          <w:lang w:val="en-GB"/>
        </w:rPr>
        <w:t>should be kept separately.</w:t>
      </w:r>
    </w:p>
    <w:p w14:paraId="1C862958" w14:textId="39901DE9" w:rsidR="0021338F" w:rsidRPr="008C3781" w:rsidRDefault="00C25B18"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When the manage</w:t>
      </w:r>
      <w:r w:rsidR="00A17647" w:rsidRPr="008C3781">
        <w:rPr>
          <w:rFonts w:ascii="Arial" w:hAnsi="Arial"/>
          <w:sz w:val="19"/>
          <w:szCs w:val="19"/>
          <w:lang w:val="en-GB"/>
        </w:rPr>
        <w:t>me</w:t>
      </w:r>
      <w:r w:rsidRPr="008C3781">
        <w:rPr>
          <w:rFonts w:ascii="Arial" w:hAnsi="Arial"/>
          <w:sz w:val="19"/>
          <w:szCs w:val="19"/>
          <w:lang w:val="en-GB"/>
        </w:rPr>
        <w:t xml:space="preserve">nt of </w:t>
      </w:r>
      <w:r w:rsidR="00697BBB" w:rsidRPr="008C3781">
        <w:rPr>
          <w:rFonts w:ascii="Arial" w:hAnsi="Arial"/>
          <w:sz w:val="19"/>
          <w:szCs w:val="19"/>
          <w:lang w:val="en-GB"/>
        </w:rPr>
        <w:t>the</w:t>
      </w:r>
      <w:r w:rsidR="00FD43E4" w:rsidRPr="008C3781">
        <w:rPr>
          <w:rFonts w:ascii="Arial" w:hAnsi="Arial"/>
          <w:sz w:val="19"/>
          <w:szCs w:val="19"/>
          <w:lang w:val="en-GB"/>
        </w:rPr>
        <w:t xml:space="preserve"> </w:t>
      </w:r>
      <w:r w:rsidRPr="008C3781">
        <w:rPr>
          <w:rFonts w:ascii="Arial" w:hAnsi="Arial"/>
          <w:i/>
          <w:iCs/>
          <w:sz w:val="19"/>
          <w:szCs w:val="19"/>
          <w:lang w:val="en-GB"/>
        </w:rPr>
        <w:t>population</w:t>
      </w:r>
      <w:r w:rsidR="00E57EDC" w:rsidRPr="008C3781">
        <w:rPr>
          <w:rFonts w:ascii="Arial" w:hAnsi="Arial"/>
          <w:sz w:val="19"/>
          <w:szCs w:val="19"/>
          <w:lang w:val="en-GB"/>
        </w:rPr>
        <w:t xml:space="preserve"> i</w:t>
      </w:r>
      <w:r w:rsidR="00A17647" w:rsidRPr="008C3781">
        <w:rPr>
          <w:rFonts w:ascii="Arial" w:hAnsi="Arial"/>
          <w:sz w:val="19"/>
          <w:szCs w:val="19"/>
          <w:lang w:val="en-GB"/>
        </w:rPr>
        <w:t>nvolves</w:t>
      </w:r>
      <w:r w:rsidR="00E57EDC" w:rsidRPr="008C3781">
        <w:rPr>
          <w:rFonts w:ascii="Arial" w:hAnsi="Arial"/>
          <w:sz w:val="19"/>
          <w:szCs w:val="19"/>
          <w:lang w:val="en-GB"/>
        </w:rPr>
        <w:t xml:space="preserve"> contact with different </w:t>
      </w:r>
      <w:r w:rsidR="00E57EDC" w:rsidRPr="008C3781">
        <w:rPr>
          <w:rFonts w:ascii="Arial" w:hAnsi="Arial"/>
          <w:i/>
          <w:iCs/>
          <w:sz w:val="19"/>
          <w:szCs w:val="19"/>
          <w:lang w:val="en-GB"/>
        </w:rPr>
        <w:t>unit</w:t>
      </w:r>
      <w:r w:rsidR="0083268A" w:rsidRPr="008C3781">
        <w:rPr>
          <w:rFonts w:ascii="Arial" w:hAnsi="Arial"/>
          <w:i/>
          <w:iCs/>
          <w:sz w:val="19"/>
          <w:szCs w:val="19"/>
          <w:lang w:val="en-GB"/>
        </w:rPr>
        <w:t>s</w:t>
      </w:r>
      <w:r w:rsidR="0083268A" w:rsidRPr="008C3781">
        <w:rPr>
          <w:rFonts w:ascii="Arial" w:hAnsi="Arial"/>
          <w:sz w:val="19"/>
          <w:szCs w:val="19"/>
          <w:lang w:val="en-GB"/>
        </w:rPr>
        <w:t xml:space="preserve">, </w:t>
      </w:r>
      <w:r w:rsidR="004A2FAF" w:rsidRPr="008C3781">
        <w:rPr>
          <w:rFonts w:ascii="Arial" w:hAnsi="Arial"/>
          <w:sz w:val="19"/>
          <w:szCs w:val="19"/>
          <w:lang w:val="en-GB"/>
        </w:rPr>
        <w:t>t</w:t>
      </w:r>
      <w:r w:rsidR="26344B68" w:rsidRPr="008C3781">
        <w:rPr>
          <w:rFonts w:ascii="Arial" w:hAnsi="Arial"/>
          <w:sz w:val="19"/>
          <w:szCs w:val="19"/>
          <w:lang w:val="en-GB"/>
        </w:rPr>
        <w:t xml:space="preserve">he workflow </w:t>
      </w:r>
      <w:r w:rsidR="0057054B" w:rsidRPr="008C3781">
        <w:rPr>
          <w:rFonts w:ascii="Arial" w:hAnsi="Arial"/>
          <w:sz w:val="19"/>
          <w:szCs w:val="19"/>
          <w:lang w:val="en-GB"/>
        </w:rPr>
        <w:t xml:space="preserve">should be organised </w:t>
      </w:r>
      <w:r w:rsidR="00A17647" w:rsidRPr="008C3781">
        <w:rPr>
          <w:rFonts w:ascii="Arial" w:hAnsi="Arial"/>
          <w:sz w:val="19"/>
          <w:szCs w:val="19"/>
          <w:lang w:val="en-GB"/>
        </w:rPr>
        <w:t>from</w:t>
      </w:r>
      <w:r w:rsidR="26344B68" w:rsidRPr="008C3781">
        <w:rPr>
          <w:rFonts w:ascii="Arial" w:hAnsi="Arial"/>
          <w:sz w:val="19"/>
          <w:szCs w:val="19"/>
          <w:lang w:val="en-GB"/>
        </w:rPr>
        <w:t xml:space="preserve"> the lowest</w:t>
      </w:r>
      <w:r w:rsidR="00FC7FBC" w:rsidRPr="008C3781">
        <w:rPr>
          <w:rFonts w:ascii="Arial" w:hAnsi="Arial"/>
          <w:sz w:val="19"/>
          <w:szCs w:val="19"/>
          <w:lang w:val="en-GB"/>
        </w:rPr>
        <w:t xml:space="preserve"> to</w:t>
      </w:r>
      <w:r w:rsidR="26344B68" w:rsidRPr="008C3781">
        <w:rPr>
          <w:rFonts w:ascii="Arial" w:hAnsi="Arial"/>
          <w:sz w:val="19"/>
          <w:szCs w:val="19"/>
          <w:lang w:val="en-GB"/>
        </w:rPr>
        <w:t xml:space="preserve"> the highest risk</w:t>
      </w:r>
      <w:r w:rsidR="00CA345B" w:rsidRPr="008C3781">
        <w:rPr>
          <w:rFonts w:ascii="Arial" w:hAnsi="Arial"/>
          <w:sz w:val="19"/>
          <w:szCs w:val="19"/>
          <w:lang w:val="en-GB"/>
        </w:rPr>
        <w:t xml:space="preserve"> of </w:t>
      </w:r>
      <w:r w:rsidR="00CA345B" w:rsidRPr="008C3781">
        <w:rPr>
          <w:rFonts w:ascii="Arial" w:hAnsi="Arial"/>
          <w:i/>
          <w:iCs/>
          <w:sz w:val="19"/>
          <w:szCs w:val="19"/>
          <w:lang w:val="en-GB"/>
        </w:rPr>
        <w:t>infection</w:t>
      </w:r>
      <w:r w:rsidR="00743428" w:rsidRPr="008C3781">
        <w:rPr>
          <w:rFonts w:ascii="Arial" w:hAnsi="Arial"/>
          <w:sz w:val="19"/>
          <w:szCs w:val="19"/>
          <w:lang w:val="en-GB"/>
        </w:rPr>
        <w:t>,</w:t>
      </w:r>
      <w:r w:rsidR="00FF3D84" w:rsidRPr="008C3781">
        <w:rPr>
          <w:rFonts w:ascii="Arial" w:hAnsi="Arial"/>
          <w:sz w:val="19"/>
          <w:szCs w:val="19"/>
          <w:lang w:val="en-GB"/>
        </w:rPr>
        <w:t xml:space="preserve"> </w:t>
      </w:r>
      <w:r w:rsidR="006B6D4D" w:rsidRPr="008C3781">
        <w:rPr>
          <w:rFonts w:ascii="Arial" w:hAnsi="Arial"/>
          <w:sz w:val="19"/>
          <w:szCs w:val="19"/>
          <w:lang w:val="en-GB"/>
        </w:rPr>
        <w:t xml:space="preserve">considering </w:t>
      </w:r>
      <w:r w:rsidR="00FF3D84" w:rsidRPr="008C3781">
        <w:rPr>
          <w:rFonts w:ascii="Arial" w:hAnsi="Arial"/>
          <w:sz w:val="19"/>
          <w:szCs w:val="19"/>
          <w:lang w:val="en-GB"/>
        </w:rPr>
        <w:t>transmission of pathogenic agents</w:t>
      </w:r>
      <w:r w:rsidR="00A93427" w:rsidRPr="008C3781">
        <w:rPr>
          <w:rFonts w:ascii="Arial" w:hAnsi="Arial"/>
          <w:sz w:val="19"/>
          <w:szCs w:val="19"/>
          <w:lang w:val="en-GB"/>
        </w:rPr>
        <w:t xml:space="preserve"> and </w:t>
      </w:r>
      <w:r w:rsidR="005F2910" w:rsidRPr="008C3781">
        <w:rPr>
          <w:rFonts w:ascii="Arial" w:hAnsi="Arial"/>
          <w:sz w:val="19"/>
          <w:szCs w:val="19"/>
          <w:lang w:val="en-GB"/>
        </w:rPr>
        <w:t>susceptibility</w:t>
      </w:r>
      <w:r w:rsidR="00A23FA6" w:rsidRPr="008C3781">
        <w:rPr>
          <w:rFonts w:ascii="Arial" w:hAnsi="Arial"/>
          <w:sz w:val="19"/>
          <w:szCs w:val="19"/>
          <w:lang w:val="en-GB"/>
        </w:rPr>
        <w:t xml:space="preserve"> of </w:t>
      </w:r>
      <w:r w:rsidR="007B7570" w:rsidRPr="008C3781">
        <w:rPr>
          <w:rFonts w:ascii="Arial" w:hAnsi="Arial"/>
          <w:sz w:val="19"/>
          <w:szCs w:val="19"/>
          <w:lang w:val="en-GB"/>
        </w:rPr>
        <w:t xml:space="preserve">the </w:t>
      </w:r>
      <w:r w:rsidR="00A23FA6" w:rsidRPr="008C3781">
        <w:rPr>
          <w:rFonts w:ascii="Arial" w:hAnsi="Arial"/>
          <w:i/>
          <w:iCs/>
          <w:sz w:val="19"/>
          <w:szCs w:val="19"/>
          <w:lang w:val="en-GB"/>
        </w:rPr>
        <w:t>units</w:t>
      </w:r>
      <w:r w:rsidR="26344B68" w:rsidRPr="008C3781">
        <w:rPr>
          <w:rFonts w:ascii="Arial" w:hAnsi="Arial"/>
          <w:sz w:val="19"/>
          <w:szCs w:val="19"/>
          <w:lang w:val="en-GB"/>
        </w:rPr>
        <w:t xml:space="preserve">. </w:t>
      </w:r>
      <w:r w:rsidR="00A2766E" w:rsidRPr="008C3781">
        <w:rPr>
          <w:rFonts w:ascii="Arial" w:hAnsi="Arial"/>
          <w:sz w:val="19"/>
          <w:szCs w:val="19"/>
          <w:lang w:val="en-GB"/>
        </w:rPr>
        <w:t xml:space="preserve">When moving </w:t>
      </w:r>
      <w:r w:rsidR="0073666C" w:rsidRPr="008C3781">
        <w:rPr>
          <w:rFonts w:ascii="Arial" w:hAnsi="Arial"/>
          <w:sz w:val="19"/>
          <w:szCs w:val="19"/>
          <w:lang w:val="en-GB"/>
        </w:rPr>
        <w:t xml:space="preserve">between the </w:t>
      </w:r>
      <w:r w:rsidR="0073666C" w:rsidRPr="008C3781">
        <w:rPr>
          <w:rFonts w:ascii="Arial" w:hAnsi="Arial"/>
          <w:i/>
          <w:iCs/>
          <w:sz w:val="19"/>
          <w:szCs w:val="19"/>
          <w:lang w:val="en-GB"/>
        </w:rPr>
        <w:t>units</w:t>
      </w:r>
      <w:r w:rsidR="0073666C" w:rsidRPr="008C3781">
        <w:rPr>
          <w:rFonts w:ascii="Arial" w:hAnsi="Arial"/>
          <w:sz w:val="19"/>
          <w:szCs w:val="19"/>
          <w:lang w:val="en-GB"/>
        </w:rPr>
        <w:t xml:space="preserve">, </w:t>
      </w:r>
      <w:r w:rsidR="00FD60D3" w:rsidRPr="008C3781">
        <w:rPr>
          <w:rFonts w:ascii="Arial" w:hAnsi="Arial"/>
          <w:sz w:val="19"/>
          <w:szCs w:val="19"/>
          <w:lang w:val="en-GB"/>
        </w:rPr>
        <w:t xml:space="preserve">measures </w:t>
      </w:r>
      <w:r w:rsidR="00DA1CF3" w:rsidRPr="008C3781">
        <w:rPr>
          <w:rFonts w:ascii="Arial" w:hAnsi="Arial"/>
          <w:sz w:val="19"/>
          <w:szCs w:val="19"/>
          <w:lang w:val="en-GB"/>
        </w:rPr>
        <w:t xml:space="preserve">to mitigate </w:t>
      </w:r>
      <w:r w:rsidR="002E321A" w:rsidRPr="008C3781">
        <w:rPr>
          <w:rFonts w:ascii="Arial" w:hAnsi="Arial"/>
          <w:sz w:val="19"/>
          <w:szCs w:val="19"/>
          <w:lang w:val="en-GB"/>
        </w:rPr>
        <w:t>transmission of pathogenic agents</w:t>
      </w:r>
      <w:r w:rsidR="00262A3E" w:rsidRPr="008C3781">
        <w:rPr>
          <w:rFonts w:ascii="Arial" w:hAnsi="Arial"/>
          <w:sz w:val="19"/>
          <w:szCs w:val="19"/>
          <w:lang w:val="en-GB"/>
        </w:rPr>
        <w:t xml:space="preserve"> </w:t>
      </w:r>
      <w:r w:rsidR="26344B68" w:rsidRPr="008C3781">
        <w:rPr>
          <w:rFonts w:ascii="Arial" w:hAnsi="Arial"/>
          <w:sz w:val="19"/>
          <w:szCs w:val="19"/>
          <w:lang w:val="en-GB"/>
        </w:rPr>
        <w:t xml:space="preserve">should be </w:t>
      </w:r>
      <w:r w:rsidR="006731D0" w:rsidRPr="008C3781">
        <w:rPr>
          <w:rFonts w:ascii="Arial" w:hAnsi="Arial"/>
          <w:sz w:val="19"/>
          <w:szCs w:val="19"/>
          <w:lang w:val="en-GB"/>
        </w:rPr>
        <w:t>applied</w:t>
      </w:r>
      <w:r w:rsidR="26344B68" w:rsidRPr="008C3781">
        <w:rPr>
          <w:rFonts w:ascii="Arial" w:hAnsi="Arial"/>
          <w:sz w:val="19"/>
          <w:szCs w:val="19"/>
          <w:lang w:val="en-GB"/>
        </w:rPr>
        <w:t xml:space="preserve">. </w:t>
      </w:r>
    </w:p>
    <w:p w14:paraId="61ECC31F" w14:textId="1B466A78" w:rsidR="0021338F" w:rsidRPr="008C3781" w:rsidRDefault="74E2387B"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C</w:t>
      </w:r>
      <w:r w:rsidR="3744D953" w:rsidRPr="008C3781">
        <w:rPr>
          <w:rFonts w:ascii="Arial" w:hAnsi="Arial"/>
          <w:sz w:val="19"/>
          <w:szCs w:val="19"/>
          <w:lang w:val="en-GB"/>
        </w:rPr>
        <w:t xml:space="preserve">leaning and </w:t>
      </w:r>
      <w:r w:rsidR="3744D953" w:rsidRPr="008C3781">
        <w:rPr>
          <w:rFonts w:ascii="Arial" w:hAnsi="Arial"/>
          <w:i/>
          <w:iCs/>
          <w:sz w:val="19"/>
          <w:szCs w:val="19"/>
          <w:lang w:val="en-GB"/>
        </w:rPr>
        <w:t>disinfection</w:t>
      </w:r>
      <w:r w:rsidR="3744D953" w:rsidRPr="008C3781">
        <w:rPr>
          <w:rFonts w:ascii="Arial" w:hAnsi="Arial"/>
          <w:sz w:val="19"/>
          <w:szCs w:val="19"/>
          <w:lang w:val="en-GB"/>
        </w:rPr>
        <w:t xml:space="preserve"> </w:t>
      </w:r>
      <w:r w:rsidR="49CA4B6D" w:rsidRPr="008C3781">
        <w:rPr>
          <w:rFonts w:ascii="Arial" w:hAnsi="Arial"/>
          <w:sz w:val="19"/>
          <w:szCs w:val="19"/>
          <w:lang w:val="en-GB"/>
        </w:rPr>
        <w:t xml:space="preserve">of the equipment and surfaces </w:t>
      </w:r>
      <w:r w:rsidR="2B71F193" w:rsidRPr="008C3781">
        <w:rPr>
          <w:rFonts w:ascii="Arial" w:hAnsi="Arial"/>
          <w:sz w:val="19"/>
          <w:szCs w:val="19"/>
          <w:lang w:val="en-GB"/>
        </w:rPr>
        <w:t xml:space="preserve">should be </w:t>
      </w:r>
      <w:r w:rsidR="49CA4B6D" w:rsidRPr="008C3781">
        <w:rPr>
          <w:rFonts w:ascii="Arial" w:hAnsi="Arial"/>
          <w:sz w:val="19"/>
          <w:szCs w:val="19"/>
          <w:lang w:val="en-GB"/>
        </w:rPr>
        <w:t>applied</w:t>
      </w:r>
      <w:r w:rsidR="51674D76" w:rsidRPr="008C3781">
        <w:rPr>
          <w:rFonts w:ascii="Arial" w:hAnsi="Arial"/>
          <w:sz w:val="19"/>
          <w:szCs w:val="19"/>
          <w:lang w:val="en-GB"/>
        </w:rPr>
        <w:t xml:space="preserve"> </w:t>
      </w:r>
      <w:r w:rsidR="26344B68" w:rsidRPr="008C3781">
        <w:rPr>
          <w:rFonts w:ascii="Arial" w:hAnsi="Arial"/>
          <w:sz w:val="19"/>
          <w:szCs w:val="19"/>
          <w:lang w:val="en-GB"/>
        </w:rPr>
        <w:t xml:space="preserve">between consecutive groups of </w:t>
      </w:r>
      <w:r w:rsidR="52772FFF" w:rsidRPr="008C3781">
        <w:rPr>
          <w:rFonts w:ascii="Arial" w:hAnsi="Arial"/>
          <w:i/>
          <w:iCs/>
          <w:sz w:val="19"/>
          <w:szCs w:val="19"/>
          <w:lang w:val="en-GB"/>
        </w:rPr>
        <w:t>animal</w:t>
      </w:r>
      <w:r w:rsidR="26344B68" w:rsidRPr="008C3781">
        <w:rPr>
          <w:rFonts w:ascii="Arial" w:hAnsi="Arial"/>
          <w:i/>
          <w:iCs/>
          <w:sz w:val="19"/>
          <w:szCs w:val="19"/>
          <w:lang w:val="en-GB"/>
        </w:rPr>
        <w:t>s</w:t>
      </w:r>
      <w:r w:rsidR="26344B68" w:rsidRPr="008C3781">
        <w:rPr>
          <w:rFonts w:ascii="Arial" w:hAnsi="Arial"/>
          <w:sz w:val="19"/>
          <w:szCs w:val="19"/>
          <w:lang w:val="en-GB"/>
        </w:rPr>
        <w:t>.</w:t>
      </w:r>
    </w:p>
    <w:p w14:paraId="66BD628D" w14:textId="2EA929C0" w:rsidR="00F518EB" w:rsidRPr="005D1215" w:rsidRDefault="00F518EB" w:rsidP="00FD7DD6">
      <w:pPr>
        <w:pStyle w:val="WOAHArticleNumber"/>
        <w:rPr>
          <w:rFonts w:ascii="Arial" w:hAnsi="Arial"/>
          <w:sz w:val="19"/>
          <w:szCs w:val="19"/>
          <w:lang w:val="en-GB"/>
        </w:rPr>
      </w:pPr>
      <w:r w:rsidRPr="005D1215">
        <w:rPr>
          <w:rFonts w:ascii="Arial" w:hAnsi="Arial"/>
          <w:sz w:val="19"/>
          <w:szCs w:val="19"/>
          <w:lang w:val="en-GB"/>
        </w:rPr>
        <w:t>Article 4.X.</w:t>
      </w:r>
      <w:r w:rsidR="00AC2E87" w:rsidRPr="005D1215">
        <w:rPr>
          <w:rFonts w:ascii="Arial" w:hAnsi="Arial"/>
          <w:sz w:val="19"/>
          <w:szCs w:val="19"/>
          <w:lang w:val="en-GB"/>
        </w:rPr>
        <w:t>8</w:t>
      </w:r>
      <w:r w:rsidR="00547C22" w:rsidRPr="005D1215">
        <w:rPr>
          <w:rFonts w:ascii="Arial" w:hAnsi="Arial"/>
          <w:sz w:val="19"/>
          <w:szCs w:val="19"/>
          <w:lang w:val="en-GB"/>
        </w:rPr>
        <w:t>.</w:t>
      </w:r>
    </w:p>
    <w:p w14:paraId="0A7A9777" w14:textId="7E95A5AC" w:rsidR="00F518EB" w:rsidRPr="008C3781" w:rsidRDefault="00F16880" w:rsidP="00FD7DD6">
      <w:pPr>
        <w:pStyle w:val="WOAHArticletitle"/>
        <w:rPr>
          <w:rFonts w:ascii="Arial" w:hAnsi="Arial"/>
          <w:bCs/>
          <w:sz w:val="19"/>
          <w:szCs w:val="19"/>
          <w:lang w:val="en-GB"/>
        </w:rPr>
      </w:pPr>
      <w:r w:rsidRPr="008C3781">
        <w:rPr>
          <w:rFonts w:ascii="Arial" w:hAnsi="Arial"/>
          <w:bCs/>
          <w:sz w:val="19"/>
          <w:szCs w:val="19"/>
          <w:lang w:val="en-GB"/>
        </w:rPr>
        <w:t>Biosecurity</w:t>
      </w:r>
      <w:r w:rsidR="3FD3ADED" w:rsidRPr="008C3781">
        <w:rPr>
          <w:rFonts w:ascii="Arial" w:hAnsi="Arial"/>
          <w:bCs/>
          <w:sz w:val="19"/>
          <w:szCs w:val="19"/>
          <w:lang w:val="en-GB"/>
        </w:rPr>
        <w:t xml:space="preserve"> </w:t>
      </w:r>
      <w:r w:rsidR="002D0D66" w:rsidRPr="008C3781">
        <w:rPr>
          <w:rFonts w:ascii="Arial" w:hAnsi="Arial"/>
          <w:bCs/>
          <w:sz w:val="19"/>
          <w:szCs w:val="19"/>
          <w:lang w:val="en-GB"/>
        </w:rPr>
        <w:t>p</w:t>
      </w:r>
      <w:r w:rsidR="3FD3ADED" w:rsidRPr="008C3781">
        <w:rPr>
          <w:rFonts w:ascii="Arial" w:hAnsi="Arial"/>
          <w:bCs/>
          <w:sz w:val="19"/>
          <w:szCs w:val="19"/>
          <w:lang w:val="en-GB"/>
        </w:rPr>
        <w:t>lan</w:t>
      </w:r>
    </w:p>
    <w:p w14:paraId="423DD030" w14:textId="20828157" w:rsidR="00A1038E" w:rsidRPr="008C3781" w:rsidRDefault="00492858" w:rsidP="004B4942">
      <w:pPr>
        <w:pStyle w:val="WOAHArticleText"/>
        <w:rPr>
          <w:rFonts w:ascii="Arial" w:hAnsi="Arial"/>
          <w:sz w:val="19"/>
          <w:szCs w:val="19"/>
          <w:lang w:val="en-GB"/>
        </w:rPr>
      </w:pPr>
      <w:r w:rsidRPr="008C3781">
        <w:rPr>
          <w:rFonts w:ascii="Arial" w:hAnsi="Arial"/>
          <w:sz w:val="19"/>
          <w:szCs w:val="19"/>
          <w:lang w:val="en-GB"/>
        </w:rPr>
        <w:t xml:space="preserve">A </w:t>
      </w:r>
      <w:r w:rsidRPr="008C3781">
        <w:rPr>
          <w:rFonts w:ascii="Arial" w:hAnsi="Arial"/>
          <w:i/>
          <w:iCs/>
          <w:sz w:val="19"/>
          <w:szCs w:val="19"/>
          <w:lang w:val="en-GB"/>
        </w:rPr>
        <w:t>biosecurity plan</w:t>
      </w:r>
      <w:r w:rsidRPr="008C3781">
        <w:rPr>
          <w:rFonts w:ascii="Arial" w:hAnsi="Arial"/>
          <w:sz w:val="19"/>
          <w:szCs w:val="19"/>
          <w:lang w:val="en-GB"/>
        </w:rPr>
        <w:t xml:space="preserve"> promotes consistent implementation of </w:t>
      </w:r>
      <w:r w:rsidRPr="008C3781">
        <w:rPr>
          <w:rFonts w:ascii="Arial" w:hAnsi="Arial"/>
          <w:i/>
          <w:iCs/>
          <w:sz w:val="19"/>
          <w:szCs w:val="19"/>
          <w:lang w:val="en-GB"/>
        </w:rPr>
        <w:t>biosecurity</w:t>
      </w:r>
      <w:r w:rsidR="00992B48" w:rsidRPr="0089330B">
        <w:rPr>
          <w:rFonts w:ascii="Arial" w:hAnsi="Arial" w:hint="eastAsia"/>
          <w:sz w:val="19"/>
          <w:szCs w:val="19"/>
          <w:u w:val="double"/>
          <w:lang w:val="en-GB" w:eastAsia="ja-JP"/>
        </w:rPr>
        <w:t>.</w:t>
      </w:r>
      <w:r w:rsidR="00774A99" w:rsidRPr="0089330B">
        <w:rPr>
          <w:rFonts w:ascii="Arial" w:hAnsi="Arial"/>
          <w:strike/>
          <w:sz w:val="19"/>
          <w:szCs w:val="19"/>
          <w:lang w:val="en-GB"/>
        </w:rPr>
        <w:t>,</w:t>
      </w:r>
      <w:r w:rsidR="00774A99" w:rsidRPr="008C3781">
        <w:rPr>
          <w:rFonts w:ascii="Arial" w:hAnsi="Arial"/>
          <w:sz w:val="19"/>
          <w:szCs w:val="19"/>
          <w:lang w:val="en-GB"/>
        </w:rPr>
        <w:t xml:space="preserve"> </w:t>
      </w:r>
      <w:r w:rsidR="00992B48" w:rsidRPr="0089330B">
        <w:rPr>
          <w:rFonts w:ascii="Arial" w:hAnsi="Arial" w:hint="eastAsia"/>
          <w:sz w:val="19"/>
          <w:szCs w:val="19"/>
          <w:u w:val="double"/>
          <w:lang w:val="en-GB" w:eastAsia="ja-JP"/>
        </w:rPr>
        <w:t>W</w:t>
      </w:r>
      <w:r w:rsidR="00486962" w:rsidRPr="0089330B">
        <w:rPr>
          <w:rFonts w:ascii="Arial" w:hAnsi="Arial" w:hint="eastAsia"/>
          <w:sz w:val="19"/>
          <w:szCs w:val="19"/>
          <w:u w:val="double"/>
          <w:lang w:val="en-GB" w:eastAsia="ja-JP"/>
        </w:rPr>
        <w:t>h</w:t>
      </w:r>
      <w:r w:rsidR="00992B48" w:rsidRPr="0089330B">
        <w:rPr>
          <w:rFonts w:ascii="Arial" w:hAnsi="Arial" w:hint="eastAsia"/>
          <w:sz w:val="19"/>
          <w:szCs w:val="19"/>
          <w:u w:val="double"/>
          <w:lang w:val="en-GB" w:eastAsia="ja-JP"/>
        </w:rPr>
        <w:t xml:space="preserve">ile </w:t>
      </w:r>
      <w:r w:rsidR="00992B48" w:rsidRPr="0089330B">
        <w:rPr>
          <w:rFonts w:ascii="Arial" w:hAnsi="Arial"/>
          <w:sz w:val="19"/>
          <w:szCs w:val="19"/>
          <w:u w:val="double"/>
          <w:lang w:val="en-GB" w:eastAsia="ja-JP"/>
        </w:rPr>
        <w:t>remaining</w:t>
      </w:r>
      <w:r w:rsidR="00992B48" w:rsidRPr="0089330B">
        <w:rPr>
          <w:rFonts w:ascii="Arial" w:hAnsi="Arial" w:hint="eastAsia"/>
          <w:sz w:val="19"/>
          <w:szCs w:val="19"/>
          <w:u w:val="double"/>
          <w:lang w:val="en-GB" w:eastAsia="ja-JP"/>
        </w:rPr>
        <w:t xml:space="preserve"> scientifically justifiable, </w:t>
      </w:r>
      <w:r w:rsidR="00774A99" w:rsidRPr="0089330B">
        <w:rPr>
          <w:rFonts w:ascii="Arial" w:hAnsi="Arial"/>
          <w:strike/>
          <w:sz w:val="19"/>
          <w:szCs w:val="19"/>
          <w:lang w:val="en-GB"/>
        </w:rPr>
        <w:t>and</w:t>
      </w:r>
      <w:r w:rsidR="00FC7FBC" w:rsidRPr="0089330B">
        <w:rPr>
          <w:rFonts w:ascii="Arial" w:hAnsi="Arial"/>
          <w:strike/>
          <w:sz w:val="19"/>
          <w:szCs w:val="19"/>
          <w:lang w:val="en-GB"/>
        </w:rPr>
        <w:t xml:space="preserve"> </w:t>
      </w:r>
      <w:r w:rsidR="00992B48" w:rsidRPr="0089330B">
        <w:rPr>
          <w:rFonts w:ascii="Arial" w:hAnsi="Arial" w:hint="eastAsia"/>
          <w:sz w:val="19"/>
          <w:szCs w:val="19"/>
          <w:u w:val="double"/>
          <w:lang w:val="en-GB" w:eastAsia="ja-JP"/>
        </w:rPr>
        <w:t xml:space="preserve">it </w:t>
      </w:r>
      <w:r w:rsidR="00927D65" w:rsidRPr="008C3781">
        <w:rPr>
          <w:rFonts w:ascii="Arial" w:hAnsi="Arial"/>
          <w:sz w:val="19"/>
          <w:szCs w:val="19"/>
          <w:lang w:val="en-GB"/>
        </w:rPr>
        <w:t xml:space="preserve">should balance </w:t>
      </w:r>
      <w:r w:rsidR="00951245" w:rsidRPr="0089330B">
        <w:rPr>
          <w:rFonts w:ascii="Arial" w:hAnsi="Arial" w:hint="eastAsia"/>
          <w:sz w:val="19"/>
          <w:szCs w:val="19"/>
          <w:u w:val="double"/>
          <w:lang w:val="en-GB" w:eastAsia="ja-JP"/>
        </w:rPr>
        <w:t xml:space="preserve">the objectives and </w:t>
      </w:r>
      <w:r w:rsidR="00300079" w:rsidRPr="0089330B">
        <w:rPr>
          <w:rFonts w:ascii="Arial" w:hAnsi="Arial" w:hint="eastAsia"/>
          <w:sz w:val="19"/>
          <w:szCs w:val="19"/>
          <w:u w:val="double"/>
          <w:lang w:val="en-GB" w:eastAsia="ja-JP"/>
        </w:rPr>
        <w:t xml:space="preserve">intended benefits </w:t>
      </w:r>
      <w:r w:rsidR="00484154" w:rsidRPr="0089330B">
        <w:rPr>
          <w:rFonts w:ascii="Arial" w:hAnsi="Arial" w:hint="eastAsia"/>
          <w:sz w:val="19"/>
          <w:szCs w:val="19"/>
          <w:u w:val="double"/>
          <w:lang w:val="en-GB" w:eastAsia="ja-JP"/>
        </w:rPr>
        <w:t xml:space="preserve">with the </w:t>
      </w:r>
      <w:r w:rsidR="00927D65" w:rsidRPr="008C3781">
        <w:rPr>
          <w:rFonts w:ascii="Arial" w:hAnsi="Arial"/>
          <w:sz w:val="19"/>
          <w:szCs w:val="19"/>
          <w:lang w:val="en-GB"/>
        </w:rPr>
        <w:t xml:space="preserve">practicality, cost, regulatory requirements and </w:t>
      </w:r>
      <w:r w:rsidR="004203CB" w:rsidRPr="0089330B">
        <w:rPr>
          <w:rFonts w:ascii="Arial" w:hAnsi="Arial" w:hint="eastAsia"/>
          <w:sz w:val="19"/>
          <w:szCs w:val="19"/>
          <w:u w:val="double"/>
          <w:lang w:val="en-GB" w:eastAsia="ja-JP"/>
        </w:rPr>
        <w:t xml:space="preserve">should </w:t>
      </w:r>
      <w:r w:rsidR="00927D65" w:rsidRPr="008C3781">
        <w:rPr>
          <w:rFonts w:ascii="Arial" w:hAnsi="Arial"/>
          <w:sz w:val="19"/>
          <w:szCs w:val="19"/>
          <w:lang w:val="en-GB"/>
        </w:rPr>
        <w:t>include necessary provisions for its maintenance</w:t>
      </w:r>
      <w:r w:rsidR="003911AD" w:rsidRPr="0089330B">
        <w:rPr>
          <w:rFonts w:ascii="Arial" w:hAnsi="Arial" w:hint="eastAsia"/>
          <w:sz w:val="19"/>
          <w:szCs w:val="19"/>
          <w:u w:val="double"/>
          <w:lang w:val="en-GB" w:eastAsia="ja-JP"/>
        </w:rPr>
        <w:t xml:space="preserve"> and continuous improvement</w:t>
      </w:r>
      <w:r w:rsidR="00927D65" w:rsidRPr="008C3781">
        <w:rPr>
          <w:rFonts w:ascii="Arial" w:hAnsi="Arial"/>
          <w:sz w:val="19"/>
          <w:szCs w:val="19"/>
          <w:lang w:val="en-GB"/>
        </w:rPr>
        <w:t>.</w:t>
      </w:r>
      <w:r w:rsidR="007A2124" w:rsidRPr="008C3781">
        <w:rPr>
          <w:rFonts w:ascii="Arial" w:hAnsi="Arial"/>
          <w:sz w:val="19"/>
          <w:szCs w:val="19"/>
          <w:lang w:val="en-GB"/>
        </w:rPr>
        <w:t xml:space="preserve"> </w:t>
      </w:r>
      <w:r w:rsidR="7420DB3B" w:rsidRPr="008C3781">
        <w:rPr>
          <w:rFonts w:ascii="Arial" w:hAnsi="Arial"/>
          <w:sz w:val="19"/>
          <w:szCs w:val="19"/>
          <w:lang w:val="en-GB"/>
        </w:rPr>
        <w:t xml:space="preserve">The </w:t>
      </w:r>
      <w:r w:rsidR="005D77DC" w:rsidRPr="008C3781">
        <w:rPr>
          <w:rFonts w:ascii="Arial" w:hAnsi="Arial"/>
          <w:sz w:val="19"/>
          <w:szCs w:val="19"/>
          <w:lang w:val="en-GB"/>
        </w:rPr>
        <w:t>aim</w:t>
      </w:r>
      <w:r w:rsidR="7420DB3B" w:rsidRPr="008C3781">
        <w:rPr>
          <w:rFonts w:ascii="Arial" w:hAnsi="Arial"/>
          <w:sz w:val="19"/>
          <w:szCs w:val="19"/>
          <w:lang w:val="en-GB"/>
        </w:rPr>
        <w:t xml:space="preserve"> of a</w:t>
      </w:r>
      <w:r w:rsidR="0014417C" w:rsidRPr="008C3781">
        <w:rPr>
          <w:rFonts w:ascii="Arial" w:hAnsi="Arial"/>
          <w:sz w:val="19"/>
          <w:szCs w:val="19"/>
          <w:lang w:val="en-GB"/>
        </w:rPr>
        <w:t xml:space="preserve"> </w:t>
      </w:r>
      <w:r w:rsidR="00F16880" w:rsidRPr="008C3781">
        <w:rPr>
          <w:rFonts w:ascii="Arial" w:hAnsi="Arial"/>
          <w:i/>
          <w:iCs/>
          <w:sz w:val="19"/>
          <w:szCs w:val="19"/>
          <w:lang w:val="en-GB"/>
        </w:rPr>
        <w:t>biosecurity</w:t>
      </w:r>
      <w:r w:rsidR="7420DB3B" w:rsidRPr="008C3781">
        <w:rPr>
          <w:rFonts w:ascii="Arial" w:hAnsi="Arial"/>
          <w:i/>
          <w:iCs/>
          <w:sz w:val="19"/>
          <w:szCs w:val="19"/>
          <w:lang w:val="en-GB"/>
        </w:rPr>
        <w:t xml:space="preserve"> plan</w:t>
      </w:r>
      <w:r w:rsidR="4A77144C" w:rsidRPr="008C3781">
        <w:rPr>
          <w:rFonts w:ascii="Arial" w:hAnsi="Arial"/>
          <w:i/>
          <w:iCs/>
          <w:sz w:val="19"/>
          <w:szCs w:val="19"/>
          <w:lang w:val="en-GB"/>
        </w:rPr>
        <w:t xml:space="preserve"> </w:t>
      </w:r>
      <w:r w:rsidR="4A77144C" w:rsidRPr="008C3781">
        <w:rPr>
          <w:rFonts w:ascii="Arial" w:hAnsi="Arial"/>
          <w:sz w:val="19"/>
          <w:szCs w:val="19"/>
          <w:lang w:val="en-GB"/>
        </w:rPr>
        <w:t>is to</w:t>
      </w:r>
      <w:r w:rsidR="00D22552" w:rsidRPr="008C3781">
        <w:rPr>
          <w:rFonts w:ascii="Arial" w:hAnsi="Arial"/>
          <w:sz w:val="19"/>
          <w:szCs w:val="19"/>
          <w:lang w:val="en-GB"/>
        </w:rPr>
        <w:t xml:space="preserve"> </w:t>
      </w:r>
      <w:r w:rsidR="00FD7E79" w:rsidRPr="008C3781">
        <w:rPr>
          <w:rFonts w:ascii="Arial" w:hAnsi="Arial"/>
          <w:sz w:val="19"/>
          <w:szCs w:val="19"/>
          <w:lang w:val="en-GB"/>
        </w:rPr>
        <w:t>organise</w:t>
      </w:r>
      <w:r w:rsidR="00351A0F" w:rsidRPr="008C3781">
        <w:rPr>
          <w:rFonts w:ascii="Arial" w:hAnsi="Arial"/>
          <w:sz w:val="19"/>
          <w:szCs w:val="19"/>
          <w:lang w:val="en-GB"/>
        </w:rPr>
        <w:t>,</w:t>
      </w:r>
      <w:r w:rsidR="00FD7E79" w:rsidRPr="008C3781">
        <w:rPr>
          <w:rFonts w:ascii="Arial" w:hAnsi="Arial"/>
          <w:sz w:val="19"/>
          <w:szCs w:val="19"/>
          <w:lang w:val="en-GB"/>
        </w:rPr>
        <w:t xml:space="preserve"> structure</w:t>
      </w:r>
      <w:r w:rsidR="00351A0F" w:rsidRPr="008C3781">
        <w:rPr>
          <w:rFonts w:ascii="Arial" w:hAnsi="Arial"/>
          <w:sz w:val="19"/>
          <w:szCs w:val="19"/>
          <w:lang w:val="en-GB"/>
        </w:rPr>
        <w:t xml:space="preserve"> and document</w:t>
      </w:r>
      <w:r w:rsidR="00FD7E79" w:rsidRPr="008C3781">
        <w:rPr>
          <w:rFonts w:ascii="Arial" w:hAnsi="Arial"/>
          <w:sz w:val="19"/>
          <w:szCs w:val="19"/>
          <w:lang w:val="en-GB"/>
        </w:rPr>
        <w:t xml:space="preserve"> </w:t>
      </w:r>
      <w:r w:rsidR="00FD7E79" w:rsidRPr="008C3781">
        <w:rPr>
          <w:rFonts w:ascii="Arial" w:hAnsi="Arial"/>
          <w:i/>
          <w:iCs/>
          <w:sz w:val="19"/>
          <w:szCs w:val="19"/>
          <w:lang w:val="en-GB"/>
        </w:rPr>
        <w:t>biosecurity</w:t>
      </w:r>
      <w:r w:rsidR="0011342E" w:rsidRPr="008C3781">
        <w:rPr>
          <w:rFonts w:ascii="Arial" w:hAnsi="Arial"/>
          <w:sz w:val="19"/>
          <w:szCs w:val="19"/>
          <w:lang w:val="en-GB"/>
        </w:rPr>
        <w:t xml:space="preserve"> including </w:t>
      </w:r>
      <w:r w:rsidR="00625E5C" w:rsidRPr="008C3781">
        <w:rPr>
          <w:rFonts w:ascii="Arial" w:hAnsi="Arial"/>
          <w:sz w:val="19"/>
          <w:szCs w:val="19"/>
          <w:lang w:val="en-GB"/>
        </w:rPr>
        <w:t xml:space="preserve">its </w:t>
      </w:r>
      <w:r w:rsidR="0011342E" w:rsidRPr="008C3781">
        <w:rPr>
          <w:rFonts w:ascii="Arial" w:hAnsi="Arial"/>
          <w:sz w:val="19"/>
          <w:szCs w:val="19"/>
          <w:lang w:val="en-GB"/>
        </w:rPr>
        <w:t>evaluation.</w:t>
      </w:r>
    </w:p>
    <w:p w14:paraId="65C8B080" w14:textId="1C405ABF" w:rsidR="00A1038E" w:rsidRPr="008C3781" w:rsidRDefault="00A1038E" w:rsidP="004B4942">
      <w:pPr>
        <w:pStyle w:val="WOAHArticleText"/>
        <w:rPr>
          <w:rFonts w:ascii="Arial" w:hAnsi="Arial"/>
          <w:sz w:val="19"/>
          <w:szCs w:val="19"/>
          <w:lang w:val="en-GB"/>
        </w:rPr>
      </w:pPr>
      <w:r w:rsidRPr="008C3781">
        <w:rPr>
          <w:rFonts w:ascii="Arial" w:hAnsi="Arial"/>
          <w:sz w:val="19"/>
          <w:szCs w:val="19"/>
          <w:lang w:val="en-GB"/>
        </w:rPr>
        <w:t>The</w:t>
      </w:r>
      <w:r w:rsidR="005C5587" w:rsidRPr="008C3781">
        <w:rPr>
          <w:rFonts w:ascii="Arial" w:hAnsi="Arial"/>
          <w:sz w:val="19"/>
          <w:szCs w:val="19"/>
          <w:lang w:val="en-GB"/>
        </w:rPr>
        <w:t xml:space="preserve"> </w:t>
      </w:r>
      <w:r w:rsidR="00F16880" w:rsidRPr="008C3781">
        <w:rPr>
          <w:rFonts w:ascii="Arial" w:hAnsi="Arial"/>
          <w:i/>
          <w:iCs/>
          <w:sz w:val="19"/>
          <w:szCs w:val="19"/>
          <w:lang w:val="en-GB"/>
        </w:rPr>
        <w:t>biosecurity</w:t>
      </w:r>
      <w:r w:rsidRPr="008C3781">
        <w:rPr>
          <w:rFonts w:ascii="Arial" w:hAnsi="Arial"/>
          <w:i/>
          <w:iCs/>
          <w:sz w:val="19"/>
          <w:szCs w:val="19"/>
          <w:lang w:val="en-GB"/>
        </w:rPr>
        <w:t xml:space="preserve"> plan</w:t>
      </w:r>
      <w:r w:rsidR="005C5587" w:rsidRPr="008C3781">
        <w:rPr>
          <w:rFonts w:ascii="Arial" w:hAnsi="Arial"/>
          <w:sz w:val="19"/>
          <w:szCs w:val="19"/>
          <w:lang w:val="en-GB"/>
        </w:rPr>
        <w:t xml:space="preserve"> </w:t>
      </w:r>
      <w:r w:rsidRPr="008C3781">
        <w:rPr>
          <w:rFonts w:ascii="Arial" w:hAnsi="Arial"/>
          <w:sz w:val="19"/>
          <w:szCs w:val="19"/>
          <w:lang w:val="en-GB"/>
        </w:rPr>
        <w:t xml:space="preserve">should include the following </w:t>
      </w:r>
      <w:r w:rsidR="2FF62B2A" w:rsidRPr="008C3781">
        <w:rPr>
          <w:rFonts w:ascii="Arial" w:hAnsi="Arial"/>
          <w:sz w:val="19"/>
          <w:szCs w:val="19"/>
          <w:lang w:val="en-GB"/>
        </w:rPr>
        <w:t>sections</w:t>
      </w:r>
      <w:r w:rsidRPr="008C3781">
        <w:rPr>
          <w:rFonts w:ascii="Arial" w:hAnsi="Arial"/>
          <w:sz w:val="19"/>
          <w:szCs w:val="19"/>
          <w:lang w:val="en-GB"/>
        </w:rPr>
        <w:t>:</w:t>
      </w:r>
    </w:p>
    <w:p w14:paraId="314561DA" w14:textId="4B56EFD4" w:rsidR="00A1038E" w:rsidRPr="008C3781" w:rsidRDefault="00A1038E"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lastRenderedPageBreak/>
        <w:t xml:space="preserve">Purpose and scope </w:t>
      </w:r>
    </w:p>
    <w:p w14:paraId="627C2131" w14:textId="0A6E61F2" w:rsidR="00A1038E" w:rsidRPr="008C3781" w:rsidRDefault="4212A6EC"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This section should provide an overview of the plan, its purpose and scope. In addition, it should outline the goals and objectives of the plan, as well as the </w:t>
      </w:r>
      <w:r w:rsidR="52772FFF" w:rsidRPr="008C3781">
        <w:rPr>
          <w:rFonts w:ascii="Arial" w:hAnsi="Arial"/>
          <w:i/>
          <w:iCs/>
          <w:sz w:val="19"/>
          <w:szCs w:val="19"/>
          <w:lang w:val="en-GB"/>
        </w:rPr>
        <w:t>population</w:t>
      </w:r>
      <w:r w:rsidRPr="008C3781">
        <w:rPr>
          <w:rFonts w:ascii="Arial" w:hAnsi="Arial"/>
          <w:sz w:val="19"/>
          <w:szCs w:val="19"/>
          <w:lang w:val="en-GB"/>
        </w:rPr>
        <w:t xml:space="preserve"> characteristics</w:t>
      </w:r>
      <w:r w:rsidR="208061F4" w:rsidRPr="008C3781">
        <w:rPr>
          <w:rFonts w:ascii="Arial" w:hAnsi="Arial"/>
          <w:sz w:val="19"/>
          <w:szCs w:val="19"/>
          <w:lang w:val="en-GB"/>
        </w:rPr>
        <w:t xml:space="preserve">, including </w:t>
      </w:r>
      <w:r w:rsidR="52772FFF" w:rsidRPr="008C3781">
        <w:rPr>
          <w:rFonts w:ascii="Arial" w:hAnsi="Arial"/>
          <w:sz w:val="19"/>
          <w:szCs w:val="19"/>
          <w:lang w:val="en-GB"/>
        </w:rPr>
        <w:t>animal</w:t>
      </w:r>
      <w:r w:rsidR="208061F4" w:rsidRPr="008C3781">
        <w:rPr>
          <w:rFonts w:ascii="Arial" w:hAnsi="Arial"/>
          <w:sz w:val="19"/>
          <w:szCs w:val="19"/>
          <w:lang w:val="en-GB"/>
        </w:rPr>
        <w:t xml:space="preserve"> husbandry systems,</w:t>
      </w:r>
      <w:r w:rsidRPr="008C3781">
        <w:rPr>
          <w:rFonts w:ascii="Arial" w:hAnsi="Arial"/>
          <w:sz w:val="19"/>
          <w:szCs w:val="19"/>
          <w:lang w:val="en-GB"/>
        </w:rPr>
        <w:t xml:space="preserve"> and </w:t>
      </w:r>
      <w:r w:rsidR="000055B4" w:rsidRPr="00F15751">
        <w:rPr>
          <w:rFonts w:ascii="Arial" w:hAnsi="Arial" w:hint="eastAsia"/>
          <w:sz w:val="19"/>
          <w:szCs w:val="19"/>
          <w:u w:val="double"/>
          <w:lang w:val="en-GB" w:eastAsia="ja-JP"/>
        </w:rPr>
        <w:t xml:space="preserve">epidemiological </w:t>
      </w:r>
      <w:r w:rsidR="3156A7D1" w:rsidRPr="008C3781">
        <w:rPr>
          <w:rFonts w:ascii="Arial" w:hAnsi="Arial"/>
          <w:sz w:val="19"/>
          <w:szCs w:val="19"/>
          <w:lang w:val="en-GB"/>
        </w:rPr>
        <w:t>context</w:t>
      </w:r>
      <w:r w:rsidRPr="008C3781">
        <w:rPr>
          <w:rFonts w:ascii="Arial" w:hAnsi="Arial"/>
          <w:sz w:val="19"/>
          <w:szCs w:val="19"/>
          <w:lang w:val="en-GB"/>
        </w:rPr>
        <w:t>.</w:t>
      </w:r>
    </w:p>
    <w:p w14:paraId="0C4E44CF" w14:textId="77777777"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Roles and responsibilities</w:t>
      </w:r>
    </w:p>
    <w:p w14:paraId="31B2639C" w14:textId="7529D895" w:rsidR="00A1038E" w:rsidRPr="008C3781" w:rsidRDefault="04A58D0C" w:rsidP="00885B57">
      <w:pPr>
        <w:pStyle w:val="WOAHArticleText"/>
        <w:spacing w:after="220"/>
        <w:ind w:left="426"/>
        <w:rPr>
          <w:rFonts w:ascii="Arial" w:hAnsi="Arial"/>
          <w:sz w:val="19"/>
          <w:szCs w:val="19"/>
          <w:lang w:val="en-GB"/>
        </w:rPr>
      </w:pPr>
      <w:r w:rsidRPr="008C3781">
        <w:rPr>
          <w:rFonts w:ascii="Arial" w:hAnsi="Arial"/>
          <w:sz w:val="19"/>
          <w:szCs w:val="19"/>
          <w:lang w:val="en-GB"/>
        </w:rPr>
        <w:t>D</w:t>
      </w:r>
      <w:r w:rsidR="1E8E843C" w:rsidRPr="008C3781">
        <w:rPr>
          <w:rFonts w:ascii="Arial" w:hAnsi="Arial"/>
          <w:sz w:val="19"/>
          <w:szCs w:val="19"/>
          <w:lang w:val="en-GB"/>
        </w:rPr>
        <w:t xml:space="preserve">esign, implementation, and monitoring is a shared responsibility. Therefore, it is essential to describe the roles and responsibilities of all </w:t>
      </w:r>
      <w:r w:rsidR="389A02FB" w:rsidRPr="008C3781">
        <w:rPr>
          <w:rFonts w:ascii="Arial" w:hAnsi="Arial"/>
          <w:sz w:val="19"/>
          <w:szCs w:val="19"/>
          <w:lang w:val="en-GB"/>
        </w:rPr>
        <w:t>actors</w:t>
      </w:r>
      <w:r w:rsidR="1E8E843C" w:rsidRPr="008C3781">
        <w:rPr>
          <w:rFonts w:ascii="Arial" w:hAnsi="Arial"/>
          <w:sz w:val="19"/>
          <w:szCs w:val="19"/>
          <w:lang w:val="en-GB"/>
        </w:rPr>
        <w:t xml:space="preserve"> for ensuring adherence and compliance with</w:t>
      </w:r>
      <w:r w:rsidR="60E7CC37" w:rsidRPr="008C3781">
        <w:rPr>
          <w:rFonts w:ascii="Arial" w:hAnsi="Arial"/>
          <w:sz w:val="19"/>
          <w:szCs w:val="19"/>
          <w:lang w:val="en-GB"/>
        </w:rPr>
        <w:t xml:space="preserve"> </w:t>
      </w:r>
      <w:r w:rsidR="1B7E3C27" w:rsidRPr="008C3781">
        <w:rPr>
          <w:rFonts w:ascii="Arial" w:hAnsi="Arial"/>
          <w:i/>
          <w:iCs/>
          <w:sz w:val="19"/>
          <w:szCs w:val="19"/>
          <w:lang w:val="en-GB"/>
        </w:rPr>
        <w:t>biosecurity</w:t>
      </w:r>
      <w:r w:rsidR="1E8E843C" w:rsidRPr="008C3781">
        <w:rPr>
          <w:rFonts w:ascii="Arial" w:hAnsi="Arial"/>
          <w:sz w:val="19"/>
          <w:szCs w:val="19"/>
          <w:lang w:val="en-GB"/>
        </w:rPr>
        <w:t>.</w:t>
      </w:r>
    </w:p>
    <w:p w14:paraId="6BF28CEF" w14:textId="315C6A5D" w:rsidR="00A1038E" w:rsidRPr="008C3781" w:rsidRDefault="00E926B4"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I</w:t>
      </w:r>
      <w:r w:rsidR="5595AFF4" w:rsidRPr="008C3781">
        <w:rPr>
          <w:rStyle w:val="WOAHArticleUnderlined"/>
          <w:rFonts w:ascii="Arial" w:hAnsi="Arial"/>
          <w:sz w:val="19"/>
          <w:szCs w:val="19"/>
          <w:u w:val="none"/>
          <w:lang w:val="en-GB"/>
        </w:rPr>
        <w:t xml:space="preserve">dentification </w:t>
      </w:r>
      <w:r w:rsidRPr="008C3781">
        <w:rPr>
          <w:rStyle w:val="WOAHArticleUnderlined"/>
          <w:rFonts w:ascii="Arial" w:hAnsi="Arial"/>
          <w:sz w:val="19"/>
          <w:szCs w:val="19"/>
          <w:u w:val="none"/>
          <w:lang w:val="en-GB"/>
        </w:rPr>
        <w:t>of</w:t>
      </w:r>
      <w:r w:rsidR="00A14A87" w:rsidRPr="008C3781">
        <w:rPr>
          <w:rStyle w:val="WOAHArticleUnderlined"/>
          <w:rFonts w:ascii="Arial" w:hAnsi="Arial"/>
          <w:sz w:val="19"/>
          <w:szCs w:val="19"/>
          <w:u w:val="none"/>
          <w:lang w:val="en-GB"/>
        </w:rPr>
        <w:t xml:space="preserve"> </w:t>
      </w:r>
      <w:r w:rsidR="00FA354F" w:rsidRPr="008C3781">
        <w:rPr>
          <w:rStyle w:val="WOAHArticleUnderlined"/>
          <w:rFonts w:ascii="Arial" w:hAnsi="Arial"/>
          <w:sz w:val="19"/>
          <w:szCs w:val="19"/>
          <w:u w:val="none"/>
          <w:lang w:val="en-GB"/>
        </w:rPr>
        <w:t>pathogenic agents</w:t>
      </w:r>
      <w:r w:rsidR="00A6753A" w:rsidRPr="008C3781">
        <w:rPr>
          <w:rStyle w:val="WOAHArticleUnderlined"/>
          <w:rFonts w:ascii="Arial" w:hAnsi="Arial"/>
          <w:sz w:val="19"/>
          <w:szCs w:val="19"/>
          <w:u w:val="none"/>
          <w:lang w:val="en-GB"/>
        </w:rPr>
        <w:t>, sources</w:t>
      </w:r>
      <w:r w:rsidR="00A14A87" w:rsidRPr="008C3781">
        <w:rPr>
          <w:rStyle w:val="WOAHArticleUnderlined"/>
          <w:rFonts w:ascii="Arial" w:hAnsi="Arial"/>
          <w:sz w:val="19"/>
          <w:szCs w:val="19"/>
          <w:u w:val="none"/>
          <w:lang w:val="en-GB"/>
        </w:rPr>
        <w:t xml:space="preserve"> and </w:t>
      </w:r>
      <w:r w:rsidR="007D6DE3" w:rsidRPr="008C3781">
        <w:rPr>
          <w:rStyle w:val="WOAHArticleUnderlined"/>
          <w:rFonts w:ascii="Arial" w:hAnsi="Arial"/>
          <w:sz w:val="19"/>
          <w:szCs w:val="19"/>
          <w:u w:val="none"/>
          <w:lang w:val="en-GB"/>
        </w:rPr>
        <w:t xml:space="preserve">transmission </w:t>
      </w:r>
      <w:r w:rsidR="00A14A87" w:rsidRPr="008C3781">
        <w:rPr>
          <w:rStyle w:val="WOAHArticleUnderlined"/>
          <w:rFonts w:ascii="Arial" w:hAnsi="Arial"/>
          <w:sz w:val="19"/>
          <w:szCs w:val="19"/>
          <w:u w:val="none"/>
          <w:lang w:val="en-GB"/>
        </w:rPr>
        <w:t>pathway</w:t>
      </w:r>
      <w:r w:rsidR="005124F5" w:rsidRPr="008C3781">
        <w:rPr>
          <w:rStyle w:val="WOAHArticleUnderlined"/>
          <w:rFonts w:ascii="Arial" w:hAnsi="Arial"/>
          <w:sz w:val="19"/>
          <w:szCs w:val="19"/>
          <w:u w:val="none"/>
          <w:lang w:val="en-GB"/>
        </w:rPr>
        <w:t>s</w:t>
      </w:r>
    </w:p>
    <w:p w14:paraId="53159A72" w14:textId="6BD19C9A" w:rsidR="00A1038E" w:rsidRPr="008C3781" w:rsidRDefault="00CC4F85" w:rsidP="00885B57">
      <w:pPr>
        <w:pStyle w:val="WOAHArticleText"/>
        <w:spacing w:after="220"/>
        <w:ind w:left="426"/>
        <w:rPr>
          <w:rFonts w:ascii="Arial" w:hAnsi="Arial"/>
          <w:sz w:val="19"/>
          <w:szCs w:val="19"/>
          <w:lang w:val="en-GB"/>
        </w:rPr>
      </w:pPr>
      <w:r w:rsidRPr="008C3781">
        <w:rPr>
          <w:rFonts w:ascii="Arial" w:hAnsi="Arial"/>
          <w:sz w:val="19"/>
          <w:szCs w:val="19"/>
          <w:lang w:val="en-GB"/>
        </w:rPr>
        <w:t>In addition to the identification of the potential pathogenic agents</w:t>
      </w:r>
      <w:r w:rsidR="00D47974" w:rsidRPr="008C3781">
        <w:rPr>
          <w:rFonts w:ascii="Arial" w:hAnsi="Arial"/>
          <w:sz w:val="19"/>
          <w:szCs w:val="19"/>
          <w:lang w:val="en-GB"/>
        </w:rPr>
        <w:t xml:space="preserve"> of concern</w:t>
      </w:r>
      <w:r w:rsidR="00812FE4" w:rsidRPr="008C3781">
        <w:rPr>
          <w:rFonts w:ascii="Arial" w:hAnsi="Arial"/>
          <w:sz w:val="19"/>
          <w:szCs w:val="19"/>
          <w:lang w:val="en-GB"/>
        </w:rPr>
        <w:t>,</w:t>
      </w:r>
      <w:r w:rsidR="0044789B" w:rsidRPr="008C3781">
        <w:rPr>
          <w:rFonts w:ascii="Arial" w:hAnsi="Arial"/>
          <w:sz w:val="19"/>
          <w:szCs w:val="19"/>
          <w:lang w:val="en-GB"/>
        </w:rPr>
        <w:t xml:space="preserve"> </w:t>
      </w:r>
      <w:r w:rsidRPr="008C3781">
        <w:rPr>
          <w:rFonts w:ascii="Arial" w:hAnsi="Arial"/>
          <w:sz w:val="19"/>
          <w:szCs w:val="19"/>
          <w:lang w:val="en-GB"/>
        </w:rPr>
        <w:t xml:space="preserve">this </w:t>
      </w:r>
      <w:r w:rsidR="688A8B0B" w:rsidRPr="008C3781">
        <w:rPr>
          <w:rFonts w:ascii="Arial" w:hAnsi="Arial"/>
          <w:sz w:val="19"/>
          <w:szCs w:val="19"/>
          <w:lang w:val="en-GB"/>
        </w:rPr>
        <w:t>section</w:t>
      </w:r>
      <w:r w:rsidR="4732711D" w:rsidRPr="008C3781">
        <w:rPr>
          <w:rFonts w:ascii="Arial" w:hAnsi="Arial"/>
          <w:sz w:val="19"/>
          <w:szCs w:val="19"/>
          <w:lang w:val="en-GB"/>
        </w:rPr>
        <w:t xml:space="preserve"> should </w:t>
      </w:r>
      <w:r w:rsidR="4FF53757" w:rsidRPr="008C3781">
        <w:rPr>
          <w:rFonts w:ascii="Arial" w:hAnsi="Arial"/>
          <w:sz w:val="19"/>
          <w:szCs w:val="19"/>
          <w:lang w:val="en-GB"/>
        </w:rPr>
        <w:t xml:space="preserve">include </w:t>
      </w:r>
      <w:r w:rsidR="006565B1" w:rsidRPr="008C3781">
        <w:rPr>
          <w:rFonts w:ascii="Arial" w:hAnsi="Arial"/>
          <w:sz w:val="19"/>
          <w:szCs w:val="19"/>
          <w:lang w:val="en-GB"/>
        </w:rPr>
        <w:t xml:space="preserve">their </w:t>
      </w:r>
      <w:r w:rsidR="0044789B" w:rsidRPr="008C3781">
        <w:rPr>
          <w:rFonts w:ascii="Arial" w:hAnsi="Arial"/>
          <w:sz w:val="19"/>
          <w:szCs w:val="19"/>
          <w:lang w:val="en-GB"/>
        </w:rPr>
        <w:t xml:space="preserve">potential </w:t>
      </w:r>
      <w:r w:rsidR="002E3C8D" w:rsidRPr="008C3781">
        <w:rPr>
          <w:rFonts w:ascii="Arial" w:hAnsi="Arial"/>
          <w:sz w:val="19"/>
          <w:szCs w:val="19"/>
          <w:lang w:val="en-GB"/>
        </w:rPr>
        <w:t xml:space="preserve">sources and </w:t>
      </w:r>
      <w:r w:rsidR="0044789B" w:rsidRPr="008C3781">
        <w:rPr>
          <w:rFonts w:ascii="Arial" w:hAnsi="Arial"/>
          <w:sz w:val="19"/>
          <w:szCs w:val="19"/>
          <w:lang w:val="en-GB"/>
        </w:rPr>
        <w:t>tra</w:t>
      </w:r>
      <w:r w:rsidR="002E401C" w:rsidRPr="008C3781">
        <w:rPr>
          <w:rFonts w:ascii="Arial" w:hAnsi="Arial"/>
          <w:sz w:val="19"/>
          <w:szCs w:val="19"/>
          <w:lang w:val="en-GB"/>
        </w:rPr>
        <w:t>nsmission</w:t>
      </w:r>
      <w:r w:rsidR="00AC28EC" w:rsidRPr="008C3781">
        <w:rPr>
          <w:rFonts w:ascii="Arial" w:hAnsi="Arial"/>
          <w:sz w:val="19"/>
          <w:szCs w:val="19"/>
          <w:lang w:val="en-GB"/>
        </w:rPr>
        <w:t xml:space="preserve"> pathways</w:t>
      </w:r>
      <w:r w:rsidR="00812FE4" w:rsidRPr="008C3781">
        <w:rPr>
          <w:rFonts w:ascii="Arial" w:hAnsi="Arial"/>
          <w:sz w:val="19"/>
          <w:szCs w:val="19"/>
          <w:lang w:val="en-GB"/>
        </w:rPr>
        <w:t>.</w:t>
      </w:r>
    </w:p>
    <w:p w14:paraId="799CDD5A" w14:textId="78A9630A" w:rsidR="00A1038E" w:rsidRPr="008C3781" w:rsidRDefault="5FFADF42"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Description</w:t>
      </w:r>
      <w:r w:rsidR="79C2CF80" w:rsidRPr="008C3781">
        <w:rPr>
          <w:rStyle w:val="WOAHArticleUnderlined"/>
          <w:rFonts w:ascii="Arial" w:hAnsi="Arial"/>
          <w:sz w:val="19"/>
          <w:szCs w:val="19"/>
          <w:u w:val="none"/>
          <w:lang w:val="en-GB"/>
        </w:rPr>
        <w:t xml:space="preserve"> </w:t>
      </w:r>
      <w:r w:rsidR="35EC9EE0" w:rsidRPr="008C3781">
        <w:rPr>
          <w:rStyle w:val="WOAHArticleUnderlined"/>
          <w:rFonts w:ascii="Arial" w:hAnsi="Arial"/>
          <w:sz w:val="19"/>
          <w:szCs w:val="19"/>
          <w:u w:val="none"/>
          <w:lang w:val="en-GB"/>
        </w:rPr>
        <w:t xml:space="preserve">of </w:t>
      </w:r>
      <w:r w:rsidR="0126F7FF" w:rsidRPr="008C3781">
        <w:rPr>
          <w:rStyle w:val="WOAHArticleUnderlined"/>
          <w:rFonts w:ascii="Arial" w:hAnsi="Arial"/>
          <w:sz w:val="19"/>
          <w:szCs w:val="19"/>
          <w:u w:val="none"/>
          <w:lang w:val="en-GB"/>
        </w:rPr>
        <w:t>biosecurity</w:t>
      </w:r>
    </w:p>
    <w:p w14:paraId="1185CEED" w14:textId="5DEE8A1B"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This section should </w:t>
      </w:r>
      <w:r w:rsidR="008C4189" w:rsidRPr="008C3781">
        <w:rPr>
          <w:rFonts w:ascii="Arial" w:hAnsi="Arial"/>
          <w:sz w:val="19"/>
          <w:szCs w:val="19"/>
          <w:lang w:val="en-GB"/>
        </w:rPr>
        <w:t>describe</w:t>
      </w:r>
      <w:r w:rsidRPr="008C3781">
        <w:rPr>
          <w:rFonts w:ascii="Arial" w:hAnsi="Arial"/>
          <w:sz w:val="19"/>
          <w:szCs w:val="19"/>
          <w:lang w:val="en-GB"/>
        </w:rPr>
        <w:t xml:space="preserve"> the</w:t>
      </w:r>
      <w:r w:rsidR="00D93001" w:rsidRPr="008C3781">
        <w:rPr>
          <w:rFonts w:ascii="Arial" w:hAnsi="Arial"/>
          <w:sz w:val="19"/>
          <w:szCs w:val="19"/>
          <w:lang w:val="en-GB"/>
        </w:rPr>
        <w:t xml:space="preserve"> relevant</w:t>
      </w:r>
      <w:r w:rsidRPr="008C3781">
        <w:rPr>
          <w:rFonts w:ascii="Arial" w:hAnsi="Arial"/>
          <w:sz w:val="19"/>
          <w:szCs w:val="19"/>
          <w:lang w:val="en-GB"/>
        </w:rPr>
        <w:t xml:space="preserve"> </w:t>
      </w:r>
      <w:r w:rsidR="00955D55" w:rsidRPr="008C3781">
        <w:rPr>
          <w:rFonts w:ascii="Arial" w:hAnsi="Arial"/>
          <w:sz w:val="19"/>
          <w:szCs w:val="19"/>
          <w:lang w:val="en-GB"/>
        </w:rPr>
        <w:t xml:space="preserve">components of </w:t>
      </w:r>
      <w:r w:rsidR="00EB2478" w:rsidRPr="008C3781">
        <w:rPr>
          <w:rFonts w:ascii="Arial" w:hAnsi="Arial"/>
          <w:i/>
          <w:iCs/>
          <w:sz w:val="19"/>
          <w:szCs w:val="19"/>
          <w:lang w:val="en-GB"/>
        </w:rPr>
        <w:t>biosecurity</w:t>
      </w:r>
      <w:r w:rsidR="00EB2478" w:rsidRPr="008C3781">
        <w:rPr>
          <w:rFonts w:ascii="Arial" w:hAnsi="Arial"/>
          <w:sz w:val="19"/>
          <w:szCs w:val="19"/>
          <w:lang w:val="en-GB"/>
        </w:rPr>
        <w:t xml:space="preserve"> </w:t>
      </w:r>
      <w:r w:rsidRPr="008C3781">
        <w:rPr>
          <w:rFonts w:ascii="Arial" w:hAnsi="Arial"/>
          <w:sz w:val="19"/>
          <w:szCs w:val="19"/>
          <w:lang w:val="en-GB"/>
        </w:rPr>
        <w:t>in accordance with Article 4.X.</w:t>
      </w:r>
      <w:r w:rsidR="00F437FB" w:rsidRPr="008C3781">
        <w:rPr>
          <w:rFonts w:ascii="Arial" w:hAnsi="Arial"/>
          <w:sz w:val="19"/>
          <w:szCs w:val="19"/>
          <w:lang w:val="en-GB"/>
        </w:rPr>
        <w:t>7</w:t>
      </w:r>
      <w:r w:rsidR="00E027DC" w:rsidRPr="008C3781">
        <w:rPr>
          <w:rFonts w:ascii="Arial" w:hAnsi="Arial"/>
          <w:sz w:val="19"/>
          <w:szCs w:val="19"/>
          <w:lang w:val="en-GB"/>
        </w:rPr>
        <w:t>.</w:t>
      </w:r>
    </w:p>
    <w:p w14:paraId="737F85A0" w14:textId="3DE0342F" w:rsidR="00BE4865" w:rsidRPr="008C3781" w:rsidRDefault="00A96ED0"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It </w:t>
      </w:r>
      <w:r w:rsidR="00A476D7" w:rsidRPr="008C3781">
        <w:rPr>
          <w:rFonts w:ascii="Arial" w:hAnsi="Arial"/>
          <w:sz w:val="19"/>
          <w:szCs w:val="19"/>
          <w:lang w:val="en-GB"/>
        </w:rPr>
        <w:t>should</w:t>
      </w:r>
      <w:r w:rsidR="0A7C5BB2" w:rsidRPr="008C3781">
        <w:rPr>
          <w:rFonts w:ascii="Arial" w:hAnsi="Arial"/>
          <w:sz w:val="19"/>
          <w:szCs w:val="19"/>
          <w:lang w:val="en-GB"/>
        </w:rPr>
        <w:t xml:space="preserve"> also</w:t>
      </w:r>
      <w:r w:rsidRPr="008C3781">
        <w:rPr>
          <w:rFonts w:ascii="Arial" w:hAnsi="Arial"/>
          <w:sz w:val="19"/>
          <w:szCs w:val="19"/>
          <w:lang w:val="en-GB"/>
        </w:rPr>
        <w:t xml:space="preserve"> include</w:t>
      </w:r>
      <w:r w:rsidRPr="008C3781">
        <w:rPr>
          <w:rFonts w:ascii="Arial" w:hAnsi="Arial"/>
          <w:i/>
          <w:iCs/>
          <w:sz w:val="19"/>
          <w:szCs w:val="19"/>
          <w:lang w:val="en-GB"/>
        </w:rPr>
        <w:t xml:space="preserve"> </w:t>
      </w:r>
      <w:r w:rsidR="009A7447" w:rsidRPr="008C3781">
        <w:rPr>
          <w:rFonts w:ascii="Arial" w:hAnsi="Arial"/>
          <w:sz w:val="19"/>
          <w:szCs w:val="19"/>
          <w:lang w:val="en-GB"/>
        </w:rPr>
        <w:t xml:space="preserve">relevant </w:t>
      </w:r>
      <w:r w:rsidRPr="008C3781">
        <w:rPr>
          <w:rFonts w:ascii="Arial" w:hAnsi="Arial"/>
          <w:sz w:val="19"/>
          <w:szCs w:val="19"/>
          <w:lang w:val="en-GB"/>
        </w:rPr>
        <w:t>r</w:t>
      </w:r>
      <w:r w:rsidR="00A1038E" w:rsidRPr="008C3781">
        <w:rPr>
          <w:rFonts w:ascii="Arial" w:hAnsi="Arial"/>
          <w:sz w:val="19"/>
          <w:szCs w:val="19"/>
          <w:lang w:val="en-GB"/>
        </w:rPr>
        <w:t>esponse procedures</w:t>
      </w:r>
      <w:r w:rsidRPr="008C3781">
        <w:rPr>
          <w:rFonts w:ascii="Arial" w:hAnsi="Arial"/>
          <w:sz w:val="19"/>
          <w:szCs w:val="19"/>
          <w:lang w:val="en-GB"/>
        </w:rPr>
        <w:t xml:space="preserve"> </w:t>
      </w:r>
      <w:r w:rsidR="00AD082E" w:rsidRPr="008C3781">
        <w:rPr>
          <w:rFonts w:ascii="Arial" w:hAnsi="Arial"/>
          <w:sz w:val="19"/>
          <w:szCs w:val="19"/>
          <w:lang w:val="en-GB"/>
        </w:rPr>
        <w:t>for</w:t>
      </w:r>
      <w:r w:rsidRPr="008C3781">
        <w:rPr>
          <w:rFonts w:ascii="Arial" w:hAnsi="Arial"/>
          <w:sz w:val="19"/>
          <w:szCs w:val="19"/>
          <w:lang w:val="en-GB"/>
        </w:rPr>
        <w:t xml:space="preserve"> </w:t>
      </w:r>
      <w:r w:rsidR="00696F7B" w:rsidRPr="008C3781">
        <w:rPr>
          <w:rFonts w:ascii="Arial" w:hAnsi="Arial"/>
          <w:sz w:val="19"/>
          <w:szCs w:val="19"/>
          <w:lang w:val="en-GB"/>
        </w:rPr>
        <w:t>emergenc</w:t>
      </w:r>
      <w:r w:rsidR="002A54A9" w:rsidRPr="008C3781">
        <w:rPr>
          <w:rFonts w:ascii="Arial" w:hAnsi="Arial"/>
          <w:sz w:val="19"/>
          <w:szCs w:val="19"/>
          <w:lang w:val="en-GB"/>
        </w:rPr>
        <w:t>ies.</w:t>
      </w:r>
      <w:r w:rsidR="00753DE6" w:rsidRPr="008C3781">
        <w:rPr>
          <w:rFonts w:ascii="Arial" w:hAnsi="Arial"/>
          <w:sz w:val="19"/>
          <w:szCs w:val="19"/>
          <w:lang w:val="en-GB"/>
        </w:rPr>
        <w:t xml:space="preserve"> </w:t>
      </w:r>
    </w:p>
    <w:p w14:paraId="4FA3958F" w14:textId="1B27F9FD" w:rsidR="00A1038E" w:rsidRPr="008C3781" w:rsidRDefault="001D0084" w:rsidP="00885B57">
      <w:pPr>
        <w:pStyle w:val="WOAHArticleListLetter2ndlevelPara"/>
        <w:numPr>
          <w:ilvl w:val="0"/>
          <w:numId w:val="14"/>
        </w:numPr>
        <w:spacing w:after="220"/>
        <w:ind w:left="426" w:hanging="426"/>
        <w:rPr>
          <w:rFonts w:ascii="Arial" w:hAnsi="Arial"/>
          <w:sz w:val="19"/>
          <w:szCs w:val="19"/>
        </w:rPr>
      </w:pPr>
      <w:r w:rsidRPr="008C3781">
        <w:rPr>
          <w:rStyle w:val="WOAHArticleUnderlined"/>
          <w:rFonts w:ascii="Arial" w:hAnsi="Arial"/>
          <w:sz w:val="19"/>
          <w:u w:val="none"/>
          <w:lang w:val="en-GB"/>
        </w:rPr>
        <w:t>Surveillance</w:t>
      </w:r>
      <w:r w:rsidRPr="008C3781">
        <w:rPr>
          <w:rFonts w:ascii="Arial" w:hAnsi="Arial"/>
          <w:sz w:val="19"/>
          <w:szCs w:val="19"/>
          <w:lang w:val="en-GB"/>
        </w:rPr>
        <w:t xml:space="preserve"> </w:t>
      </w:r>
      <w:r w:rsidR="4212A6EC" w:rsidRPr="008C3781">
        <w:rPr>
          <w:rFonts w:ascii="Arial" w:hAnsi="Arial"/>
          <w:sz w:val="19"/>
          <w:szCs w:val="19"/>
          <w:lang w:val="en-GB"/>
        </w:rPr>
        <w:t>of pathogenic agents</w:t>
      </w:r>
    </w:p>
    <w:p w14:paraId="06B9269E" w14:textId="7EE3892F"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The </w:t>
      </w:r>
      <w:r w:rsidR="00F16880"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plan</w:t>
      </w:r>
      <w:r w:rsidRPr="008C3781">
        <w:rPr>
          <w:rFonts w:ascii="Arial" w:hAnsi="Arial"/>
          <w:sz w:val="19"/>
          <w:szCs w:val="19"/>
          <w:lang w:val="en-GB"/>
        </w:rPr>
        <w:t xml:space="preserve"> should include the procedures for </w:t>
      </w:r>
      <w:r w:rsidRPr="008C3781">
        <w:rPr>
          <w:rFonts w:ascii="Arial" w:hAnsi="Arial"/>
          <w:i/>
          <w:iCs/>
          <w:sz w:val="19"/>
          <w:szCs w:val="19"/>
          <w:lang w:val="en-GB"/>
        </w:rPr>
        <w:t>surveillance</w:t>
      </w:r>
      <w:r w:rsidRPr="008C3781">
        <w:rPr>
          <w:rFonts w:ascii="Arial" w:hAnsi="Arial"/>
          <w:sz w:val="19"/>
          <w:szCs w:val="19"/>
          <w:lang w:val="en-GB"/>
        </w:rPr>
        <w:t xml:space="preserve"> </w:t>
      </w:r>
      <w:r w:rsidR="00825B50" w:rsidRPr="00F15751">
        <w:rPr>
          <w:rFonts w:ascii="Arial" w:hAnsi="Arial" w:hint="eastAsia"/>
          <w:sz w:val="19"/>
          <w:szCs w:val="19"/>
          <w:u w:val="double"/>
          <w:lang w:val="en-GB" w:eastAsia="ja-JP"/>
        </w:rPr>
        <w:t xml:space="preserve">for early detection </w:t>
      </w:r>
      <w:r w:rsidRPr="00F15751">
        <w:rPr>
          <w:rFonts w:ascii="Arial" w:hAnsi="Arial"/>
          <w:strike/>
          <w:sz w:val="19"/>
          <w:szCs w:val="19"/>
          <w:lang w:val="en-GB"/>
        </w:rPr>
        <w:t xml:space="preserve">to detect the presence </w:t>
      </w:r>
      <w:r w:rsidRPr="008C3781">
        <w:rPr>
          <w:rFonts w:ascii="Arial" w:hAnsi="Arial"/>
          <w:sz w:val="19"/>
          <w:szCs w:val="19"/>
          <w:lang w:val="en-GB"/>
        </w:rPr>
        <w:t>of pathogenic agents</w:t>
      </w:r>
      <w:r w:rsidR="00127424" w:rsidRPr="008C3781">
        <w:rPr>
          <w:rFonts w:ascii="Arial" w:hAnsi="Arial"/>
          <w:sz w:val="19"/>
          <w:szCs w:val="19"/>
          <w:lang w:val="en-GB"/>
        </w:rPr>
        <w:t xml:space="preserve"> </w:t>
      </w:r>
      <w:r w:rsidR="002C7AA8" w:rsidRPr="00F15751">
        <w:rPr>
          <w:rFonts w:ascii="Arial" w:hAnsi="Arial" w:hint="eastAsia"/>
          <w:sz w:val="19"/>
          <w:szCs w:val="19"/>
          <w:u w:val="double"/>
          <w:lang w:val="en-GB" w:eastAsia="ja-JP"/>
        </w:rPr>
        <w:t xml:space="preserve">of </w:t>
      </w:r>
      <w:r w:rsidR="002C7AA8" w:rsidRPr="00F15751">
        <w:rPr>
          <w:rFonts w:ascii="Arial" w:hAnsi="Arial"/>
          <w:sz w:val="19"/>
          <w:szCs w:val="19"/>
          <w:u w:val="double"/>
          <w:lang w:val="en-GB" w:eastAsia="ja-JP"/>
        </w:rPr>
        <w:t>concern</w:t>
      </w:r>
      <w:r w:rsidR="002C7AA8" w:rsidRPr="00F15751">
        <w:rPr>
          <w:rFonts w:ascii="Arial" w:hAnsi="Arial" w:hint="eastAsia"/>
          <w:sz w:val="19"/>
          <w:szCs w:val="19"/>
          <w:u w:val="double"/>
          <w:lang w:val="en-GB" w:eastAsia="ja-JP"/>
        </w:rPr>
        <w:t xml:space="preserve">, </w:t>
      </w:r>
      <w:r w:rsidR="3B69AAEF" w:rsidRPr="008C3781">
        <w:rPr>
          <w:rFonts w:ascii="Arial" w:hAnsi="Arial"/>
          <w:sz w:val="19"/>
          <w:szCs w:val="19"/>
          <w:lang w:val="en-GB"/>
        </w:rPr>
        <w:t>in accordance with</w:t>
      </w:r>
      <w:r w:rsidR="00127424" w:rsidRPr="008C3781">
        <w:rPr>
          <w:rFonts w:ascii="Arial" w:hAnsi="Arial"/>
          <w:sz w:val="19"/>
          <w:szCs w:val="19"/>
          <w:lang w:val="en-GB"/>
        </w:rPr>
        <w:t xml:space="preserve"> Chapter 1.4</w:t>
      </w:r>
      <w:r w:rsidRPr="008C3781">
        <w:rPr>
          <w:rFonts w:ascii="Arial" w:hAnsi="Arial"/>
          <w:sz w:val="19"/>
          <w:szCs w:val="19"/>
          <w:lang w:val="en-GB"/>
        </w:rPr>
        <w:t>.</w:t>
      </w:r>
    </w:p>
    <w:p w14:paraId="080B22D1" w14:textId="193D7E8E"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Communication and </w:t>
      </w:r>
      <w:r w:rsidR="34E72702" w:rsidRPr="008C3781">
        <w:rPr>
          <w:rStyle w:val="WOAHArticleUnderlined"/>
          <w:rFonts w:ascii="Arial" w:hAnsi="Arial"/>
          <w:sz w:val="19"/>
          <w:szCs w:val="19"/>
          <w:u w:val="none"/>
          <w:lang w:val="en-GB"/>
        </w:rPr>
        <w:t>r</w:t>
      </w:r>
      <w:r w:rsidRPr="008C3781">
        <w:rPr>
          <w:rStyle w:val="WOAHArticleUnderlined"/>
          <w:rFonts w:ascii="Arial" w:hAnsi="Arial"/>
          <w:sz w:val="19"/>
          <w:szCs w:val="19"/>
          <w:u w:val="none"/>
          <w:lang w:val="en-GB"/>
        </w:rPr>
        <w:t>eporting</w:t>
      </w:r>
    </w:p>
    <w:p w14:paraId="2E434DDF" w14:textId="0D1BDC04"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This section should outline the procedures for communicating information about the </w:t>
      </w:r>
      <w:r w:rsidR="00F16880" w:rsidRPr="008C3781">
        <w:rPr>
          <w:rFonts w:ascii="Arial" w:hAnsi="Arial"/>
          <w:i/>
          <w:iCs/>
          <w:sz w:val="19"/>
          <w:szCs w:val="19"/>
          <w:lang w:val="en-GB"/>
        </w:rPr>
        <w:t>biosecurity</w:t>
      </w:r>
      <w:r w:rsidRPr="008C3781">
        <w:rPr>
          <w:rFonts w:ascii="Arial" w:hAnsi="Arial"/>
          <w:i/>
          <w:iCs/>
          <w:sz w:val="19"/>
          <w:szCs w:val="19"/>
          <w:lang w:val="en-GB"/>
        </w:rPr>
        <w:t xml:space="preserve"> plan</w:t>
      </w:r>
      <w:r w:rsidRPr="008C3781">
        <w:rPr>
          <w:rFonts w:ascii="Arial" w:hAnsi="Arial"/>
          <w:sz w:val="19"/>
          <w:szCs w:val="19"/>
          <w:lang w:val="en-GB"/>
        </w:rPr>
        <w:t xml:space="preserve"> to </w:t>
      </w:r>
      <w:r w:rsidR="00A31EDF" w:rsidRPr="008C3781">
        <w:rPr>
          <w:rFonts w:ascii="Arial" w:hAnsi="Arial"/>
          <w:sz w:val="19"/>
          <w:szCs w:val="19"/>
          <w:lang w:val="en-GB"/>
        </w:rPr>
        <w:t xml:space="preserve">all relevant </w:t>
      </w:r>
      <w:r w:rsidR="008F24C7" w:rsidRPr="008C3781">
        <w:rPr>
          <w:rFonts w:ascii="Arial" w:hAnsi="Arial"/>
          <w:sz w:val="19"/>
          <w:szCs w:val="19"/>
          <w:lang w:val="en-GB"/>
        </w:rPr>
        <w:t>actors</w:t>
      </w:r>
      <w:r w:rsidRPr="008C3781">
        <w:rPr>
          <w:rFonts w:ascii="Arial" w:hAnsi="Arial"/>
          <w:sz w:val="19"/>
          <w:szCs w:val="19"/>
          <w:lang w:val="en-GB"/>
        </w:rPr>
        <w:t>. It should also include procedures for reporting incidents and sharing information with relevant authorities.</w:t>
      </w:r>
    </w:p>
    <w:p w14:paraId="4AA5B554" w14:textId="291CABCC"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Training and </w:t>
      </w:r>
      <w:r w:rsidR="34E72702" w:rsidRPr="008C3781">
        <w:rPr>
          <w:rStyle w:val="WOAHArticleUnderlined"/>
          <w:rFonts w:ascii="Arial" w:hAnsi="Arial"/>
          <w:sz w:val="19"/>
          <w:szCs w:val="19"/>
          <w:u w:val="none"/>
          <w:lang w:val="en-GB"/>
        </w:rPr>
        <w:t>e</w:t>
      </w:r>
      <w:r w:rsidRPr="008C3781">
        <w:rPr>
          <w:rStyle w:val="WOAHArticleUnderlined"/>
          <w:rFonts w:ascii="Arial" w:hAnsi="Arial"/>
          <w:sz w:val="19"/>
          <w:szCs w:val="19"/>
          <w:u w:val="none"/>
          <w:lang w:val="en-GB"/>
        </w:rPr>
        <w:t>ducation</w:t>
      </w:r>
    </w:p>
    <w:p w14:paraId="522A412A" w14:textId="307DE707"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Th</w:t>
      </w:r>
      <w:r w:rsidR="68E4651E" w:rsidRPr="008C3781">
        <w:rPr>
          <w:rFonts w:ascii="Arial" w:hAnsi="Arial"/>
          <w:sz w:val="19"/>
          <w:szCs w:val="19"/>
          <w:lang w:val="en-GB"/>
        </w:rPr>
        <w:t>is section should outline the</w:t>
      </w:r>
      <w:r w:rsidRPr="008C3781">
        <w:rPr>
          <w:rFonts w:ascii="Arial" w:hAnsi="Arial"/>
          <w:sz w:val="19"/>
          <w:szCs w:val="19"/>
          <w:lang w:val="en-GB"/>
        </w:rPr>
        <w:t xml:space="preserve"> </w:t>
      </w:r>
      <w:proofErr w:type="gramStart"/>
      <w:r w:rsidRPr="008C3781">
        <w:rPr>
          <w:rFonts w:ascii="Arial" w:hAnsi="Arial"/>
          <w:sz w:val="19"/>
          <w:szCs w:val="19"/>
          <w:lang w:val="en-GB"/>
        </w:rPr>
        <w:t>training</w:t>
      </w:r>
      <w:proofErr w:type="gramEnd"/>
      <w:r w:rsidRPr="008C3781">
        <w:rPr>
          <w:rFonts w:ascii="Arial" w:hAnsi="Arial"/>
          <w:sz w:val="19"/>
          <w:szCs w:val="19"/>
          <w:lang w:val="en-GB"/>
        </w:rPr>
        <w:t xml:space="preserve"> and education needs and</w:t>
      </w:r>
      <w:r w:rsidR="52345109" w:rsidRPr="008C3781">
        <w:rPr>
          <w:rFonts w:ascii="Arial" w:hAnsi="Arial"/>
          <w:sz w:val="19"/>
          <w:szCs w:val="19"/>
          <w:lang w:val="en-GB"/>
        </w:rPr>
        <w:t xml:space="preserve"> identify</w:t>
      </w:r>
      <w:r w:rsidRPr="008C3781">
        <w:rPr>
          <w:rFonts w:ascii="Arial" w:hAnsi="Arial"/>
          <w:sz w:val="19"/>
          <w:szCs w:val="19"/>
          <w:lang w:val="en-GB"/>
        </w:rPr>
        <w:t xml:space="preserve"> program</w:t>
      </w:r>
      <w:r w:rsidR="00E26AEA" w:rsidRPr="008C3781">
        <w:rPr>
          <w:rFonts w:ascii="Arial" w:hAnsi="Arial"/>
          <w:sz w:val="19"/>
          <w:szCs w:val="19"/>
          <w:lang w:val="en-GB"/>
        </w:rPr>
        <w:t>me</w:t>
      </w:r>
      <w:r w:rsidRPr="008C3781">
        <w:rPr>
          <w:rFonts w:ascii="Arial" w:hAnsi="Arial"/>
          <w:sz w:val="19"/>
          <w:szCs w:val="19"/>
          <w:lang w:val="en-GB"/>
        </w:rPr>
        <w:t xml:space="preserve">s to ensure all </w:t>
      </w:r>
      <w:r w:rsidR="00A75816" w:rsidRPr="008C3781">
        <w:rPr>
          <w:rFonts w:ascii="Arial" w:hAnsi="Arial"/>
          <w:sz w:val="19"/>
          <w:szCs w:val="19"/>
          <w:lang w:val="en-GB"/>
        </w:rPr>
        <w:t xml:space="preserve">relevant actors </w:t>
      </w:r>
      <w:r w:rsidRPr="008C3781">
        <w:rPr>
          <w:rFonts w:ascii="Arial" w:hAnsi="Arial"/>
          <w:sz w:val="19"/>
          <w:szCs w:val="19"/>
          <w:lang w:val="en-GB"/>
        </w:rPr>
        <w:t xml:space="preserve">are aware of the </w:t>
      </w:r>
      <w:r w:rsidR="00F16880"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 xml:space="preserve">plan </w:t>
      </w:r>
      <w:r w:rsidRPr="008C3781">
        <w:rPr>
          <w:rFonts w:ascii="Arial" w:hAnsi="Arial"/>
          <w:sz w:val="19"/>
          <w:szCs w:val="19"/>
          <w:lang w:val="en-GB"/>
        </w:rPr>
        <w:t xml:space="preserve">and clearly understand their </w:t>
      </w:r>
      <w:r w:rsidR="00E74545" w:rsidRPr="008C3781">
        <w:rPr>
          <w:rFonts w:ascii="Arial" w:hAnsi="Arial"/>
          <w:sz w:val="19"/>
          <w:szCs w:val="19"/>
          <w:lang w:val="en-GB"/>
        </w:rPr>
        <w:t xml:space="preserve">roles and </w:t>
      </w:r>
      <w:r w:rsidRPr="008C3781">
        <w:rPr>
          <w:rFonts w:ascii="Arial" w:hAnsi="Arial"/>
          <w:sz w:val="19"/>
          <w:szCs w:val="19"/>
          <w:lang w:val="en-GB"/>
        </w:rPr>
        <w:t xml:space="preserve">responsibilities to implement and maintain the </w:t>
      </w:r>
      <w:r w:rsidR="00F16880" w:rsidRPr="008C3781">
        <w:rPr>
          <w:rFonts w:ascii="Arial" w:hAnsi="Arial"/>
          <w:i/>
          <w:iCs/>
          <w:sz w:val="19"/>
          <w:szCs w:val="19"/>
          <w:lang w:val="en-GB"/>
        </w:rPr>
        <w:t>biosecurity</w:t>
      </w:r>
      <w:r w:rsidRPr="008C3781">
        <w:rPr>
          <w:rFonts w:ascii="Arial" w:hAnsi="Arial"/>
          <w:sz w:val="19"/>
          <w:szCs w:val="19"/>
          <w:lang w:val="en-GB"/>
        </w:rPr>
        <w:t xml:space="preserve"> and the consequences of non-compliance.</w:t>
      </w:r>
    </w:p>
    <w:p w14:paraId="7D53C340" w14:textId="6420889B"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Supporting documents</w:t>
      </w:r>
    </w:p>
    <w:p w14:paraId="1176652A" w14:textId="7010F9CA" w:rsidR="00A1038E" w:rsidRPr="008C3781" w:rsidRDefault="1396883D" w:rsidP="00885B57">
      <w:pPr>
        <w:pStyle w:val="WOAHArticleText"/>
        <w:spacing w:after="220"/>
        <w:ind w:left="426"/>
        <w:rPr>
          <w:rFonts w:ascii="Arial" w:hAnsi="Arial"/>
          <w:sz w:val="19"/>
          <w:szCs w:val="19"/>
          <w:lang w:val="en-GB" w:eastAsia="ja-JP"/>
        </w:rPr>
      </w:pPr>
      <w:r w:rsidRPr="008C3781">
        <w:rPr>
          <w:rFonts w:ascii="Arial" w:hAnsi="Arial"/>
          <w:sz w:val="19"/>
          <w:szCs w:val="19"/>
          <w:lang w:val="en-GB"/>
        </w:rPr>
        <w:t xml:space="preserve">This section should outline the </w:t>
      </w:r>
      <w:r w:rsidR="5630E8CF" w:rsidRPr="008C3781">
        <w:rPr>
          <w:rFonts w:ascii="Arial" w:hAnsi="Arial"/>
          <w:sz w:val="19"/>
          <w:szCs w:val="19"/>
          <w:lang w:val="en-GB"/>
        </w:rPr>
        <w:t>s</w:t>
      </w:r>
      <w:r w:rsidR="1E8E843C" w:rsidRPr="008C3781">
        <w:rPr>
          <w:rFonts w:ascii="Arial" w:hAnsi="Arial"/>
          <w:sz w:val="19"/>
          <w:szCs w:val="19"/>
          <w:lang w:val="en-GB"/>
        </w:rPr>
        <w:t>tandard operating procedures</w:t>
      </w:r>
      <w:r w:rsidR="1E8E843C" w:rsidRPr="00F15751">
        <w:rPr>
          <w:rFonts w:ascii="Arial" w:hAnsi="Arial"/>
          <w:strike/>
          <w:sz w:val="19"/>
          <w:szCs w:val="19"/>
          <w:lang w:val="en-GB"/>
        </w:rPr>
        <w:t xml:space="preserve"> (SOPs)</w:t>
      </w:r>
      <w:r w:rsidR="1E8E843C" w:rsidRPr="008C3781">
        <w:rPr>
          <w:rFonts w:ascii="Arial" w:hAnsi="Arial"/>
          <w:sz w:val="19"/>
          <w:szCs w:val="19"/>
          <w:lang w:val="en-GB"/>
        </w:rPr>
        <w:t xml:space="preserve">, checklists, and record-keeping templates </w:t>
      </w:r>
      <w:r w:rsidR="6B93D5EF" w:rsidRPr="008C3781">
        <w:rPr>
          <w:rFonts w:ascii="Arial" w:hAnsi="Arial"/>
          <w:sz w:val="19"/>
          <w:szCs w:val="19"/>
          <w:lang w:val="en-GB"/>
        </w:rPr>
        <w:t xml:space="preserve">which </w:t>
      </w:r>
      <w:r w:rsidR="1E8E843C" w:rsidRPr="008C3781">
        <w:rPr>
          <w:rFonts w:ascii="Arial" w:hAnsi="Arial"/>
          <w:sz w:val="19"/>
          <w:szCs w:val="19"/>
          <w:lang w:val="en-GB"/>
        </w:rPr>
        <w:t xml:space="preserve">describe routine management processes and ensure that responsibilities and duties are </w:t>
      </w:r>
      <w:r w:rsidR="3C96D4DE" w:rsidRPr="008C3781">
        <w:rPr>
          <w:rFonts w:ascii="Arial" w:hAnsi="Arial"/>
          <w:sz w:val="19"/>
          <w:szCs w:val="19"/>
          <w:lang w:val="en-GB"/>
        </w:rPr>
        <w:t xml:space="preserve">consistently </w:t>
      </w:r>
      <w:r w:rsidR="1E8E843C" w:rsidRPr="008C3781">
        <w:rPr>
          <w:rFonts w:ascii="Arial" w:hAnsi="Arial"/>
          <w:sz w:val="19"/>
          <w:szCs w:val="19"/>
          <w:lang w:val="en-GB"/>
        </w:rPr>
        <w:t xml:space="preserve">fulfilled </w:t>
      </w:r>
      <w:r w:rsidR="55ACF903" w:rsidRPr="008C3781">
        <w:rPr>
          <w:rFonts w:ascii="Arial" w:hAnsi="Arial"/>
          <w:sz w:val="19"/>
          <w:szCs w:val="19"/>
          <w:lang w:val="en-GB"/>
        </w:rPr>
        <w:t>and documented</w:t>
      </w:r>
      <w:r w:rsidR="1E8E843C" w:rsidRPr="008C3781">
        <w:rPr>
          <w:rFonts w:ascii="Arial" w:hAnsi="Arial"/>
          <w:sz w:val="19"/>
          <w:szCs w:val="19"/>
          <w:lang w:val="en-GB"/>
        </w:rPr>
        <w:t>.</w:t>
      </w:r>
      <w:r w:rsidR="001B2CBA" w:rsidRPr="00F15751">
        <w:rPr>
          <w:rFonts w:ascii="Arial" w:hAnsi="Arial" w:hint="eastAsia"/>
          <w:sz w:val="19"/>
          <w:szCs w:val="19"/>
          <w:u w:val="double"/>
          <w:lang w:val="en-GB" w:eastAsia="ja-JP"/>
        </w:rPr>
        <w:t xml:space="preserve"> </w:t>
      </w:r>
      <w:r w:rsidR="00ED4AA0" w:rsidRPr="00F15751">
        <w:rPr>
          <w:rFonts w:ascii="Arial" w:hAnsi="Arial"/>
          <w:sz w:val="19"/>
          <w:szCs w:val="19"/>
          <w:u w:val="double"/>
          <w:lang w:val="en-GB" w:eastAsia="ja-JP"/>
        </w:rPr>
        <w:t>I</w:t>
      </w:r>
      <w:r w:rsidR="00ED4AA0" w:rsidRPr="00F15751">
        <w:rPr>
          <w:rFonts w:ascii="Arial" w:hAnsi="Arial" w:hint="eastAsia"/>
          <w:sz w:val="19"/>
          <w:szCs w:val="19"/>
          <w:u w:val="double"/>
          <w:lang w:val="en-GB" w:eastAsia="ja-JP"/>
        </w:rPr>
        <w:t xml:space="preserve">t </w:t>
      </w:r>
      <w:r w:rsidR="00262CDF" w:rsidRPr="00F15751">
        <w:rPr>
          <w:rFonts w:ascii="Arial" w:hAnsi="Arial" w:hint="eastAsia"/>
          <w:sz w:val="19"/>
          <w:szCs w:val="19"/>
          <w:u w:val="double"/>
          <w:lang w:val="en-GB" w:eastAsia="ja-JP"/>
        </w:rPr>
        <w:t>should</w:t>
      </w:r>
      <w:r w:rsidR="00ED4AA0" w:rsidRPr="00F15751">
        <w:rPr>
          <w:rFonts w:ascii="Arial" w:hAnsi="Arial" w:hint="eastAsia"/>
          <w:sz w:val="19"/>
          <w:szCs w:val="19"/>
          <w:u w:val="double"/>
          <w:lang w:val="en-GB" w:eastAsia="ja-JP"/>
        </w:rPr>
        <w:t xml:space="preserve"> also include relevant training materials for all actors involved in </w:t>
      </w:r>
      <w:r w:rsidR="00DE0905" w:rsidRPr="00F15751">
        <w:rPr>
          <w:rFonts w:ascii="Arial" w:hAnsi="Arial" w:hint="eastAsia"/>
          <w:sz w:val="19"/>
          <w:szCs w:val="19"/>
          <w:u w:val="double"/>
          <w:lang w:val="en-GB" w:eastAsia="ja-JP"/>
        </w:rPr>
        <w:t xml:space="preserve">the </w:t>
      </w:r>
      <w:r w:rsidR="00ED4AA0" w:rsidRPr="00F15751">
        <w:rPr>
          <w:rFonts w:ascii="Arial" w:hAnsi="Arial" w:hint="eastAsia"/>
          <w:sz w:val="19"/>
          <w:szCs w:val="19"/>
          <w:u w:val="double"/>
          <w:lang w:val="en-GB" w:eastAsia="ja-JP"/>
        </w:rPr>
        <w:t xml:space="preserve">implementation of the </w:t>
      </w:r>
      <w:r w:rsidR="00ED4AA0" w:rsidRPr="00F15751">
        <w:rPr>
          <w:rFonts w:ascii="Arial" w:hAnsi="Arial"/>
          <w:i/>
          <w:iCs/>
          <w:sz w:val="19"/>
          <w:szCs w:val="19"/>
          <w:u w:val="double"/>
          <w:lang w:val="en-GB" w:eastAsia="ja-JP"/>
        </w:rPr>
        <w:t>biosecurity plan</w:t>
      </w:r>
      <w:r w:rsidR="00ED4AA0" w:rsidRPr="00F15751">
        <w:rPr>
          <w:rFonts w:ascii="Arial" w:hAnsi="Arial" w:hint="eastAsia"/>
          <w:sz w:val="19"/>
          <w:szCs w:val="19"/>
          <w:u w:val="double"/>
          <w:lang w:val="en-GB" w:eastAsia="ja-JP"/>
        </w:rPr>
        <w:t>.</w:t>
      </w:r>
    </w:p>
    <w:p w14:paraId="3DD07F61" w14:textId="47C07B97" w:rsidR="00A1038E" w:rsidRPr="008C3781" w:rsidRDefault="721D443D"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Evaluation</w:t>
      </w:r>
      <w:r w:rsidR="479DCE7B" w:rsidRPr="008C3781">
        <w:rPr>
          <w:rStyle w:val="WOAHArticleUnderlined"/>
          <w:rFonts w:ascii="Arial" w:hAnsi="Arial"/>
          <w:sz w:val="19"/>
          <w:szCs w:val="19"/>
          <w:u w:val="none"/>
          <w:lang w:val="en-GB"/>
        </w:rPr>
        <w:t xml:space="preserve"> and </w:t>
      </w:r>
      <w:r w:rsidR="00002008" w:rsidRPr="00F15751">
        <w:rPr>
          <w:rStyle w:val="WOAHArticleUnderlined"/>
          <w:rFonts w:ascii="Arial" w:hAnsi="Arial" w:hint="eastAsia"/>
          <w:sz w:val="19"/>
          <w:szCs w:val="19"/>
          <w:u w:val="double"/>
          <w:lang w:val="en-GB" w:eastAsia="ja-JP"/>
        </w:rPr>
        <w:t xml:space="preserve">continuous </w:t>
      </w:r>
      <w:r w:rsidR="479DCE7B" w:rsidRPr="008C3781">
        <w:rPr>
          <w:rStyle w:val="WOAHArticleUnderlined"/>
          <w:rFonts w:ascii="Arial" w:hAnsi="Arial"/>
          <w:sz w:val="19"/>
          <w:szCs w:val="19"/>
          <w:u w:val="none"/>
          <w:lang w:val="en-GB"/>
        </w:rPr>
        <w:t>improvement</w:t>
      </w:r>
    </w:p>
    <w:p w14:paraId="02B3949E" w14:textId="460A98B2"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Th</w:t>
      </w:r>
      <w:r w:rsidR="44FC6FF8" w:rsidRPr="008C3781">
        <w:rPr>
          <w:rFonts w:ascii="Arial" w:hAnsi="Arial"/>
          <w:sz w:val="19"/>
          <w:szCs w:val="19"/>
          <w:lang w:val="en-GB"/>
        </w:rPr>
        <w:t>is section should describe the</w:t>
      </w:r>
      <w:r w:rsidRPr="008C3781">
        <w:rPr>
          <w:rFonts w:ascii="Arial" w:hAnsi="Arial"/>
          <w:sz w:val="19"/>
          <w:szCs w:val="19"/>
          <w:lang w:val="en-GB"/>
        </w:rPr>
        <w:t xml:space="preserve"> procedures for monitoring and evaluati</w:t>
      </w:r>
      <w:r w:rsidR="00DF70DC" w:rsidRPr="008C3781">
        <w:rPr>
          <w:rFonts w:ascii="Arial" w:hAnsi="Arial"/>
          <w:sz w:val="19"/>
          <w:szCs w:val="19"/>
          <w:lang w:val="en-GB"/>
        </w:rPr>
        <w:t>on</w:t>
      </w:r>
      <w:r w:rsidR="00287BB0" w:rsidRPr="008C3781">
        <w:rPr>
          <w:rFonts w:ascii="Arial" w:hAnsi="Arial"/>
          <w:sz w:val="19"/>
          <w:szCs w:val="19"/>
          <w:lang w:val="en-GB"/>
        </w:rPr>
        <w:t xml:space="preserve"> </w:t>
      </w:r>
      <w:r w:rsidR="00815B61" w:rsidRPr="008C3781">
        <w:rPr>
          <w:rFonts w:ascii="Arial" w:hAnsi="Arial"/>
          <w:sz w:val="19"/>
          <w:szCs w:val="19"/>
          <w:lang w:val="en-GB"/>
        </w:rPr>
        <w:t xml:space="preserve">of the </w:t>
      </w:r>
      <w:r w:rsidR="00815B61" w:rsidRPr="008C3781">
        <w:rPr>
          <w:rFonts w:ascii="Arial" w:hAnsi="Arial"/>
          <w:i/>
          <w:iCs/>
          <w:sz w:val="19"/>
          <w:szCs w:val="19"/>
          <w:lang w:val="en-GB"/>
        </w:rPr>
        <w:t>biosecurity plan</w:t>
      </w:r>
      <w:r w:rsidR="00BB39D2" w:rsidRPr="008C3781">
        <w:rPr>
          <w:rFonts w:ascii="Arial" w:hAnsi="Arial"/>
          <w:i/>
          <w:iCs/>
          <w:sz w:val="19"/>
          <w:szCs w:val="19"/>
          <w:lang w:val="en-GB"/>
        </w:rPr>
        <w:t xml:space="preserve"> </w:t>
      </w:r>
      <w:r w:rsidR="00BB39D2" w:rsidRPr="008C3781">
        <w:rPr>
          <w:rFonts w:ascii="Arial" w:hAnsi="Arial"/>
          <w:sz w:val="19"/>
          <w:szCs w:val="19"/>
          <w:lang w:val="en-GB"/>
        </w:rPr>
        <w:t>and its impl</w:t>
      </w:r>
      <w:r w:rsidR="00CA41CA" w:rsidRPr="008C3781">
        <w:rPr>
          <w:rFonts w:ascii="Arial" w:hAnsi="Arial"/>
          <w:sz w:val="19"/>
          <w:szCs w:val="19"/>
          <w:lang w:val="en-GB"/>
        </w:rPr>
        <w:t>e</w:t>
      </w:r>
      <w:r w:rsidR="00BB39D2" w:rsidRPr="008C3781">
        <w:rPr>
          <w:rFonts w:ascii="Arial" w:hAnsi="Arial"/>
          <w:sz w:val="19"/>
          <w:szCs w:val="19"/>
          <w:lang w:val="en-GB"/>
        </w:rPr>
        <w:t>mentation</w:t>
      </w:r>
      <w:r w:rsidR="00815B61" w:rsidRPr="008C3781">
        <w:rPr>
          <w:rFonts w:ascii="Arial" w:hAnsi="Arial"/>
          <w:sz w:val="19"/>
          <w:szCs w:val="19"/>
          <w:lang w:val="en-GB"/>
        </w:rPr>
        <w:t xml:space="preserve"> </w:t>
      </w:r>
      <w:r w:rsidR="00774B6B" w:rsidRPr="008C3781">
        <w:rPr>
          <w:rFonts w:ascii="Arial" w:hAnsi="Arial"/>
          <w:sz w:val="19"/>
          <w:szCs w:val="19"/>
          <w:lang w:val="en-GB"/>
        </w:rPr>
        <w:t>in accordance with Article 4.X.</w:t>
      </w:r>
      <w:r w:rsidR="00983350" w:rsidRPr="008C3781">
        <w:rPr>
          <w:rFonts w:ascii="Arial" w:hAnsi="Arial"/>
          <w:sz w:val="19"/>
          <w:szCs w:val="19"/>
          <w:lang w:val="en-GB"/>
        </w:rPr>
        <w:t>10</w:t>
      </w:r>
      <w:r w:rsidR="00774B6B" w:rsidRPr="008C3781">
        <w:rPr>
          <w:rFonts w:ascii="Arial" w:hAnsi="Arial"/>
          <w:sz w:val="19"/>
          <w:szCs w:val="19"/>
          <w:lang w:val="en-GB"/>
        </w:rPr>
        <w:t>.</w:t>
      </w:r>
      <w:r w:rsidR="00B86B5E" w:rsidRPr="008C3781">
        <w:rPr>
          <w:rFonts w:ascii="Arial" w:hAnsi="Arial"/>
          <w:sz w:val="19"/>
          <w:szCs w:val="19"/>
          <w:lang w:val="en-GB"/>
        </w:rPr>
        <w:t xml:space="preserve"> </w:t>
      </w:r>
      <w:r w:rsidR="00F16880" w:rsidRPr="008C3781">
        <w:rPr>
          <w:rFonts w:ascii="Arial" w:hAnsi="Arial"/>
          <w:sz w:val="19"/>
          <w:szCs w:val="19"/>
          <w:lang w:val="en-GB"/>
        </w:rPr>
        <w:t>Biosecurity</w:t>
      </w:r>
      <w:r w:rsidR="00774B6B" w:rsidRPr="008C3781">
        <w:rPr>
          <w:rFonts w:ascii="Arial" w:hAnsi="Arial"/>
          <w:sz w:val="19"/>
          <w:szCs w:val="19"/>
          <w:lang w:val="en-GB"/>
        </w:rPr>
        <w:t xml:space="preserve"> </w:t>
      </w:r>
      <w:r w:rsidR="00E6700E" w:rsidRPr="008C3781">
        <w:rPr>
          <w:rFonts w:ascii="Arial" w:hAnsi="Arial"/>
          <w:sz w:val="19"/>
          <w:szCs w:val="19"/>
          <w:lang w:val="en-GB" w:eastAsia="ja-JP"/>
        </w:rPr>
        <w:t>I</w:t>
      </w:r>
      <w:r w:rsidRPr="008C3781">
        <w:rPr>
          <w:rFonts w:ascii="Arial" w:hAnsi="Arial"/>
          <w:sz w:val="19"/>
          <w:szCs w:val="19"/>
          <w:lang w:val="en-GB"/>
        </w:rPr>
        <w:t>ncidents</w:t>
      </w:r>
      <w:r w:rsidR="005B0D49" w:rsidRPr="008C3781">
        <w:rPr>
          <w:rFonts w:ascii="Arial" w:hAnsi="Arial"/>
          <w:sz w:val="19"/>
          <w:szCs w:val="19"/>
          <w:lang w:val="en-GB" w:eastAsia="ja-JP"/>
        </w:rPr>
        <w:t xml:space="preserve"> and breaches in </w:t>
      </w:r>
      <w:r w:rsidR="005B0D49" w:rsidRPr="008C3781">
        <w:rPr>
          <w:rFonts w:ascii="Arial" w:hAnsi="Arial"/>
          <w:i/>
          <w:iCs/>
          <w:sz w:val="19"/>
          <w:szCs w:val="19"/>
          <w:lang w:val="en-GB" w:eastAsia="ja-JP"/>
        </w:rPr>
        <w:t>biosecurity</w:t>
      </w:r>
      <w:r w:rsidR="005B0D49" w:rsidRPr="008C3781">
        <w:rPr>
          <w:rFonts w:ascii="Arial" w:hAnsi="Arial"/>
          <w:sz w:val="19"/>
          <w:szCs w:val="19"/>
          <w:lang w:val="en-GB" w:eastAsia="ja-JP"/>
        </w:rPr>
        <w:t xml:space="preserve">, as well as </w:t>
      </w:r>
      <w:r w:rsidRPr="008C3781">
        <w:rPr>
          <w:rFonts w:ascii="Arial" w:hAnsi="Arial"/>
          <w:sz w:val="19"/>
          <w:szCs w:val="19"/>
          <w:lang w:val="en-GB"/>
        </w:rPr>
        <w:t>corrective actions taken</w:t>
      </w:r>
      <w:r w:rsidR="005B0D49" w:rsidRPr="008C3781">
        <w:rPr>
          <w:rFonts w:ascii="Arial" w:hAnsi="Arial"/>
          <w:sz w:val="19"/>
          <w:szCs w:val="19"/>
          <w:lang w:val="en-GB" w:eastAsia="ja-JP"/>
        </w:rPr>
        <w:t>,</w:t>
      </w:r>
      <w:r w:rsidRPr="008C3781">
        <w:rPr>
          <w:rFonts w:ascii="Arial" w:hAnsi="Arial"/>
          <w:sz w:val="19"/>
          <w:szCs w:val="19"/>
          <w:lang w:val="en-GB"/>
        </w:rPr>
        <w:t xml:space="preserve"> should be documented.</w:t>
      </w:r>
      <w:r w:rsidR="008E4C71" w:rsidRPr="008C3781">
        <w:rPr>
          <w:rFonts w:ascii="Arial" w:hAnsi="Arial"/>
          <w:sz w:val="19"/>
          <w:szCs w:val="19"/>
          <w:lang w:val="en-GB"/>
        </w:rPr>
        <w:t xml:space="preserve"> The </w:t>
      </w:r>
      <w:r w:rsidR="009910E4" w:rsidRPr="008C3781">
        <w:rPr>
          <w:rFonts w:ascii="Arial" w:hAnsi="Arial"/>
          <w:i/>
          <w:iCs/>
          <w:sz w:val="19"/>
          <w:szCs w:val="19"/>
          <w:lang w:val="en-GB"/>
        </w:rPr>
        <w:t>biosecurity plan</w:t>
      </w:r>
      <w:r w:rsidR="008E4C71" w:rsidRPr="008C3781">
        <w:rPr>
          <w:rFonts w:ascii="Arial" w:hAnsi="Arial"/>
          <w:sz w:val="19"/>
          <w:szCs w:val="19"/>
          <w:lang w:val="en-GB"/>
        </w:rPr>
        <w:t xml:space="preserve"> should be</w:t>
      </w:r>
      <w:r w:rsidR="00781F77" w:rsidRPr="008C3781">
        <w:rPr>
          <w:rFonts w:ascii="Arial" w:hAnsi="Arial"/>
          <w:sz w:val="19"/>
          <w:szCs w:val="19"/>
          <w:lang w:val="en-GB"/>
        </w:rPr>
        <w:t xml:space="preserve"> reviewed and</w:t>
      </w:r>
      <w:r w:rsidR="008E4C71" w:rsidRPr="008C3781">
        <w:rPr>
          <w:rFonts w:ascii="Arial" w:hAnsi="Arial"/>
          <w:sz w:val="19"/>
          <w:szCs w:val="19"/>
          <w:lang w:val="en-GB"/>
        </w:rPr>
        <w:t xml:space="preserve"> </w:t>
      </w:r>
      <w:r w:rsidR="003E4BCA" w:rsidRPr="008C3781">
        <w:rPr>
          <w:rFonts w:ascii="Arial" w:hAnsi="Arial"/>
          <w:sz w:val="19"/>
          <w:szCs w:val="19"/>
          <w:lang w:val="en-GB"/>
        </w:rPr>
        <w:t>updated regularly</w:t>
      </w:r>
      <w:r w:rsidR="00781F77" w:rsidRPr="008C3781">
        <w:rPr>
          <w:rFonts w:ascii="Arial" w:hAnsi="Arial"/>
          <w:sz w:val="19"/>
          <w:szCs w:val="19"/>
          <w:lang w:val="en-GB"/>
        </w:rPr>
        <w:t xml:space="preserve"> to ensure its relevance and effectiveness</w:t>
      </w:r>
      <w:r w:rsidR="003E4BCA" w:rsidRPr="008C3781">
        <w:rPr>
          <w:rFonts w:ascii="Arial" w:hAnsi="Arial"/>
          <w:sz w:val="19"/>
          <w:szCs w:val="19"/>
          <w:lang w:val="en-GB"/>
        </w:rPr>
        <w:t>.</w:t>
      </w:r>
    </w:p>
    <w:p w14:paraId="121BA5FB" w14:textId="4F252DCB" w:rsidR="00A65C2E" w:rsidRPr="008C3781" w:rsidRDefault="00A65C2E" w:rsidP="00885B57">
      <w:pPr>
        <w:pStyle w:val="WOAHArticleNumber"/>
        <w:spacing w:after="220"/>
        <w:rPr>
          <w:rFonts w:ascii="Arial" w:hAnsi="Arial"/>
          <w:b w:val="0"/>
          <w:bCs w:val="0"/>
          <w:sz w:val="19"/>
          <w:szCs w:val="19"/>
          <w:lang w:val="en-GB"/>
        </w:rPr>
      </w:pPr>
      <w:r w:rsidRPr="008C3781">
        <w:rPr>
          <w:rFonts w:ascii="Arial" w:hAnsi="Arial"/>
          <w:b w:val="0"/>
          <w:bCs w:val="0"/>
          <w:sz w:val="19"/>
          <w:szCs w:val="19"/>
          <w:lang w:val="en-GB"/>
        </w:rPr>
        <w:t>Article 4.X.</w:t>
      </w:r>
      <w:r w:rsidR="0040512C" w:rsidRPr="008C3781">
        <w:rPr>
          <w:rFonts w:ascii="Arial" w:hAnsi="Arial"/>
          <w:b w:val="0"/>
          <w:bCs w:val="0"/>
          <w:sz w:val="19"/>
          <w:szCs w:val="19"/>
          <w:lang w:val="en-GB"/>
        </w:rPr>
        <w:t>9</w:t>
      </w:r>
      <w:r w:rsidR="00547C22" w:rsidRPr="008C3781">
        <w:rPr>
          <w:rFonts w:ascii="Arial" w:hAnsi="Arial"/>
          <w:b w:val="0"/>
          <w:bCs w:val="0"/>
          <w:sz w:val="19"/>
          <w:szCs w:val="19"/>
          <w:lang w:val="en-GB"/>
        </w:rPr>
        <w:t>.</w:t>
      </w:r>
    </w:p>
    <w:p w14:paraId="49BB3D17" w14:textId="77777777" w:rsidR="00A65C2E" w:rsidRPr="008C3781" w:rsidRDefault="00A65C2E" w:rsidP="00885B57">
      <w:pPr>
        <w:pStyle w:val="WOAHArticletitle"/>
        <w:spacing w:after="220"/>
        <w:rPr>
          <w:rFonts w:ascii="Arial" w:hAnsi="Arial"/>
          <w:bCs/>
          <w:sz w:val="19"/>
          <w:szCs w:val="19"/>
          <w:lang w:val="en-GB"/>
        </w:rPr>
      </w:pPr>
      <w:r w:rsidRPr="008C3781">
        <w:rPr>
          <w:rFonts w:ascii="Arial" w:hAnsi="Arial"/>
          <w:bCs/>
          <w:sz w:val="19"/>
          <w:szCs w:val="19"/>
          <w:lang w:val="en-GB"/>
        </w:rPr>
        <w:t>Training and awareness</w:t>
      </w:r>
    </w:p>
    <w:p w14:paraId="2F2369F5" w14:textId="0E3481BC" w:rsidR="00A65C2E" w:rsidRPr="008C3781" w:rsidRDefault="009965FF" w:rsidP="00885B57">
      <w:pPr>
        <w:pStyle w:val="WOAHArticleListNumbered"/>
        <w:numPr>
          <w:ilvl w:val="0"/>
          <w:numId w:val="0"/>
        </w:numPr>
        <w:spacing w:after="220"/>
        <w:ind w:left="426" w:hanging="426"/>
        <w:rPr>
          <w:rFonts w:ascii="Arial" w:hAnsi="Arial"/>
          <w:sz w:val="19"/>
          <w:szCs w:val="19"/>
          <w:u w:val="single"/>
          <w:lang w:val="en-GB"/>
        </w:rPr>
      </w:pPr>
      <w:r w:rsidRPr="008C3781">
        <w:rPr>
          <w:rFonts w:ascii="Arial" w:hAnsi="Arial"/>
          <w:sz w:val="19"/>
          <w:szCs w:val="19"/>
          <w:lang w:val="en-GB"/>
        </w:rPr>
        <w:t>1.</w:t>
      </w:r>
      <w:r w:rsidRPr="008C3781">
        <w:rPr>
          <w:rFonts w:ascii="Arial" w:hAnsi="Arial"/>
          <w:sz w:val="19"/>
          <w:szCs w:val="19"/>
          <w:lang w:val="en-GB"/>
        </w:rPr>
        <w:tab/>
      </w:r>
      <w:r w:rsidR="00A65C2E" w:rsidRPr="008C3781">
        <w:rPr>
          <w:rFonts w:ascii="Arial" w:hAnsi="Arial"/>
          <w:sz w:val="19"/>
          <w:szCs w:val="19"/>
          <w:u w:val="single"/>
          <w:lang w:val="en-GB"/>
        </w:rPr>
        <w:t>Training</w:t>
      </w:r>
    </w:p>
    <w:p w14:paraId="7CA4A43B" w14:textId="55DA4C7A" w:rsidR="00A65C2E" w:rsidRPr="008C3781" w:rsidRDefault="00A65C2E" w:rsidP="00885B57">
      <w:pPr>
        <w:pStyle w:val="WOAHArticleText"/>
        <w:spacing w:after="220"/>
        <w:ind w:left="426"/>
        <w:rPr>
          <w:rFonts w:ascii="Arial" w:hAnsi="Arial"/>
          <w:color w:val="000000"/>
          <w:sz w:val="19"/>
          <w:szCs w:val="19"/>
          <w:lang w:val="en-GB"/>
        </w:rPr>
      </w:pPr>
      <w:r w:rsidRPr="008C3781">
        <w:rPr>
          <w:rFonts w:ascii="Arial" w:hAnsi="Arial"/>
          <w:sz w:val="19"/>
          <w:szCs w:val="19"/>
          <w:lang w:val="en-GB"/>
        </w:rPr>
        <w:t xml:space="preserve">Regular training on </w:t>
      </w:r>
      <w:r w:rsidRPr="008C3781">
        <w:rPr>
          <w:rFonts w:ascii="Arial" w:hAnsi="Arial"/>
          <w:i/>
          <w:iCs/>
          <w:sz w:val="19"/>
          <w:szCs w:val="19"/>
          <w:lang w:val="en-GB"/>
        </w:rPr>
        <w:t>biosecurity</w:t>
      </w:r>
      <w:r w:rsidRPr="008C3781">
        <w:rPr>
          <w:rFonts w:ascii="Arial" w:hAnsi="Arial"/>
          <w:sz w:val="19"/>
          <w:szCs w:val="19"/>
          <w:lang w:val="en-GB"/>
        </w:rPr>
        <w:t xml:space="preserve"> should be undertaken according to the needs identified and should include all </w:t>
      </w:r>
      <w:r w:rsidR="007C61B8" w:rsidRPr="00F15751">
        <w:rPr>
          <w:rFonts w:ascii="Arial" w:hAnsi="Arial" w:hint="eastAsia"/>
          <w:sz w:val="19"/>
          <w:szCs w:val="19"/>
          <w:u w:val="double"/>
          <w:lang w:val="en-GB" w:eastAsia="ja-JP"/>
        </w:rPr>
        <w:t xml:space="preserve">relevant </w:t>
      </w:r>
      <w:r w:rsidRPr="008C3781">
        <w:rPr>
          <w:rFonts w:ascii="Arial" w:hAnsi="Arial"/>
          <w:sz w:val="19"/>
          <w:szCs w:val="19"/>
          <w:lang w:val="en-GB"/>
        </w:rPr>
        <w:t>actors. Training should be provided by those with sufficient qualifications and experience. The training should be in line with legislative and policy frameworks. Such training may include:</w:t>
      </w:r>
    </w:p>
    <w:p w14:paraId="533D6F88" w14:textId="7994F3D1" w:rsidR="00A65C2E" w:rsidRPr="008C3781" w:rsidRDefault="00E26AEA"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lastRenderedPageBreak/>
        <w:t>−</w:t>
      </w:r>
      <w:r w:rsidRPr="008C3781">
        <w:rPr>
          <w:rFonts w:ascii="Arial" w:hAnsi="Arial" w:cs="Arial"/>
          <w:sz w:val="19"/>
          <w:szCs w:val="19"/>
        </w:rPr>
        <w:tab/>
      </w:r>
      <w:r w:rsidR="00A65C2E" w:rsidRPr="008C3781">
        <w:rPr>
          <w:rFonts w:ascii="Arial" w:hAnsi="Arial" w:cs="Arial"/>
          <w:sz w:val="19"/>
          <w:szCs w:val="19"/>
        </w:rPr>
        <w:t xml:space="preserve">Principles of </w:t>
      </w:r>
      <w:r w:rsidR="00A65C2E" w:rsidRPr="008C3781">
        <w:rPr>
          <w:rFonts w:ascii="Arial" w:hAnsi="Arial" w:cs="Arial"/>
          <w:i/>
          <w:iCs/>
          <w:sz w:val="19"/>
          <w:szCs w:val="19"/>
        </w:rPr>
        <w:t>biosecurity</w:t>
      </w:r>
      <w:r w:rsidRPr="008C3781">
        <w:rPr>
          <w:rFonts w:ascii="Arial" w:hAnsi="Arial" w:cs="Arial"/>
          <w:i/>
          <w:iCs/>
          <w:sz w:val="19"/>
          <w:szCs w:val="19"/>
        </w:rPr>
        <w:t>,</w:t>
      </w:r>
    </w:p>
    <w:p w14:paraId="1953477D" w14:textId="77777777" w:rsidR="00B50BD3" w:rsidRPr="008C3781" w:rsidRDefault="00E26AEA" w:rsidP="00B23B35">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997992" w:rsidRPr="008C3781">
        <w:rPr>
          <w:rFonts w:ascii="Arial" w:hAnsi="Arial" w:cs="Arial"/>
          <w:sz w:val="19"/>
          <w:szCs w:val="19"/>
        </w:rPr>
        <w:t xml:space="preserve">Sources of </w:t>
      </w:r>
      <w:r w:rsidR="00B74F65" w:rsidRPr="008C3781">
        <w:rPr>
          <w:rFonts w:ascii="Arial" w:hAnsi="Arial" w:cs="Arial"/>
          <w:sz w:val="19"/>
          <w:szCs w:val="19"/>
        </w:rPr>
        <w:t>pathogenic agents</w:t>
      </w:r>
      <w:r w:rsidR="000D4E8F" w:rsidRPr="008C3781">
        <w:rPr>
          <w:rFonts w:ascii="Arial" w:hAnsi="Arial" w:cs="Arial"/>
          <w:sz w:val="19"/>
          <w:szCs w:val="19"/>
        </w:rPr>
        <w:t>,</w:t>
      </w:r>
      <w:r w:rsidR="00B74F65" w:rsidRPr="008C3781">
        <w:rPr>
          <w:rFonts w:ascii="Arial" w:hAnsi="Arial" w:cs="Arial"/>
          <w:sz w:val="19"/>
          <w:szCs w:val="19"/>
        </w:rPr>
        <w:t xml:space="preserve"> t</w:t>
      </w:r>
      <w:r w:rsidR="00C23DD9" w:rsidRPr="008C3781">
        <w:rPr>
          <w:rFonts w:ascii="Arial" w:hAnsi="Arial" w:cs="Arial"/>
          <w:sz w:val="19"/>
          <w:szCs w:val="19"/>
        </w:rPr>
        <w:t>ransmission pathways</w:t>
      </w:r>
      <w:r w:rsidR="000D4E8F" w:rsidRPr="008C3781">
        <w:rPr>
          <w:rFonts w:ascii="Arial" w:hAnsi="Arial" w:cs="Arial"/>
          <w:sz w:val="19"/>
          <w:szCs w:val="19"/>
        </w:rPr>
        <w:t xml:space="preserve"> and relevant</w:t>
      </w:r>
      <w:r w:rsidR="00177BC7" w:rsidRPr="008C3781">
        <w:rPr>
          <w:rFonts w:ascii="Arial" w:hAnsi="Arial" w:cs="Arial"/>
          <w:sz w:val="19"/>
          <w:szCs w:val="19"/>
        </w:rPr>
        <w:t xml:space="preserve"> factors</w:t>
      </w:r>
      <w:r w:rsidR="000D4E8F" w:rsidRPr="008C3781">
        <w:rPr>
          <w:rFonts w:ascii="Arial" w:hAnsi="Arial" w:cs="Arial"/>
          <w:sz w:val="19"/>
          <w:szCs w:val="19"/>
        </w:rPr>
        <w:t xml:space="preserve"> </w:t>
      </w:r>
      <w:r w:rsidR="00031343" w:rsidRPr="008C3781">
        <w:rPr>
          <w:rFonts w:ascii="Arial" w:hAnsi="Arial" w:cs="Arial"/>
          <w:sz w:val="19"/>
          <w:szCs w:val="19"/>
        </w:rPr>
        <w:t xml:space="preserve">to </w:t>
      </w:r>
      <w:r w:rsidR="000D4E8F" w:rsidRPr="008C3781">
        <w:rPr>
          <w:rFonts w:ascii="Arial" w:hAnsi="Arial" w:cs="Arial"/>
          <w:sz w:val="19"/>
          <w:szCs w:val="19"/>
        </w:rPr>
        <w:t>susceptibility</w:t>
      </w:r>
      <w:r w:rsidR="00C23DD9" w:rsidRPr="008C3781">
        <w:rPr>
          <w:rFonts w:ascii="Arial" w:hAnsi="Arial" w:cs="Arial"/>
          <w:sz w:val="19"/>
          <w:szCs w:val="19"/>
        </w:rPr>
        <w:t>,</w:t>
      </w:r>
    </w:p>
    <w:p w14:paraId="76EC973C" w14:textId="6C904EB1" w:rsidR="00A65C2E" w:rsidRPr="008C3781" w:rsidRDefault="00671FA9" w:rsidP="00B50BD3">
      <w:pPr>
        <w:pStyle w:val="WOAHArticleList-Bullet"/>
        <w:numPr>
          <w:ilvl w:val="0"/>
          <w:numId w:val="28"/>
        </w:numPr>
        <w:rPr>
          <w:rFonts w:ascii="Arial" w:hAnsi="Arial" w:cs="Arial"/>
          <w:sz w:val="19"/>
          <w:szCs w:val="19"/>
        </w:rPr>
      </w:pPr>
      <w:r w:rsidRPr="008C3781">
        <w:rPr>
          <w:rFonts w:ascii="Arial" w:hAnsi="Arial" w:cs="Arial"/>
          <w:sz w:val="19"/>
          <w:szCs w:val="19"/>
        </w:rPr>
        <w:t xml:space="preserve">Components </w:t>
      </w:r>
      <w:r w:rsidR="001B40FD" w:rsidRPr="008C3781">
        <w:rPr>
          <w:rFonts w:ascii="Arial" w:hAnsi="Arial" w:cs="Arial"/>
          <w:sz w:val="19"/>
          <w:szCs w:val="19"/>
        </w:rPr>
        <w:t xml:space="preserve">and implementation </w:t>
      </w:r>
      <w:r w:rsidRPr="008C3781">
        <w:rPr>
          <w:rFonts w:ascii="Arial" w:hAnsi="Arial" w:cs="Arial"/>
          <w:sz w:val="19"/>
          <w:szCs w:val="19"/>
        </w:rPr>
        <w:t xml:space="preserve">of </w:t>
      </w:r>
      <w:r w:rsidR="001032E9" w:rsidRPr="008C3781">
        <w:rPr>
          <w:rFonts w:ascii="Arial" w:hAnsi="Arial" w:cs="Arial"/>
          <w:i/>
          <w:iCs/>
          <w:sz w:val="19"/>
          <w:szCs w:val="19"/>
        </w:rPr>
        <w:t>b</w:t>
      </w:r>
      <w:r w:rsidR="00A65C2E" w:rsidRPr="008C3781">
        <w:rPr>
          <w:rFonts w:ascii="Arial" w:hAnsi="Arial" w:cs="Arial"/>
          <w:i/>
          <w:iCs/>
          <w:sz w:val="19"/>
          <w:szCs w:val="19"/>
        </w:rPr>
        <w:t>iosecurity</w:t>
      </w:r>
      <w:r w:rsidR="00E26AEA" w:rsidRPr="008C3781">
        <w:rPr>
          <w:rFonts w:ascii="Arial" w:hAnsi="Arial" w:cs="Arial"/>
          <w:i/>
          <w:iCs/>
          <w:sz w:val="19"/>
          <w:szCs w:val="19"/>
        </w:rPr>
        <w:t>,</w:t>
      </w:r>
      <w:r w:rsidR="005C524D" w:rsidRPr="008C3781">
        <w:rPr>
          <w:rFonts w:ascii="Arial" w:hAnsi="Arial" w:cs="Arial"/>
          <w:sz w:val="19"/>
          <w:szCs w:val="19"/>
        </w:rPr>
        <w:t xml:space="preserve"> including emergency </w:t>
      </w:r>
      <w:r w:rsidR="008670FC" w:rsidRPr="008C3781">
        <w:rPr>
          <w:rFonts w:ascii="Arial" w:hAnsi="Arial" w:cs="Arial"/>
          <w:sz w:val="19"/>
          <w:szCs w:val="19"/>
        </w:rPr>
        <w:t xml:space="preserve">planning and </w:t>
      </w:r>
      <w:r w:rsidR="005C524D" w:rsidRPr="008C3781">
        <w:rPr>
          <w:rFonts w:ascii="Arial" w:hAnsi="Arial" w:cs="Arial"/>
          <w:sz w:val="19"/>
          <w:szCs w:val="19"/>
        </w:rPr>
        <w:t>response,</w:t>
      </w:r>
    </w:p>
    <w:p w14:paraId="67CAF86B" w14:textId="66A6455B" w:rsidR="006951FC" w:rsidRPr="008C3781" w:rsidRDefault="006951FC"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5B4314" w:rsidRPr="008C3781">
        <w:rPr>
          <w:rFonts w:ascii="Arial" w:hAnsi="Arial" w:cs="Arial"/>
          <w:sz w:val="19"/>
          <w:szCs w:val="19"/>
        </w:rPr>
        <w:t xml:space="preserve">Monitoring and evaluation of </w:t>
      </w:r>
      <w:r w:rsidR="005B4314" w:rsidRPr="008C3781">
        <w:rPr>
          <w:rFonts w:ascii="Arial" w:hAnsi="Arial" w:cs="Arial"/>
          <w:i/>
          <w:iCs/>
          <w:sz w:val="19"/>
          <w:szCs w:val="19"/>
        </w:rPr>
        <w:t>biosecurity</w:t>
      </w:r>
      <w:r w:rsidRPr="008C3781">
        <w:rPr>
          <w:rFonts w:ascii="Arial" w:hAnsi="Arial" w:cs="Arial"/>
          <w:i/>
          <w:iCs/>
          <w:sz w:val="19"/>
          <w:szCs w:val="19"/>
        </w:rPr>
        <w:t>,</w:t>
      </w:r>
    </w:p>
    <w:p w14:paraId="6D72C909" w14:textId="52F388E4" w:rsidR="00A65C2E" w:rsidRPr="008C3781" w:rsidRDefault="00E26AEA" w:rsidP="17ED2BA4">
      <w:pPr>
        <w:pStyle w:val="WOAHArticleList-Bullet"/>
        <w:numPr>
          <w:ilvl w:val="0"/>
          <w:numId w:val="0"/>
        </w:numPr>
        <w:ind w:left="851" w:hanging="425"/>
        <w:rPr>
          <w:rFonts w:ascii="Arial" w:hAnsi="Arial" w:cs="Arial"/>
          <w:sz w:val="19"/>
          <w:szCs w:val="19"/>
        </w:rPr>
      </w:pPr>
      <w:r w:rsidRPr="17ED2BA4">
        <w:rPr>
          <w:rFonts w:ascii="Arial" w:hAnsi="Arial" w:cs="Arial"/>
          <w:sz w:val="19"/>
          <w:szCs w:val="19"/>
        </w:rPr>
        <w:t>−</w:t>
      </w:r>
      <w:r>
        <w:tab/>
      </w:r>
      <w:r w:rsidR="005B4314" w:rsidRPr="17ED2BA4">
        <w:rPr>
          <w:rFonts w:ascii="Arial" w:hAnsi="Arial" w:cs="Arial"/>
          <w:sz w:val="19"/>
          <w:szCs w:val="19"/>
        </w:rPr>
        <w:t xml:space="preserve">Purpose, development and implementation of a </w:t>
      </w:r>
      <w:r w:rsidR="005B4314" w:rsidRPr="17ED2BA4">
        <w:rPr>
          <w:rFonts w:ascii="Arial" w:hAnsi="Arial" w:cs="Arial"/>
          <w:i/>
          <w:iCs/>
          <w:sz w:val="19"/>
          <w:szCs w:val="19"/>
        </w:rPr>
        <w:t>biosecurity</w:t>
      </w:r>
      <w:r w:rsidR="005B4314" w:rsidRPr="17ED2BA4">
        <w:rPr>
          <w:rFonts w:ascii="Arial" w:hAnsi="Arial" w:cs="Arial"/>
          <w:sz w:val="19"/>
          <w:szCs w:val="19"/>
        </w:rPr>
        <w:t xml:space="preserve"> </w:t>
      </w:r>
      <w:r w:rsidR="005B4314" w:rsidRPr="17ED2BA4">
        <w:rPr>
          <w:rFonts w:ascii="Arial" w:hAnsi="Arial" w:cs="Arial"/>
          <w:i/>
          <w:iCs/>
          <w:sz w:val="19"/>
          <w:szCs w:val="19"/>
        </w:rPr>
        <w:t>plan</w:t>
      </w:r>
      <w:r w:rsidR="005123C7" w:rsidRPr="17ED2BA4">
        <w:rPr>
          <w:rFonts w:ascii="Arial" w:hAnsi="Arial" w:cs="Arial"/>
          <w:i/>
          <w:iCs/>
          <w:sz w:val="19"/>
          <w:szCs w:val="19"/>
        </w:rPr>
        <w:t>,</w:t>
      </w:r>
    </w:p>
    <w:p w14:paraId="2C047110" w14:textId="21A5A4D9" w:rsidR="00A65C2E" w:rsidRPr="008C3781" w:rsidRDefault="00E26AEA" w:rsidP="17ED2BA4">
      <w:pPr>
        <w:pStyle w:val="WOAHArticleList-Bullet"/>
        <w:numPr>
          <w:ilvl w:val="0"/>
          <w:numId w:val="0"/>
        </w:numPr>
        <w:ind w:left="851" w:hanging="425"/>
        <w:rPr>
          <w:rFonts w:ascii="Arial" w:hAnsi="Arial" w:cs="Arial"/>
          <w:sz w:val="19"/>
          <w:szCs w:val="19"/>
        </w:rPr>
      </w:pPr>
      <w:r w:rsidRPr="17ED2BA4">
        <w:rPr>
          <w:rFonts w:ascii="Arial" w:hAnsi="Arial" w:cs="Arial"/>
          <w:sz w:val="19"/>
          <w:szCs w:val="19"/>
        </w:rPr>
        <w:t>−</w:t>
      </w:r>
      <w:r>
        <w:tab/>
      </w:r>
      <w:r w:rsidR="00A65C2E" w:rsidRPr="17ED2BA4">
        <w:rPr>
          <w:rFonts w:ascii="Arial" w:hAnsi="Arial" w:cs="Arial"/>
          <w:sz w:val="19"/>
          <w:szCs w:val="19"/>
        </w:rPr>
        <w:t xml:space="preserve">Competency-based training requirements should be identified and documented for each actor. The training achieved should be </w:t>
      </w:r>
      <w:r w:rsidR="00052066" w:rsidRPr="17ED2BA4">
        <w:rPr>
          <w:rFonts w:ascii="Arial" w:eastAsiaTheme="minorEastAsia" w:hAnsi="Arial" w:cs="Arial"/>
          <w:sz w:val="19"/>
          <w:szCs w:val="19"/>
          <w:u w:val="double"/>
          <w:lang w:eastAsia="ja-JP"/>
        </w:rPr>
        <w:t xml:space="preserve">recorded and </w:t>
      </w:r>
      <w:r w:rsidR="00A65C2E" w:rsidRPr="17ED2BA4">
        <w:rPr>
          <w:rFonts w:ascii="Arial" w:hAnsi="Arial" w:cs="Arial"/>
          <w:sz w:val="19"/>
          <w:szCs w:val="19"/>
        </w:rPr>
        <w:t>monitored to ensure the required level of competencies are obtained or maintained.</w:t>
      </w:r>
    </w:p>
    <w:p w14:paraId="41725066" w14:textId="14AAFA13" w:rsidR="00A65C2E" w:rsidRPr="008C3781" w:rsidRDefault="009965FF" w:rsidP="009965FF">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2.</w:t>
      </w:r>
      <w:r w:rsidRPr="008C3781">
        <w:rPr>
          <w:rFonts w:ascii="Arial" w:hAnsi="Arial"/>
          <w:sz w:val="19"/>
          <w:szCs w:val="19"/>
          <w:lang w:val="en-GB"/>
        </w:rPr>
        <w:tab/>
      </w:r>
      <w:r w:rsidR="00A65C2E" w:rsidRPr="008C3781">
        <w:rPr>
          <w:rFonts w:ascii="Arial" w:hAnsi="Arial"/>
          <w:sz w:val="19"/>
          <w:szCs w:val="19"/>
          <w:u w:val="single"/>
          <w:lang w:val="en-GB"/>
        </w:rPr>
        <w:t>Awareness</w:t>
      </w:r>
    </w:p>
    <w:p w14:paraId="59832DDF" w14:textId="37AE8F56" w:rsidR="00A65C2E" w:rsidRPr="008C3781" w:rsidRDefault="00FC0F65" w:rsidP="00492EA3">
      <w:pPr>
        <w:pStyle w:val="WOAHArticleText"/>
        <w:ind w:left="426"/>
        <w:rPr>
          <w:rFonts w:ascii="Arial" w:hAnsi="Arial"/>
          <w:i/>
          <w:iCs/>
          <w:sz w:val="19"/>
          <w:szCs w:val="19"/>
          <w:lang w:val="en-GB"/>
        </w:rPr>
      </w:pPr>
      <w:r w:rsidRPr="008C3781">
        <w:rPr>
          <w:rFonts w:ascii="Arial" w:hAnsi="Arial"/>
          <w:sz w:val="19"/>
          <w:szCs w:val="19"/>
          <w:lang w:val="en-GB"/>
        </w:rPr>
        <w:t xml:space="preserve">All relevant actors </w:t>
      </w:r>
      <w:r w:rsidR="005D2BCC" w:rsidRPr="008C3781">
        <w:rPr>
          <w:rFonts w:ascii="Arial" w:hAnsi="Arial"/>
          <w:sz w:val="19"/>
          <w:szCs w:val="19"/>
          <w:lang w:val="en-GB"/>
        </w:rPr>
        <w:t>described in Article 4.X.</w:t>
      </w:r>
      <w:r w:rsidR="00BD075E" w:rsidRPr="008C3781">
        <w:rPr>
          <w:rFonts w:ascii="Arial" w:hAnsi="Arial"/>
          <w:strike/>
          <w:sz w:val="19"/>
          <w:szCs w:val="19"/>
          <w:lang w:val="en-GB"/>
        </w:rPr>
        <w:t>4</w:t>
      </w:r>
      <w:r w:rsidR="00684F6E" w:rsidRPr="008C3781">
        <w:rPr>
          <w:rFonts w:ascii="Arial" w:hAnsi="Arial"/>
          <w:sz w:val="19"/>
          <w:szCs w:val="19"/>
          <w:lang w:val="en-GB"/>
        </w:rPr>
        <w:t xml:space="preserve">. </w:t>
      </w:r>
      <w:r w:rsidRPr="008C3781">
        <w:rPr>
          <w:rFonts w:ascii="Arial" w:hAnsi="Arial"/>
          <w:sz w:val="19"/>
          <w:szCs w:val="19"/>
          <w:lang w:val="en-GB"/>
        </w:rPr>
        <w:t>and t</w:t>
      </w:r>
      <w:r w:rsidR="00A65C2E" w:rsidRPr="008C3781">
        <w:rPr>
          <w:rFonts w:ascii="Arial" w:hAnsi="Arial"/>
          <w:sz w:val="19"/>
          <w:szCs w:val="19"/>
          <w:lang w:val="en-GB"/>
        </w:rPr>
        <w:t xml:space="preserve">he </w:t>
      </w:r>
      <w:proofErr w:type="gramStart"/>
      <w:r w:rsidR="00A65C2E" w:rsidRPr="008C3781">
        <w:rPr>
          <w:rFonts w:ascii="Arial" w:hAnsi="Arial"/>
          <w:sz w:val="19"/>
          <w:szCs w:val="19"/>
          <w:lang w:val="en-GB"/>
        </w:rPr>
        <w:t>general public</w:t>
      </w:r>
      <w:proofErr w:type="gramEnd"/>
      <w:r w:rsidR="00E1577E" w:rsidRPr="008C3781">
        <w:rPr>
          <w:rFonts w:ascii="Arial" w:hAnsi="Arial"/>
          <w:sz w:val="19"/>
          <w:szCs w:val="19"/>
          <w:lang w:val="en-GB"/>
        </w:rPr>
        <w:t>, when applicable,</w:t>
      </w:r>
      <w:r w:rsidR="00A65C2E" w:rsidRPr="008C3781">
        <w:rPr>
          <w:rFonts w:ascii="Arial" w:hAnsi="Arial"/>
          <w:sz w:val="19"/>
          <w:szCs w:val="19"/>
          <w:lang w:val="en-GB"/>
        </w:rPr>
        <w:t xml:space="preserve"> should be made aware of the importance of </w:t>
      </w:r>
      <w:r w:rsidR="00A65C2E" w:rsidRPr="008C3781">
        <w:rPr>
          <w:rFonts w:ascii="Arial" w:hAnsi="Arial"/>
          <w:i/>
          <w:iCs/>
          <w:sz w:val="19"/>
          <w:szCs w:val="19"/>
          <w:lang w:val="en-GB"/>
        </w:rPr>
        <w:t>biosecurity</w:t>
      </w:r>
      <w:r w:rsidR="00A65C2E" w:rsidRPr="008C3781">
        <w:rPr>
          <w:rFonts w:ascii="Arial" w:hAnsi="Arial"/>
          <w:sz w:val="19"/>
          <w:szCs w:val="19"/>
          <w:lang w:val="en-GB"/>
        </w:rPr>
        <w:t xml:space="preserve"> (and the </w:t>
      </w:r>
      <w:r w:rsidR="00A65C2E" w:rsidRPr="008C3781">
        <w:rPr>
          <w:rFonts w:ascii="Arial" w:hAnsi="Arial"/>
          <w:i/>
          <w:iCs/>
          <w:sz w:val="19"/>
          <w:szCs w:val="19"/>
          <w:lang w:val="en-GB"/>
        </w:rPr>
        <w:t>biosecurity plan</w:t>
      </w:r>
      <w:r w:rsidR="00A65C2E" w:rsidRPr="008C3781">
        <w:rPr>
          <w:rFonts w:ascii="Arial" w:hAnsi="Arial"/>
          <w:sz w:val="19"/>
          <w:szCs w:val="19"/>
          <w:lang w:val="en-GB"/>
        </w:rPr>
        <w:t xml:space="preserve"> if appropriate) at strategic places (</w:t>
      </w:r>
      <w:r w:rsidR="006E5765" w:rsidRPr="008C3781">
        <w:rPr>
          <w:rFonts w:ascii="Arial" w:hAnsi="Arial"/>
          <w:sz w:val="19"/>
          <w:szCs w:val="19"/>
          <w:lang w:val="en-GB"/>
        </w:rPr>
        <w:t>e.g.</w:t>
      </w:r>
      <w:r w:rsidR="00A65C2E" w:rsidRPr="008C3781">
        <w:rPr>
          <w:rFonts w:ascii="Arial" w:hAnsi="Arial"/>
          <w:sz w:val="19"/>
          <w:szCs w:val="19"/>
          <w:lang w:val="en-GB"/>
        </w:rPr>
        <w:t xml:space="preserve"> </w:t>
      </w:r>
      <w:r w:rsidR="00A65C2E" w:rsidRPr="008C3781">
        <w:rPr>
          <w:rFonts w:ascii="Arial" w:hAnsi="Arial"/>
          <w:i/>
          <w:iCs/>
          <w:sz w:val="19"/>
          <w:szCs w:val="19"/>
          <w:lang w:val="en-GB"/>
        </w:rPr>
        <w:t xml:space="preserve">border </w:t>
      </w:r>
      <w:r w:rsidR="00AD5FA6" w:rsidRPr="008C3781">
        <w:rPr>
          <w:rFonts w:ascii="Arial" w:hAnsi="Arial"/>
          <w:i/>
          <w:iCs/>
          <w:sz w:val="19"/>
          <w:szCs w:val="19"/>
          <w:lang w:val="en-GB"/>
        </w:rPr>
        <w:t xml:space="preserve">inspection </w:t>
      </w:r>
      <w:r w:rsidR="00A65C2E" w:rsidRPr="008C3781">
        <w:rPr>
          <w:rFonts w:ascii="Arial" w:hAnsi="Arial"/>
          <w:i/>
          <w:iCs/>
          <w:sz w:val="19"/>
          <w:szCs w:val="19"/>
          <w:lang w:val="en-GB"/>
        </w:rPr>
        <w:t>posts</w:t>
      </w:r>
      <w:r w:rsidR="00A65C2E" w:rsidRPr="008C3781">
        <w:rPr>
          <w:rFonts w:ascii="Arial" w:hAnsi="Arial"/>
          <w:sz w:val="19"/>
          <w:szCs w:val="19"/>
          <w:lang w:val="en-GB"/>
        </w:rPr>
        <w:t xml:space="preserve">, farm entrances, </w:t>
      </w:r>
      <w:r w:rsidR="00A65C2E" w:rsidRPr="008C3781">
        <w:rPr>
          <w:rFonts w:ascii="Arial" w:hAnsi="Arial"/>
          <w:i/>
          <w:iCs/>
          <w:sz w:val="19"/>
          <w:szCs w:val="19"/>
          <w:lang w:val="en-GB"/>
        </w:rPr>
        <w:t>markets</w:t>
      </w:r>
      <w:r w:rsidR="00A65C2E" w:rsidRPr="008C3781">
        <w:rPr>
          <w:rFonts w:ascii="Arial" w:hAnsi="Arial"/>
          <w:sz w:val="19"/>
          <w:szCs w:val="19"/>
          <w:lang w:val="en-GB"/>
        </w:rPr>
        <w:t>) and times (</w:t>
      </w:r>
      <w:r w:rsidR="006E5765" w:rsidRPr="008C3781">
        <w:rPr>
          <w:rFonts w:ascii="Arial" w:hAnsi="Arial"/>
          <w:sz w:val="19"/>
          <w:szCs w:val="19"/>
          <w:lang w:val="en-GB"/>
        </w:rPr>
        <w:t>e.g.</w:t>
      </w:r>
      <w:r w:rsidR="00A65C2E" w:rsidRPr="008C3781">
        <w:rPr>
          <w:rFonts w:ascii="Arial" w:hAnsi="Arial"/>
          <w:sz w:val="19"/>
          <w:szCs w:val="19"/>
          <w:lang w:val="en-GB"/>
        </w:rPr>
        <w:t xml:space="preserve"> disease </w:t>
      </w:r>
      <w:r w:rsidR="00A65C2E" w:rsidRPr="008C3781">
        <w:rPr>
          <w:rFonts w:ascii="Arial" w:hAnsi="Arial"/>
          <w:i/>
          <w:iCs/>
          <w:sz w:val="19"/>
          <w:szCs w:val="19"/>
          <w:lang w:val="en-GB"/>
        </w:rPr>
        <w:t>outbreak</w:t>
      </w:r>
      <w:r w:rsidR="00BC03F8" w:rsidRPr="008C3781">
        <w:rPr>
          <w:rFonts w:ascii="Arial" w:hAnsi="Arial"/>
          <w:i/>
          <w:iCs/>
          <w:sz w:val="19"/>
          <w:szCs w:val="19"/>
          <w:lang w:val="en-GB"/>
        </w:rPr>
        <w:t>s</w:t>
      </w:r>
      <w:r w:rsidR="00A65C2E" w:rsidRPr="008C3781">
        <w:rPr>
          <w:rFonts w:ascii="Arial" w:hAnsi="Arial"/>
          <w:sz w:val="19"/>
          <w:szCs w:val="19"/>
          <w:lang w:val="en-GB"/>
        </w:rPr>
        <w:t xml:space="preserve">, </w:t>
      </w:r>
      <w:r w:rsidR="00541DE0" w:rsidRPr="008C3781">
        <w:rPr>
          <w:rFonts w:ascii="Arial" w:hAnsi="Arial"/>
          <w:sz w:val="19"/>
          <w:szCs w:val="19"/>
          <w:lang w:val="en-GB"/>
        </w:rPr>
        <w:t xml:space="preserve">changes in the </w:t>
      </w:r>
      <w:r w:rsidR="003D11B9" w:rsidRPr="008C3781">
        <w:rPr>
          <w:rFonts w:ascii="Arial" w:hAnsi="Arial"/>
          <w:sz w:val="19"/>
          <w:szCs w:val="19"/>
          <w:lang w:val="en-GB"/>
        </w:rPr>
        <w:t>epidemiological situation</w:t>
      </w:r>
      <w:r w:rsidR="00A65C2E" w:rsidRPr="008C3781">
        <w:rPr>
          <w:rFonts w:ascii="Arial" w:hAnsi="Arial"/>
          <w:sz w:val="19"/>
          <w:szCs w:val="19"/>
          <w:lang w:val="en-GB"/>
        </w:rPr>
        <w:t xml:space="preserve">). </w:t>
      </w:r>
      <w:r w:rsidR="00A56907" w:rsidRPr="008C3781">
        <w:rPr>
          <w:rFonts w:ascii="Arial" w:hAnsi="Arial"/>
          <w:sz w:val="19"/>
          <w:szCs w:val="19"/>
          <w:lang w:val="en-GB"/>
        </w:rPr>
        <w:t xml:space="preserve">Raising awareness </w:t>
      </w:r>
      <w:r w:rsidR="00A65C2E" w:rsidRPr="008C3781">
        <w:rPr>
          <w:rFonts w:ascii="Arial" w:hAnsi="Arial"/>
          <w:sz w:val="19"/>
          <w:szCs w:val="19"/>
          <w:lang w:val="en-GB"/>
        </w:rPr>
        <w:t xml:space="preserve">may be the responsibility of the </w:t>
      </w:r>
      <w:r w:rsidR="00A65C2E" w:rsidRPr="008C3781">
        <w:rPr>
          <w:rFonts w:ascii="Arial" w:hAnsi="Arial"/>
          <w:i/>
          <w:iCs/>
          <w:sz w:val="19"/>
          <w:szCs w:val="19"/>
          <w:lang w:val="en-GB"/>
        </w:rPr>
        <w:t>Veterinary Authority</w:t>
      </w:r>
      <w:r w:rsidR="00C665F9" w:rsidRPr="008C3781">
        <w:rPr>
          <w:rFonts w:ascii="Arial" w:hAnsi="Arial"/>
          <w:i/>
          <w:iCs/>
          <w:sz w:val="19"/>
          <w:szCs w:val="19"/>
          <w:lang w:val="en-GB"/>
        </w:rPr>
        <w:t xml:space="preserve">, </w:t>
      </w:r>
      <w:r w:rsidR="00C665F9" w:rsidRPr="008C3781">
        <w:rPr>
          <w:rFonts w:ascii="Arial" w:hAnsi="Arial"/>
          <w:sz w:val="19"/>
          <w:szCs w:val="19"/>
          <w:lang w:val="en-GB"/>
        </w:rPr>
        <w:t>other</w:t>
      </w:r>
      <w:r w:rsidR="00C665F9" w:rsidRPr="008C3781">
        <w:rPr>
          <w:rFonts w:ascii="Arial" w:hAnsi="Arial"/>
          <w:i/>
          <w:iCs/>
          <w:sz w:val="19"/>
          <w:szCs w:val="19"/>
          <w:lang w:val="en-GB"/>
        </w:rPr>
        <w:t xml:space="preserve"> </w:t>
      </w:r>
      <w:r w:rsidR="00191087" w:rsidRPr="008C3781">
        <w:rPr>
          <w:rFonts w:ascii="Arial" w:hAnsi="Arial"/>
          <w:sz w:val="19"/>
          <w:szCs w:val="19"/>
          <w:lang w:val="en-GB"/>
        </w:rPr>
        <w:t>relevant</w:t>
      </w:r>
      <w:r w:rsidR="00191087" w:rsidRPr="008C3781">
        <w:rPr>
          <w:rFonts w:ascii="Arial" w:hAnsi="Arial"/>
          <w:i/>
          <w:iCs/>
          <w:sz w:val="19"/>
          <w:szCs w:val="19"/>
          <w:lang w:val="en-GB"/>
        </w:rPr>
        <w:t xml:space="preserve"> </w:t>
      </w:r>
      <w:r w:rsidR="00C665F9" w:rsidRPr="008C3781">
        <w:rPr>
          <w:rFonts w:ascii="Arial" w:hAnsi="Arial"/>
          <w:i/>
          <w:iCs/>
          <w:sz w:val="19"/>
          <w:szCs w:val="19"/>
          <w:lang w:val="en-GB"/>
        </w:rPr>
        <w:t>Competent Authorit</w:t>
      </w:r>
      <w:r w:rsidR="00B81B71" w:rsidRPr="008C3781">
        <w:rPr>
          <w:rFonts w:ascii="Arial" w:hAnsi="Arial"/>
          <w:i/>
          <w:iCs/>
          <w:sz w:val="19"/>
          <w:szCs w:val="19"/>
          <w:lang w:val="en-GB"/>
        </w:rPr>
        <w:t>ies</w:t>
      </w:r>
      <w:r w:rsidR="00A65C2E" w:rsidRPr="00DF760F">
        <w:rPr>
          <w:rFonts w:ascii="Arial" w:hAnsi="Arial"/>
          <w:strike/>
          <w:sz w:val="19"/>
          <w:szCs w:val="19"/>
          <w:lang w:val="en-GB"/>
        </w:rPr>
        <w:t>,</w:t>
      </w:r>
      <w:r w:rsidR="00102E23" w:rsidRPr="00DF760F">
        <w:rPr>
          <w:rFonts w:ascii="Arial" w:hAnsi="Arial" w:hint="eastAsia"/>
          <w:sz w:val="19"/>
          <w:szCs w:val="19"/>
          <w:u w:val="double"/>
          <w:lang w:val="en-GB" w:eastAsia="ja-JP"/>
        </w:rPr>
        <w:t xml:space="preserve"> or</w:t>
      </w:r>
      <w:r w:rsidR="00A65C2E" w:rsidRPr="008C3781">
        <w:rPr>
          <w:rFonts w:ascii="Arial" w:hAnsi="Arial"/>
          <w:sz w:val="19"/>
          <w:szCs w:val="19"/>
          <w:lang w:val="en-GB"/>
        </w:rPr>
        <w:t xml:space="preserve"> </w:t>
      </w:r>
      <w:r w:rsidR="00A65C2E" w:rsidRPr="008C3781">
        <w:rPr>
          <w:rFonts w:ascii="Arial" w:hAnsi="Arial"/>
          <w:i/>
          <w:iCs/>
          <w:sz w:val="19"/>
          <w:szCs w:val="19"/>
          <w:lang w:val="en-GB"/>
        </w:rPr>
        <w:t xml:space="preserve">Veterinary </w:t>
      </w:r>
      <w:proofErr w:type="gramStart"/>
      <w:r w:rsidR="00A65C2E" w:rsidRPr="008C3781">
        <w:rPr>
          <w:rFonts w:ascii="Arial" w:hAnsi="Arial"/>
          <w:i/>
          <w:iCs/>
          <w:sz w:val="19"/>
          <w:szCs w:val="19"/>
          <w:lang w:val="en-GB"/>
        </w:rPr>
        <w:t>Services</w:t>
      </w:r>
      <w:r w:rsidR="009C47E2" w:rsidRPr="00DF760F">
        <w:rPr>
          <w:rFonts w:ascii="Arial" w:hAnsi="Arial"/>
          <w:strike/>
          <w:sz w:val="19"/>
          <w:szCs w:val="19"/>
          <w:lang w:val="en-GB"/>
        </w:rPr>
        <w:t>,</w:t>
      </w:r>
      <w:r w:rsidR="005734CA" w:rsidRPr="00DF760F">
        <w:rPr>
          <w:rFonts w:ascii="Arial" w:hAnsi="Arial" w:hint="eastAsia"/>
          <w:sz w:val="19"/>
          <w:szCs w:val="19"/>
          <w:u w:val="double"/>
          <w:lang w:val="en-GB" w:eastAsia="ja-JP"/>
        </w:rPr>
        <w:t>.</w:t>
      </w:r>
      <w:proofErr w:type="gramEnd"/>
      <w:r w:rsidR="00A65C2E" w:rsidRPr="008C3781">
        <w:rPr>
          <w:rFonts w:ascii="Arial" w:hAnsi="Arial"/>
          <w:sz w:val="19"/>
          <w:szCs w:val="19"/>
          <w:lang w:val="en-GB"/>
        </w:rPr>
        <w:t xml:space="preserve"> </w:t>
      </w:r>
      <w:r w:rsidR="00A65C2E" w:rsidRPr="00DF760F">
        <w:rPr>
          <w:rFonts w:ascii="Arial" w:hAnsi="Arial"/>
          <w:strike/>
          <w:sz w:val="19"/>
          <w:szCs w:val="19"/>
          <w:lang w:val="en-GB"/>
        </w:rPr>
        <w:t xml:space="preserve">or </w:t>
      </w:r>
      <w:proofErr w:type="spellStart"/>
      <w:r w:rsidR="00D0203F" w:rsidRPr="00DF760F">
        <w:rPr>
          <w:rFonts w:ascii="Arial" w:hAnsi="Arial"/>
          <w:strike/>
          <w:sz w:val="19"/>
          <w:szCs w:val="19"/>
          <w:lang w:val="en-GB"/>
        </w:rPr>
        <w:t>p</w:t>
      </w:r>
      <w:r w:rsidR="00CB3398" w:rsidRPr="00DF760F">
        <w:rPr>
          <w:rFonts w:ascii="Arial" w:hAnsi="Arial" w:hint="eastAsia"/>
          <w:sz w:val="19"/>
          <w:szCs w:val="19"/>
          <w:u w:val="double"/>
          <w:lang w:val="en-GB" w:eastAsia="ja-JP"/>
        </w:rPr>
        <w:t>P</w:t>
      </w:r>
      <w:r w:rsidR="00D0203F" w:rsidRPr="008C3781">
        <w:rPr>
          <w:rFonts w:ascii="Arial" w:hAnsi="Arial"/>
          <w:sz w:val="19"/>
          <w:szCs w:val="19"/>
          <w:lang w:val="en-GB"/>
        </w:rPr>
        <w:t>roducers</w:t>
      </w:r>
      <w:proofErr w:type="spellEnd"/>
      <w:r w:rsidR="00D0203F" w:rsidRPr="00A662F0">
        <w:rPr>
          <w:rFonts w:ascii="Arial" w:hAnsi="Arial"/>
          <w:strike/>
          <w:sz w:val="19"/>
          <w:szCs w:val="19"/>
          <w:lang w:val="en-GB"/>
        </w:rPr>
        <w:t>,</w:t>
      </w:r>
      <w:r w:rsidR="00F44F33" w:rsidRPr="008C3781">
        <w:rPr>
          <w:rFonts w:ascii="Arial" w:hAnsi="Arial"/>
          <w:sz w:val="19"/>
          <w:szCs w:val="19"/>
          <w:lang w:val="en-GB"/>
        </w:rPr>
        <w:t xml:space="preserve"> </w:t>
      </w:r>
      <w:proofErr w:type="spellStart"/>
      <w:r w:rsidR="001D511F" w:rsidRPr="00A662F0">
        <w:rPr>
          <w:rFonts w:ascii="Arial" w:hAnsi="Arial" w:hint="eastAsia"/>
          <w:sz w:val="19"/>
          <w:szCs w:val="19"/>
          <w:u w:val="double"/>
          <w:lang w:val="en-GB" w:eastAsia="ja-JP"/>
        </w:rPr>
        <w:t>or</w:t>
      </w:r>
      <w:r w:rsidR="00F44F33" w:rsidRPr="00A662F0">
        <w:rPr>
          <w:rFonts w:ascii="Arial" w:hAnsi="Arial"/>
          <w:strike/>
          <w:sz w:val="19"/>
          <w:szCs w:val="19"/>
          <w:lang w:val="en-GB"/>
        </w:rPr>
        <w:t>and</w:t>
      </w:r>
      <w:proofErr w:type="spellEnd"/>
      <w:r w:rsidR="00F44F33" w:rsidRPr="008C3781">
        <w:rPr>
          <w:rFonts w:ascii="Arial" w:hAnsi="Arial"/>
          <w:sz w:val="19"/>
          <w:szCs w:val="19"/>
          <w:lang w:val="en-GB"/>
        </w:rPr>
        <w:t xml:space="preserve"> other relevant </w:t>
      </w:r>
      <w:r w:rsidR="006C4313" w:rsidRPr="008C3781">
        <w:rPr>
          <w:rFonts w:ascii="Arial" w:hAnsi="Arial"/>
          <w:sz w:val="19"/>
          <w:szCs w:val="19"/>
          <w:lang w:val="en-GB"/>
        </w:rPr>
        <w:t>actors</w:t>
      </w:r>
      <w:r w:rsidR="001D511F" w:rsidRPr="00A662F0">
        <w:rPr>
          <w:rFonts w:ascii="Arial" w:hAnsi="Arial" w:hint="eastAsia"/>
          <w:sz w:val="19"/>
          <w:szCs w:val="19"/>
          <w:u w:val="double"/>
          <w:lang w:val="en-GB" w:eastAsia="ja-JP"/>
        </w:rPr>
        <w:t xml:space="preserve"> may </w:t>
      </w:r>
      <w:r w:rsidR="001B1EC6" w:rsidRPr="00A662F0">
        <w:rPr>
          <w:rFonts w:ascii="Arial" w:hAnsi="Arial" w:hint="eastAsia"/>
          <w:sz w:val="19"/>
          <w:szCs w:val="19"/>
          <w:u w:val="double"/>
          <w:lang w:val="en-GB" w:eastAsia="ja-JP"/>
        </w:rPr>
        <w:t>also be responsible</w:t>
      </w:r>
      <w:r w:rsidR="00F44F33" w:rsidRPr="008C3781">
        <w:rPr>
          <w:rFonts w:ascii="Arial" w:hAnsi="Arial"/>
          <w:sz w:val="19"/>
          <w:szCs w:val="19"/>
          <w:lang w:val="en-GB"/>
        </w:rPr>
        <w:t xml:space="preserve"> </w:t>
      </w:r>
      <w:r w:rsidR="00A65C2E" w:rsidRPr="008C3781">
        <w:rPr>
          <w:rFonts w:ascii="Arial" w:hAnsi="Arial"/>
          <w:sz w:val="19"/>
          <w:szCs w:val="19"/>
          <w:lang w:val="en-GB"/>
        </w:rPr>
        <w:t xml:space="preserve">depending on the context and extent of the </w:t>
      </w:r>
      <w:r w:rsidR="00A65C2E" w:rsidRPr="008C3781">
        <w:rPr>
          <w:rFonts w:ascii="Arial" w:hAnsi="Arial"/>
          <w:i/>
          <w:iCs/>
          <w:sz w:val="19"/>
          <w:szCs w:val="19"/>
          <w:lang w:val="en-GB"/>
        </w:rPr>
        <w:t>risk.</w:t>
      </w:r>
    </w:p>
    <w:p w14:paraId="7C668FF3" w14:textId="6B118547"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4.X.1</w:t>
      </w:r>
      <w:r w:rsidR="00134A7D" w:rsidRPr="008C3781">
        <w:rPr>
          <w:rFonts w:ascii="Arial" w:hAnsi="Arial"/>
          <w:b w:val="0"/>
          <w:bCs w:val="0"/>
          <w:sz w:val="19"/>
          <w:szCs w:val="19"/>
          <w:lang w:val="en-GB"/>
        </w:rPr>
        <w:t>0</w:t>
      </w:r>
      <w:r w:rsidRPr="008C3781">
        <w:rPr>
          <w:rFonts w:ascii="Arial" w:hAnsi="Arial"/>
          <w:b w:val="0"/>
          <w:bCs w:val="0"/>
          <w:sz w:val="19"/>
          <w:szCs w:val="19"/>
          <w:lang w:val="en-GB"/>
        </w:rPr>
        <w:t>.</w:t>
      </w:r>
    </w:p>
    <w:p w14:paraId="140612E3" w14:textId="7CADFBB8" w:rsidR="003C4CF9" w:rsidRPr="008C3781" w:rsidRDefault="01FF77CE" w:rsidP="00FD7DD6">
      <w:pPr>
        <w:pStyle w:val="WOAHArticletitle"/>
        <w:rPr>
          <w:rStyle w:val="normaltextrun"/>
          <w:rFonts w:ascii="Arial" w:hAnsi="Arial"/>
          <w:bCs/>
          <w:sz w:val="19"/>
          <w:szCs w:val="19"/>
          <w:lang w:val="en-GB"/>
        </w:rPr>
      </w:pPr>
      <w:r w:rsidRPr="008C3781">
        <w:rPr>
          <w:rStyle w:val="normaltextrun"/>
          <w:rFonts w:ascii="Arial" w:hAnsi="Arial"/>
          <w:bCs/>
          <w:sz w:val="19"/>
          <w:szCs w:val="19"/>
          <w:lang w:val="en-GB"/>
        </w:rPr>
        <w:t xml:space="preserve">Evaluation </w:t>
      </w:r>
      <w:r w:rsidR="45A96478" w:rsidRPr="008C3781">
        <w:rPr>
          <w:rStyle w:val="normaltextrun"/>
          <w:rFonts w:ascii="Arial" w:hAnsi="Arial"/>
          <w:bCs/>
          <w:sz w:val="19"/>
          <w:szCs w:val="19"/>
          <w:lang w:val="en-GB"/>
        </w:rPr>
        <w:t xml:space="preserve">and </w:t>
      </w:r>
      <w:r w:rsidR="00E73042" w:rsidRPr="00A662F0">
        <w:rPr>
          <w:rStyle w:val="normaltextrun"/>
          <w:rFonts w:ascii="Arial" w:hAnsi="Arial" w:hint="eastAsia"/>
          <w:bCs/>
          <w:sz w:val="19"/>
          <w:szCs w:val="19"/>
          <w:u w:val="double"/>
          <w:lang w:val="en-GB" w:eastAsia="ja-JP"/>
        </w:rPr>
        <w:t xml:space="preserve">continuous </w:t>
      </w:r>
      <w:r w:rsidR="00B22363" w:rsidRPr="008C3781">
        <w:rPr>
          <w:rStyle w:val="normaltextrun"/>
          <w:rFonts w:ascii="Arial" w:hAnsi="Arial"/>
          <w:bCs/>
          <w:sz w:val="19"/>
          <w:szCs w:val="19"/>
          <w:lang w:val="en-GB"/>
        </w:rPr>
        <w:t>improvement</w:t>
      </w:r>
      <w:r w:rsidR="45A96478" w:rsidRPr="008C3781">
        <w:rPr>
          <w:rStyle w:val="normaltextrun"/>
          <w:rFonts w:ascii="Arial" w:hAnsi="Arial"/>
          <w:bCs/>
          <w:sz w:val="19"/>
          <w:szCs w:val="19"/>
          <w:lang w:val="en-GB"/>
        </w:rPr>
        <w:t xml:space="preserve"> </w:t>
      </w:r>
    </w:p>
    <w:p w14:paraId="363A4D72" w14:textId="1447F1BF" w:rsidR="00903233" w:rsidRPr="008C3781" w:rsidRDefault="00903233" w:rsidP="00903233">
      <w:pPr>
        <w:pStyle w:val="WOAHArticleText"/>
        <w:rPr>
          <w:rFonts w:ascii="Arial" w:hAnsi="Arial"/>
          <w:sz w:val="19"/>
          <w:szCs w:val="19"/>
          <w:lang w:val="en-GB"/>
        </w:rPr>
      </w:pPr>
      <w:r w:rsidRPr="5F7BB419">
        <w:rPr>
          <w:rFonts w:ascii="Arial" w:hAnsi="Arial"/>
          <w:sz w:val="19"/>
          <w:szCs w:val="19"/>
          <w:lang w:val="en-GB"/>
        </w:rPr>
        <w:t xml:space="preserve">The implementation of </w:t>
      </w:r>
      <w:r w:rsidRPr="5F7BB419">
        <w:rPr>
          <w:rFonts w:ascii="Arial" w:hAnsi="Arial"/>
          <w:i/>
          <w:iCs/>
          <w:sz w:val="19"/>
          <w:szCs w:val="19"/>
          <w:lang w:val="en-GB"/>
        </w:rPr>
        <w:t>biosecurity,</w:t>
      </w:r>
      <w:r w:rsidRPr="5F7BB419">
        <w:rPr>
          <w:rFonts w:ascii="Arial" w:hAnsi="Arial"/>
          <w:sz w:val="19"/>
          <w:szCs w:val="19"/>
          <w:lang w:val="en-GB"/>
        </w:rPr>
        <w:t xml:space="preserve"> the compliance with the </w:t>
      </w:r>
      <w:r w:rsidRPr="5F7BB419">
        <w:rPr>
          <w:rFonts w:ascii="Arial" w:hAnsi="Arial"/>
          <w:i/>
          <w:iCs/>
          <w:sz w:val="19"/>
          <w:szCs w:val="19"/>
          <w:lang w:val="en-GB"/>
        </w:rPr>
        <w:t>biosecurity</w:t>
      </w:r>
      <w:r w:rsidRPr="5F7BB419">
        <w:rPr>
          <w:rFonts w:ascii="Arial" w:hAnsi="Arial"/>
          <w:sz w:val="19"/>
          <w:szCs w:val="19"/>
          <w:lang w:val="en-GB"/>
        </w:rPr>
        <w:t xml:space="preserve"> </w:t>
      </w:r>
      <w:r w:rsidRPr="5F7BB419">
        <w:rPr>
          <w:rFonts w:ascii="Arial" w:hAnsi="Arial"/>
          <w:i/>
          <w:iCs/>
          <w:sz w:val="19"/>
          <w:szCs w:val="19"/>
          <w:lang w:val="en-GB"/>
        </w:rPr>
        <w:t>plan</w:t>
      </w:r>
      <w:r w:rsidRPr="5F7BB419">
        <w:rPr>
          <w:rFonts w:ascii="Arial" w:hAnsi="Arial"/>
          <w:sz w:val="19"/>
          <w:szCs w:val="19"/>
          <w:lang w:val="en-GB"/>
        </w:rPr>
        <w:t xml:space="preserve"> and the effectiveness of implemented measures should be subject</w:t>
      </w:r>
      <w:r w:rsidR="0006215E" w:rsidRPr="5F7BB419">
        <w:rPr>
          <w:rFonts w:ascii="Arial" w:hAnsi="Arial"/>
          <w:sz w:val="19"/>
          <w:szCs w:val="19"/>
          <w:lang w:val="en-GB"/>
        </w:rPr>
        <w:t>ed</w:t>
      </w:r>
      <w:r w:rsidRPr="5F7BB419">
        <w:rPr>
          <w:rFonts w:ascii="Arial" w:hAnsi="Arial"/>
          <w:sz w:val="19"/>
          <w:szCs w:val="19"/>
          <w:lang w:val="en-GB"/>
        </w:rPr>
        <w:t xml:space="preserve"> to evaluation</w:t>
      </w:r>
      <w:r w:rsidR="00514AB8" w:rsidRPr="5F7BB419">
        <w:rPr>
          <w:rFonts w:ascii="Arial" w:hAnsi="Arial"/>
          <w:sz w:val="19"/>
          <w:szCs w:val="19"/>
          <w:lang w:val="en-GB"/>
        </w:rPr>
        <w:t xml:space="preserve"> for </w:t>
      </w:r>
      <w:r w:rsidR="001A3B87" w:rsidRPr="00AF5225">
        <w:rPr>
          <w:rFonts w:ascii="Arial" w:hAnsi="Arial"/>
          <w:sz w:val="19"/>
          <w:szCs w:val="19"/>
          <w:u w:val="double"/>
          <w:lang w:val="en-GB" w:eastAsia="ja-JP"/>
        </w:rPr>
        <w:t xml:space="preserve">continuous </w:t>
      </w:r>
      <w:r w:rsidR="00514AB8" w:rsidRPr="5F7BB419">
        <w:rPr>
          <w:rFonts w:ascii="Arial" w:hAnsi="Arial"/>
          <w:sz w:val="19"/>
          <w:szCs w:val="19"/>
          <w:lang w:val="en-GB"/>
        </w:rPr>
        <w:t>improvement</w:t>
      </w:r>
      <w:r w:rsidRPr="5F7BB419">
        <w:rPr>
          <w:rFonts w:ascii="Arial" w:hAnsi="Arial"/>
          <w:sz w:val="19"/>
          <w:szCs w:val="19"/>
          <w:lang w:val="en-GB"/>
        </w:rPr>
        <w:t xml:space="preserve">. </w:t>
      </w:r>
    </w:p>
    <w:p w14:paraId="75B9DA77" w14:textId="18C679EB" w:rsidR="00903233" w:rsidRPr="008C3781" w:rsidRDefault="00903233" w:rsidP="00492EA3">
      <w:pPr>
        <w:pStyle w:val="WOAHArticleListNumbered"/>
        <w:numPr>
          <w:ilvl w:val="0"/>
          <w:numId w:val="24"/>
        </w:numPr>
        <w:ind w:left="426" w:hanging="426"/>
        <w:rPr>
          <w:rFonts w:ascii="Arial" w:hAnsi="Arial"/>
          <w:sz w:val="19"/>
          <w:szCs w:val="19"/>
          <w:lang w:val="en-GB"/>
        </w:rPr>
      </w:pPr>
      <w:r w:rsidRPr="008C3781">
        <w:rPr>
          <w:rFonts w:ascii="Arial" w:hAnsi="Arial"/>
          <w:sz w:val="19"/>
          <w:szCs w:val="19"/>
          <w:lang w:val="en-GB"/>
        </w:rPr>
        <w:t xml:space="preserve">The evaluation of implementation should be based on predefined scope and criteria, taking into consideration the expected scale of the operation and the characteristics of the </w:t>
      </w:r>
      <w:r w:rsidRPr="008C3781">
        <w:rPr>
          <w:rFonts w:ascii="Arial" w:hAnsi="Arial"/>
          <w:i/>
          <w:iCs/>
          <w:sz w:val="19"/>
          <w:szCs w:val="19"/>
          <w:lang w:val="en-GB"/>
        </w:rPr>
        <w:t>population</w:t>
      </w:r>
      <w:r w:rsidRPr="008C3781">
        <w:rPr>
          <w:rFonts w:ascii="Arial" w:hAnsi="Arial"/>
          <w:sz w:val="19"/>
          <w:szCs w:val="19"/>
          <w:lang w:val="en-GB"/>
        </w:rPr>
        <w:t xml:space="preserve"> concerned. This will determine at which level of responsibility the evaluation should be conducted, and at which frequency. The frequency should be adapted to changing circumstances such as new </w:t>
      </w:r>
      <w:r w:rsidRPr="00AF5225">
        <w:rPr>
          <w:rFonts w:ascii="Arial" w:hAnsi="Arial"/>
          <w:i/>
          <w:iCs/>
          <w:sz w:val="19"/>
          <w:szCs w:val="19"/>
          <w:lang w:val="en-GB"/>
        </w:rPr>
        <w:t>animal health status</w:t>
      </w:r>
      <w:r w:rsidRPr="008C3781">
        <w:rPr>
          <w:rFonts w:ascii="Arial" w:hAnsi="Arial"/>
          <w:sz w:val="19"/>
          <w:szCs w:val="19"/>
          <w:lang w:val="en-GB"/>
        </w:rPr>
        <w:t>, newly identified</w:t>
      </w:r>
      <w:r w:rsidR="001070A6" w:rsidRPr="008C3781">
        <w:rPr>
          <w:rFonts w:ascii="Arial" w:hAnsi="Arial"/>
          <w:sz w:val="19"/>
          <w:szCs w:val="19"/>
          <w:lang w:val="en-GB"/>
        </w:rPr>
        <w:t xml:space="preserve"> pa</w:t>
      </w:r>
      <w:r w:rsidR="000C4C34" w:rsidRPr="008C3781">
        <w:rPr>
          <w:rFonts w:ascii="Arial" w:hAnsi="Arial"/>
          <w:sz w:val="19"/>
          <w:szCs w:val="19"/>
          <w:lang w:val="en-GB"/>
        </w:rPr>
        <w:t>tho</w:t>
      </w:r>
      <w:r w:rsidR="001070A6" w:rsidRPr="008C3781">
        <w:rPr>
          <w:rFonts w:ascii="Arial" w:hAnsi="Arial"/>
          <w:sz w:val="19"/>
          <w:szCs w:val="19"/>
          <w:lang w:val="en-GB"/>
        </w:rPr>
        <w:t>genic agents</w:t>
      </w:r>
      <w:r w:rsidR="00134A7D" w:rsidRPr="008C3781">
        <w:rPr>
          <w:rFonts w:ascii="Arial" w:hAnsi="Arial"/>
          <w:sz w:val="19"/>
          <w:szCs w:val="19"/>
          <w:lang w:val="en-GB"/>
        </w:rPr>
        <w:t xml:space="preserve"> </w:t>
      </w:r>
      <w:r w:rsidR="0032716B" w:rsidRPr="008C3781">
        <w:rPr>
          <w:rFonts w:ascii="Arial" w:hAnsi="Arial"/>
          <w:sz w:val="19"/>
          <w:szCs w:val="19"/>
          <w:lang w:val="en-GB"/>
        </w:rPr>
        <w:t xml:space="preserve">or </w:t>
      </w:r>
      <w:r w:rsidRPr="008C3781">
        <w:rPr>
          <w:rFonts w:ascii="Arial" w:hAnsi="Arial"/>
          <w:sz w:val="19"/>
          <w:szCs w:val="19"/>
          <w:lang w:val="en-GB"/>
        </w:rPr>
        <w:t>change</w:t>
      </w:r>
      <w:r w:rsidR="00870592" w:rsidRPr="008C3781">
        <w:rPr>
          <w:rFonts w:ascii="Arial" w:hAnsi="Arial"/>
          <w:sz w:val="19"/>
          <w:szCs w:val="19"/>
          <w:lang w:val="en-GB"/>
        </w:rPr>
        <w:t>s</w:t>
      </w:r>
      <w:r w:rsidRPr="008C3781">
        <w:rPr>
          <w:rFonts w:ascii="Arial" w:hAnsi="Arial"/>
          <w:sz w:val="19"/>
          <w:szCs w:val="19"/>
          <w:lang w:val="en-GB"/>
        </w:rPr>
        <w:t xml:space="preserve"> in</w:t>
      </w:r>
      <w:r w:rsidR="00DC19B3" w:rsidRPr="008C3781">
        <w:rPr>
          <w:rFonts w:ascii="Arial" w:hAnsi="Arial"/>
          <w:sz w:val="19"/>
          <w:szCs w:val="19"/>
          <w:lang w:val="en-GB"/>
        </w:rPr>
        <w:t xml:space="preserve"> </w:t>
      </w:r>
      <w:r w:rsidR="00070506" w:rsidRPr="008C3781">
        <w:rPr>
          <w:rFonts w:ascii="Arial" w:hAnsi="Arial"/>
          <w:sz w:val="19"/>
          <w:szCs w:val="19"/>
          <w:lang w:val="en-GB"/>
        </w:rPr>
        <w:t>epidemiological situation</w:t>
      </w:r>
      <w:r w:rsidRPr="008C3781">
        <w:rPr>
          <w:rFonts w:ascii="Arial" w:hAnsi="Arial"/>
          <w:sz w:val="19"/>
          <w:szCs w:val="19"/>
          <w:lang w:val="en-GB"/>
        </w:rPr>
        <w:t xml:space="preserve">, previous evaluations, changes in production or changes in plan. The evaluation should determine the level of implementation of </w:t>
      </w:r>
      <w:r w:rsidRPr="008C3781">
        <w:rPr>
          <w:rFonts w:ascii="Arial" w:hAnsi="Arial"/>
          <w:i/>
          <w:iCs/>
          <w:sz w:val="19"/>
          <w:szCs w:val="19"/>
          <w:lang w:val="en-GB"/>
        </w:rPr>
        <w:t xml:space="preserve">biosecurity, </w:t>
      </w:r>
      <w:r w:rsidRPr="008C3781">
        <w:rPr>
          <w:rFonts w:ascii="Arial" w:hAnsi="Arial"/>
          <w:sz w:val="19"/>
          <w:szCs w:val="19"/>
          <w:lang w:val="en-GB"/>
        </w:rPr>
        <w:t>through collected evidence that may include documentation of procedures</w:t>
      </w:r>
      <w:r w:rsidR="0075297E" w:rsidRPr="008C3781">
        <w:rPr>
          <w:rFonts w:ascii="Arial" w:hAnsi="Arial"/>
          <w:sz w:val="19"/>
          <w:szCs w:val="19"/>
          <w:lang w:val="en-GB"/>
        </w:rPr>
        <w:t>,</w:t>
      </w:r>
      <w:r w:rsidR="00246A6C" w:rsidRPr="008C3781">
        <w:rPr>
          <w:rFonts w:ascii="Arial" w:hAnsi="Arial"/>
          <w:sz w:val="19"/>
          <w:szCs w:val="19"/>
          <w:lang w:val="en-GB"/>
        </w:rPr>
        <w:t xml:space="preserve"> </w:t>
      </w:r>
      <w:r w:rsidRPr="008C3781">
        <w:rPr>
          <w:rFonts w:ascii="Arial" w:hAnsi="Arial"/>
          <w:sz w:val="19"/>
          <w:szCs w:val="19"/>
          <w:lang w:val="en-GB"/>
        </w:rPr>
        <w:t>other routine records</w:t>
      </w:r>
      <w:r w:rsidR="00E95D6E" w:rsidRPr="008C3781">
        <w:rPr>
          <w:rFonts w:ascii="Arial" w:hAnsi="Arial"/>
          <w:sz w:val="19"/>
          <w:szCs w:val="19"/>
          <w:lang w:val="en-GB"/>
        </w:rPr>
        <w:t xml:space="preserve">, monitoring technologies, </w:t>
      </w:r>
      <w:r w:rsidR="008D522C" w:rsidRPr="008C3781">
        <w:rPr>
          <w:rFonts w:ascii="Arial" w:hAnsi="Arial"/>
          <w:sz w:val="19"/>
          <w:szCs w:val="19"/>
          <w:lang w:val="en-GB"/>
        </w:rPr>
        <w:t>onsite audits</w:t>
      </w:r>
      <w:r w:rsidRPr="008C3781">
        <w:rPr>
          <w:rFonts w:ascii="Arial" w:hAnsi="Arial"/>
          <w:sz w:val="19"/>
          <w:szCs w:val="19"/>
          <w:lang w:val="en-GB"/>
        </w:rPr>
        <w:t xml:space="preserve"> as well as interviews with personnel. Based on these findings, the evaluation may allow </w:t>
      </w:r>
      <w:r w:rsidR="00ED4C31" w:rsidRPr="008C3781">
        <w:rPr>
          <w:rFonts w:ascii="Arial" w:hAnsi="Arial"/>
          <w:sz w:val="19"/>
          <w:szCs w:val="19"/>
          <w:lang w:val="en-GB"/>
        </w:rPr>
        <w:t xml:space="preserve">the </w:t>
      </w:r>
      <w:r w:rsidRPr="008C3781">
        <w:rPr>
          <w:rFonts w:ascii="Arial" w:hAnsi="Arial"/>
          <w:sz w:val="19"/>
          <w:szCs w:val="19"/>
          <w:lang w:val="en-GB"/>
        </w:rPr>
        <w:t>establish</w:t>
      </w:r>
      <w:r w:rsidR="00ED4C31" w:rsidRPr="008C3781">
        <w:rPr>
          <w:rFonts w:ascii="Arial" w:hAnsi="Arial"/>
          <w:sz w:val="19"/>
          <w:szCs w:val="19"/>
          <w:lang w:val="en-GB"/>
        </w:rPr>
        <w:t>ment</w:t>
      </w:r>
      <w:r w:rsidR="00326DF4" w:rsidRPr="008C3781">
        <w:rPr>
          <w:rFonts w:ascii="Arial" w:hAnsi="Arial"/>
          <w:sz w:val="19"/>
          <w:szCs w:val="19"/>
          <w:lang w:val="en-GB"/>
        </w:rPr>
        <w:t xml:space="preserve"> of</w:t>
      </w:r>
      <w:r w:rsidRPr="008C3781">
        <w:rPr>
          <w:rFonts w:ascii="Arial" w:hAnsi="Arial"/>
          <w:sz w:val="19"/>
          <w:szCs w:val="19"/>
          <w:lang w:val="en-GB"/>
        </w:rPr>
        <w:t xml:space="preserve"> a risk-based </w:t>
      </w:r>
      <w:r w:rsidRPr="008C3781">
        <w:rPr>
          <w:rFonts w:ascii="Arial" w:hAnsi="Arial"/>
          <w:i/>
          <w:iCs/>
          <w:sz w:val="19"/>
          <w:szCs w:val="19"/>
          <w:lang w:val="en-GB"/>
        </w:rPr>
        <w:t>biosecurity</w:t>
      </w:r>
      <w:r w:rsidRPr="008C3781">
        <w:rPr>
          <w:rFonts w:ascii="Arial" w:hAnsi="Arial"/>
          <w:sz w:val="19"/>
          <w:szCs w:val="19"/>
          <w:lang w:val="en-GB"/>
        </w:rPr>
        <w:t xml:space="preserve"> score</w:t>
      </w:r>
      <w:r w:rsidR="0048443C" w:rsidRPr="008C3781">
        <w:rPr>
          <w:rFonts w:ascii="Arial" w:hAnsi="Arial"/>
          <w:sz w:val="19"/>
          <w:szCs w:val="19"/>
          <w:lang w:val="en-GB"/>
        </w:rPr>
        <w:t xml:space="preserve"> </w:t>
      </w:r>
      <w:r w:rsidR="00E9284F" w:rsidRPr="008C3781">
        <w:rPr>
          <w:rFonts w:ascii="Arial" w:hAnsi="Arial"/>
          <w:sz w:val="19"/>
          <w:szCs w:val="19"/>
          <w:lang w:val="en-GB"/>
        </w:rPr>
        <w:t xml:space="preserve">as a whole </w:t>
      </w:r>
      <w:r w:rsidR="0048443C" w:rsidRPr="008C3781">
        <w:rPr>
          <w:rFonts w:ascii="Arial" w:hAnsi="Arial"/>
          <w:sz w:val="19"/>
          <w:szCs w:val="19"/>
          <w:lang w:val="en-GB"/>
        </w:rPr>
        <w:t>or</w:t>
      </w:r>
      <w:r w:rsidR="00E9284F" w:rsidRPr="008C3781">
        <w:rPr>
          <w:rFonts w:ascii="Arial" w:hAnsi="Arial"/>
          <w:sz w:val="19"/>
          <w:szCs w:val="19"/>
          <w:lang w:val="en-GB"/>
        </w:rPr>
        <w:t xml:space="preserve"> for each measure</w:t>
      </w:r>
      <w:r w:rsidRPr="008C3781">
        <w:rPr>
          <w:rFonts w:ascii="Arial" w:hAnsi="Arial"/>
          <w:sz w:val="19"/>
          <w:szCs w:val="19"/>
          <w:lang w:val="en-GB"/>
        </w:rPr>
        <w:t xml:space="preserve">. </w:t>
      </w:r>
    </w:p>
    <w:p w14:paraId="75FEEF14" w14:textId="2F89AA84" w:rsidR="00903233" w:rsidRPr="008C3781" w:rsidRDefault="7D36EAAD" w:rsidP="00492EA3">
      <w:pPr>
        <w:pStyle w:val="WOAHArticleListNumbered"/>
        <w:ind w:left="426" w:hanging="426"/>
        <w:rPr>
          <w:rFonts w:ascii="Arial" w:hAnsi="Arial"/>
          <w:sz w:val="19"/>
          <w:szCs w:val="19"/>
          <w:lang w:val="en-GB"/>
        </w:rPr>
      </w:pPr>
      <w:r w:rsidRPr="008C3781">
        <w:rPr>
          <w:rFonts w:ascii="Arial" w:hAnsi="Arial"/>
          <w:sz w:val="19"/>
          <w:szCs w:val="19"/>
          <w:lang w:val="en-GB"/>
        </w:rPr>
        <w:t>Compliance</w:t>
      </w:r>
      <w:r w:rsidR="00566C88" w:rsidRPr="008C3781">
        <w:rPr>
          <w:rFonts w:ascii="Arial" w:hAnsi="Arial"/>
          <w:sz w:val="19"/>
          <w:szCs w:val="19"/>
          <w:lang w:val="en-GB"/>
        </w:rPr>
        <w:t xml:space="preserve"> </w:t>
      </w:r>
      <w:r w:rsidR="3A51BB3A" w:rsidRPr="008C3781">
        <w:rPr>
          <w:rFonts w:ascii="Arial" w:hAnsi="Arial"/>
          <w:sz w:val="19"/>
          <w:szCs w:val="19"/>
          <w:lang w:val="en-GB"/>
        </w:rPr>
        <w:t>with</w:t>
      </w:r>
      <w:r w:rsidR="00566C88" w:rsidRPr="008C3781">
        <w:rPr>
          <w:rFonts w:ascii="Arial" w:hAnsi="Arial"/>
          <w:sz w:val="19"/>
          <w:szCs w:val="19"/>
          <w:lang w:val="en-GB"/>
        </w:rPr>
        <w:t xml:space="preserve"> the </w:t>
      </w:r>
      <w:r w:rsidR="00903233" w:rsidRPr="008C3781">
        <w:rPr>
          <w:rFonts w:ascii="Arial" w:hAnsi="Arial"/>
          <w:i/>
          <w:iCs/>
          <w:sz w:val="19"/>
          <w:szCs w:val="19"/>
          <w:lang w:val="en-GB"/>
        </w:rPr>
        <w:t>biosecurity plan</w:t>
      </w:r>
      <w:r w:rsidR="00566C88" w:rsidRPr="008C3781">
        <w:rPr>
          <w:rFonts w:ascii="Arial" w:hAnsi="Arial"/>
          <w:sz w:val="19"/>
          <w:szCs w:val="19"/>
          <w:lang w:val="en-GB"/>
        </w:rPr>
        <w:t xml:space="preserve"> should be evaluated routinely</w:t>
      </w:r>
      <w:r w:rsidR="001C7BAC" w:rsidRPr="008C3781">
        <w:rPr>
          <w:rFonts w:ascii="Arial" w:hAnsi="Arial"/>
          <w:sz w:val="19"/>
          <w:szCs w:val="19"/>
          <w:lang w:val="en-GB"/>
        </w:rPr>
        <w:t xml:space="preserve"> or following a change in </w:t>
      </w:r>
      <w:r w:rsidR="00F26546" w:rsidRPr="00A662F0">
        <w:rPr>
          <w:rFonts w:ascii="Arial" w:eastAsiaTheme="minorEastAsia" w:hAnsi="Arial" w:hint="eastAsia"/>
          <w:sz w:val="19"/>
          <w:szCs w:val="19"/>
          <w:u w:val="double"/>
          <w:lang w:val="en-GB" w:eastAsia="ja-JP"/>
        </w:rPr>
        <w:t xml:space="preserve">the </w:t>
      </w:r>
      <w:r w:rsidR="00A53EF6" w:rsidRPr="008C3781">
        <w:rPr>
          <w:rFonts w:ascii="Arial" w:hAnsi="Arial"/>
          <w:sz w:val="19"/>
          <w:szCs w:val="19"/>
          <w:lang w:val="en-GB"/>
        </w:rPr>
        <w:t>epidemiological situation</w:t>
      </w:r>
      <w:r w:rsidR="00DE1FFC" w:rsidRPr="008C3781">
        <w:rPr>
          <w:rFonts w:ascii="Arial" w:hAnsi="Arial"/>
          <w:sz w:val="19"/>
          <w:szCs w:val="19"/>
          <w:lang w:val="en-GB"/>
        </w:rPr>
        <w:t>.</w:t>
      </w:r>
      <w:r w:rsidR="00566C88" w:rsidRPr="008C3781">
        <w:rPr>
          <w:rFonts w:ascii="Arial" w:hAnsi="Arial"/>
          <w:sz w:val="19"/>
          <w:szCs w:val="19"/>
          <w:lang w:val="en-GB"/>
        </w:rPr>
        <w:t xml:space="preserve"> </w:t>
      </w:r>
      <w:r w:rsidR="00903233" w:rsidRPr="008C3781">
        <w:rPr>
          <w:rFonts w:ascii="Arial" w:hAnsi="Arial"/>
          <w:sz w:val="19"/>
          <w:szCs w:val="19"/>
          <w:lang w:val="en-GB"/>
        </w:rPr>
        <w:t>Document</w:t>
      </w:r>
      <w:r w:rsidR="00A10E13" w:rsidRPr="008C3781">
        <w:rPr>
          <w:rFonts w:ascii="Arial" w:hAnsi="Arial"/>
          <w:sz w:val="19"/>
          <w:szCs w:val="19"/>
          <w:lang w:val="en-GB"/>
        </w:rPr>
        <w:t>ed</w:t>
      </w:r>
      <w:r w:rsidR="00903233" w:rsidRPr="008C3781">
        <w:rPr>
          <w:rFonts w:ascii="Arial" w:hAnsi="Arial"/>
          <w:sz w:val="19"/>
          <w:szCs w:val="19"/>
          <w:lang w:val="en-GB"/>
        </w:rPr>
        <w:t xml:space="preserve"> evidence of compliance should be collected routinely and be provided for any evaluation. The evaluation of compliance </w:t>
      </w:r>
      <w:r w:rsidR="00A53EF6" w:rsidRPr="008C3781">
        <w:rPr>
          <w:rFonts w:ascii="Arial" w:hAnsi="Arial"/>
          <w:sz w:val="19"/>
          <w:szCs w:val="19"/>
          <w:lang w:val="en-GB"/>
        </w:rPr>
        <w:t>with</w:t>
      </w:r>
      <w:r w:rsidR="00903233" w:rsidRPr="008C3781">
        <w:rPr>
          <w:rFonts w:ascii="Arial" w:hAnsi="Arial"/>
          <w:sz w:val="19"/>
          <w:szCs w:val="19"/>
          <w:lang w:val="en-GB"/>
        </w:rPr>
        <w:t xml:space="preserve"> the </w:t>
      </w:r>
      <w:r w:rsidR="00903233" w:rsidRPr="008C3781">
        <w:rPr>
          <w:rFonts w:ascii="Arial" w:hAnsi="Arial"/>
          <w:i/>
          <w:iCs/>
          <w:sz w:val="19"/>
          <w:szCs w:val="19"/>
          <w:lang w:val="en-GB"/>
        </w:rPr>
        <w:t>biosecurity plan</w:t>
      </w:r>
      <w:r w:rsidR="00903233" w:rsidRPr="008C3781">
        <w:rPr>
          <w:rFonts w:ascii="Arial" w:hAnsi="Arial"/>
          <w:sz w:val="19"/>
          <w:szCs w:val="19"/>
          <w:lang w:val="en-GB"/>
        </w:rPr>
        <w:t xml:space="preserve"> should be executed</w:t>
      </w:r>
      <w:r w:rsidR="00934B0A" w:rsidRPr="008C3781">
        <w:rPr>
          <w:rFonts w:ascii="Arial" w:hAnsi="Arial"/>
          <w:sz w:val="19"/>
          <w:szCs w:val="19"/>
          <w:lang w:val="en-GB"/>
        </w:rPr>
        <w:t xml:space="preserve"> </w:t>
      </w:r>
      <w:r w:rsidR="0093063E" w:rsidRPr="00A662F0">
        <w:rPr>
          <w:rFonts w:ascii="Arial" w:eastAsiaTheme="minorEastAsia" w:hAnsi="Arial"/>
          <w:sz w:val="19"/>
          <w:szCs w:val="19"/>
          <w:u w:val="double"/>
          <w:lang w:val="en-GB" w:eastAsia="ja-JP"/>
        </w:rPr>
        <w:t>preferably</w:t>
      </w:r>
      <w:r w:rsidR="0093063E" w:rsidRPr="00A662F0">
        <w:rPr>
          <w:rFonts w:ascii="Arial" w:eastAsiaTheme="minorEastAsia" w:hAnsi="Arial" w:hint="eastAsia"/>
          <w:sz w:val="19"/>
          <w:szCs w:val="19"/>
          <w:u w:val="double"/>
          <w:lang w:val="en-GB" w:eastAsia="ja-JP"/>
        </w:rPr>
        <w:t xml:space="preserve"> </w:t>
      </w:r>
      <w:r w:rsidR="00934B0A" w:rsidRPr="008C3781">
        <w:rPr>
          <w:rFonts w:ascii="Arial" w:hAnsi="Arial"/>
          <w:sz w:val="19"/>
          <w:szCs w:val="19"/>
          <w:lang w:val="en-GB"/>
        </w:rPr>
        <w:t>by a</w:t>
      </w:r>
      <w:r w:rsidR="004E6537" w:rsidRPr="008C3781">
        <w:rPr>
          <w:rFonts w:ascii="Arial" w:hAnsi="Arial"/>
          <w:sz w:val="19"/>
          <w:szCs w:val="19"/>
          <w:lang w:val="en-GB"/>
        </w:rPr>
        <w:t>n</w:t>
      </w:r>
      <w:r w:rsidR="00601E7C" w:rsidRPr="008C3781">
        <w:rPr>
          <w:rFonts w:ascii="Arial" w:hAnsi="Arial"/>
          <w:sz w:val="19"/>
          <w:szCs w:val="19"/>
          <w:lang w:val="en-GB"/>
        </w:rPr>
        <w:t xml:space="preserve"> </w:t>
      </w:r>
      <w:r w:rsidR="004E6537" w:rsidRPr="008C3781">
        <w:rPr>
          <w:rFonts w:ascii="Arial" w:hAnsi="Arial"/>
          <w:sz w:val="19"/>
          <w:szCs w:val="19"/>
          <w:lang w:val="en-GB"/>
        </w:rPr>
        <w:t xml:space="preserve">independent </w:t>
      </w:r>
      <w:r w:rsidR="00934B0A" w:rsidRPr="008C3781">
        <w:rPr>
          <w:rFonts w:ascii="Arial" w:hAnsi="Arial"/>
          <w:sz w:val="19"/>
          <w:szCs w:val="19"/>
          <w:lang w:val="en-GB"/>
        </w:rPr>
        <w:t>party</w:t>
      </w:r>
      <w:r w:rsidR="004C4B6E" w:rsidRPr="008C3781">
        <w:rPr>
          <w:rFonts w:ascii="Arial" w:hAnsi="Arial"/>
          <w:sz w:val="19"/>
          <w:szCs w:val="19"/>
          <w:lang w:val="en-GB"/>
        </w:rPr>
        <w:t>,</w:t>
      </w:r>
      <w:r w:rsidR="00903233" w:rsidRPr="008C3781">
        <w:rPr>
          <w:rFonts w:ascii="Arial" w:hAnsi="Arial"/>
          <w:sz w:val="19"/>
          <w:szCs w:val="19"/>
          <w:lang w:val="en-GB"/>
        </w:rPr>
        <w:t xml:space="preserve"> </w:t>
      </w:r>
      <w:r w:rsidR="00142479" w:rsidRPr="008C3781">
        <w:rPr>
          <w:rFonts w:ascii="Arial" w:hAnsi="Arial"/>
          <w:sz w:val="19"/>
          <w:szCs w:val="19"/>
          <w:lang w:val="en-GB"/>
        </w:rPr>
        <w:t xml:space="preserve">in </w:t>
      </w:r>
      <w:r w:rsidR="00AB1925" w:rsidRPr="008C3781">
        <w:rPr>
          <w:rFonts w:ascii="Arial" w:hAnsi="Arial"/>
          <w:sz w:val="19"/>
          <w:szCs w:val="19"/>
          <w:lang w:val="en-GB"/>
        </w:rPr>
        <w:t>accord</w:t>
      </w:r>
      <w:r w:rsidR="00142479" w:rsidRPr="008C3781">
        <w:rPr>
          <w:rFonts w:ascii="Arial" w:hAnsi="Arial"/>
          <w:sz w:val="19"/>
          <w:szCs w:val="19"/>
          <w:lang w:val="en-GB"/>
        </w:rPr>
        <w:t>ance with the policies and legislation</w:t>
      </w:r>
      <w:r w:rsidR="00142479" w:rsidRPr="008C3781">
        <w:rPr>
          <w:rFonts w:ascii="Arial" w:hAnsi="Arial"/>
          <w:i/>
          <w:iCs/>
          <w:sz w:val="19"/>
          <w:szCs w:val="19"/>
          <w:lang w:val="en-GB"/>
        </w:rPr>
        <w:t xml:space="preserve">, </w:t>
      </w:r>
      <w:r w:rsidR="00142479" w:rsidRPr="008C3781">
        <w:rPr>
          <w:rFonts w:ascii="Arial" w:hAnsi="Arial"/>
          <w:sz w:val="19"/>
          <w:szCs w:val="19"/>
          <w:lang w:val="en-GB"/>
        </w:rPr>
        <w:t>where available</w:t>
      </w:r>
      <w:r w:rsidR="00003F82" w:rsidRPr="008C3781">
        <w:rPr>
          <w:rFonts w:ascii="Arial" w:hAnsi="Arial"/>
          <w:sz w:val="19"/>
          <w:szCs w:val="19"/>
          <w:lang w:val="en-GB"/>
        </w:rPr>
        <w:t>.</w:t>
      </w:r>
    </w:p>
    <w:p w14:paraId="7B00A760" w14:textId="56E94563" w:rsidR="00903233" w:rsidRPr="008C3781" w:rsidRDefault="00903233">
      <w:pPr>
        <w:pStyle w:val="WOAHArticleListNumbered"/>
        <w:ind w:left="426" w:hanging="426"/>
        <w:rPr>
          <w:rFonts w:ascii="Arial" w:hAnsi="Arial"/>
          <w:sz w:val="19"/>
          <w:szCs w:val="19"/>
          <w:lang w:val="en-GB"/>
        </w:rPr>
      </w:pPr>
      <w:r w:rsidRPr="008C3781">
        <w:rPr>
          <w:rFonts w:ascii="Arial" w:hAnsi="Arial"/>
          <w:sz w:val="19"/>
          <w:szCs w:val="19"/>
          <w:lang w:val="en-GB"/>
        </w:rPr>
        <w:t xml:space="preserve">The effectiveness of the </w:t>
      </w:r>
      <w:r w:rsidRPr="008C3781">
        <w:rPr>
          <w:rFonts w:ascii="Arial" w:hAnsi="Arial"/>
          <w:i/>
          <w:iCs/>
          <w:sz w:val="19"/>
          <w:szCs w:val="19"/>
          <w:lang w:val="en-GB"/>
        </w:rPr>
        <w:t>biosecurity plan</w:t>
      </w:r>
      <w:r w:rsidR="001F21D1" w:rsidRPr="008C3781">
        <w:rPr>
          <w:rFonts w:ascii="Arial" w:hAnsi="Arial"/>
          <w:sz w:val="19"/>
          <w:szCs w:val="19"/>
          <w:lang w:val="en-GB"/>
        </w:rPr>
        <w:t xml:space="preserve"> </w:t>
      </w:r>
      <w:r w:rsidR="00566C88" w:rsidRPr="008C3781">
        <w:rPr>
          <w:rFonts w:ascii="Arial" w:hAnsi="Arial"/>
          <w:sz w:val="19"/>
          <w:szCs w:val="19"/>
          <w:lang w:val="en-GB"/>
        </w:rPr>
        <w:t xml:space="preserve">should be evaluated routinely or following a change in </w:t>
      </w:r>
      <w:r w:rsidR="009C2077" w:rsidRPr="00A662F0">
        <w:rPr>
          <w:rFonts w:ascii="Arial" w:eastAsiaTheme="minorEastAsia" w:hAnsi="Arial" w:hint="eastAsia"/>
          <w:sz w:val="19"/>
          <w:szCs w:val="19"/>
          <w:u w:val="double"/>
          <w:lang w:val="en-GB" w:eastAsia="ja-JP"/>
        </w:rPr>
        <w:t xml:space="preserve">production type, </w:t>
      </w:r>
      <w:r w:rsidR="00A53EF6" w:rsidRPr="008C3781">
        <w:rPr>
          <w:rFonts w:ascii="Arial" w:hAnsi="Arial"/>
          <w:sz w:val="19"/>
          <w:szCs w:val="19"/>
          <w:lang w:val="en-GB"/>
        </w:rPr>
        <w:t>epidemiological situation</w:t>
      </w:r>
      <w:r w:rsidR="00BD4678" w:rsidRPr="00A662F0">
        <w:rPr>
          <w:rFonts w:ascii="Arial" w:eastAsiaTheme="minorEastAsia" w:hAnsi="Arial" w:hint="eastAsia"/>
          <w:sz w:val="19"/>
          <w:szCs w:val="19"/>
          <w:u w:val="double"/>
          <w:lang w:val="en-GB" w:eastAsia="ja-JP"/>
        </w:rPr>
        <w:t>,</w:t>
      </w:r>
      <w:r w:rsidR="00DF4B4B" w:rsidRPr="00A662F0">
        <w:rPr>
          <w:rFonts w:ascii="Arial" w:eastAsiaTheme="minorEastAsia" w:hAnsi="Arial" w:hint="eastAsia"/>
          <w:sz w:val="19"/>
          <w:szCs w:val="19"/>
          <w:u w:val="double"/>
          <w:lang w:val="en-GB" w:eastAsia="ja-JP"/>
        </w:rPr>
        <w:t xml:space="preserve"> or other </w:t>
      </w:r>
      <w:r w:rsidR="009E1FE7" w:rsidRPr="00A662F0">
        <w:rPr>
          <w:rFonts w:ascii="Arial" w:eastAsiaTheme="minorEastAsia" w:hAnsi="Arial" w:hint="eastAsia"/>
          <w:sz w:val="19"/>
          <w:szCs w:val="19"/>
          <w:u w:val="double"/>
          <w:lang w:val="en-GB" w:eastAsia="ja-JP"/>
        </w:rPr>
        <w:t>significant change</w:t>
      </w:r>
      <w:r w:rsidR="00566C88" w:rsidRPr="008C3781">
        <w:rPr>
          <w:rFonts w:ascii="Arial" w:hAnsi="Arial"/>
          <w:sz w:val="19"/>
          <w:szCs w:val="19"/>
          <w:lang w:val="en-GB"/>
        </w:rPr>
        <w:t xml:space="preserve">, to ensure </w:t>
      </w:r>
      <w:r w:rsidR="00B57B55" w:rsidRPr="008C3781">
        <w:rPr>
          <w:rFonts w:ascii="Arial" w:hAnsi="Arial"/>
          <w:sz w:val="19"/>
          <w:szCs w:val="19"/>
          <w:lang w:val="en-GB"/>
        </w:rPr>
        <w:t xml:space="preserve">the </w:t>
      </w:r>
      <w:r w:rsidR="00B57B55" w:rsidRPr="008C3781">
        <w:rPr>
          <w:rFonts w:ascii="Arial" w:hAnsi="Arial"/>
          <w:i/>
          <w:iCs/>
          <w:sz w:val="19"/>
          <w:szCs w:val="19"/>
          <w:lang w:val="en-GB"/>
        </w:rPr>
        <w:t>biosecurity plan</w:t>
      </w:r>
      <w:r w:rsidR="00566C88" w:rsidRPr="008C3781">
        <w:rPr>
          <w:rFonts w:ascii="Arial" w:hAnsi="Arial"/>
          <w:sz w:val="19"/>
          <w:szCs w:val="19"/>
          <w:lang w:val="en-GB"/>
        </w:rPr>
        <w:t xml:space="preserve"> is complete, fit for purpose and up to date</w:t>
      </w:r>
      <w:r w:rsidR="00E55AE1" w:rsidRPr="008C3781">
        <w:rPr>
          <w:rFonts w:ascii="Arial" w:hAnsi="Arial"/>
          <w:sz w:val="19"/>
          <w:szCs w:val="19"/>
          <w:lang w:val="en-GB"/>
        </w:rPr>
        <w:t xml:space="preserve">. The evaluation </w:t>
      </w:r>
      <w:r w:rsidRPr="008C3781">
        <w:rPr>
          <w:rFonts w:ascii="Arial" w:hAnsi="Arial"/>
          <w:sz w:val="19"/>
          <w:szCs w:val="19"/>
          <w:lang w:val="en-GB"/>
        </w:rPr>
        <w:t xml:space="preserve">should be based on animal health </w:t>
      </w:r>
      <w:r w:rsidR="00A66C1A" w:rsidRPr="008C3781">
        <w:rPr>
          <w:rFonts w:ascii="Arial" w:hAnsi="Arial"/>
          <w:sz w:val="19"/>
          <w:szCs w:val="19"/>
          <w:lang w:val="en-GB"/>
        </w:rPr>
        <w:t xml:space="preserve">or performance </w:t>
      </w:r>
      <w:r w:rsidRPr="008C3781">
        <w:rPr>
          <w:rFonts w:ascii="Arial" w:hAnsi="Arial"/>
          <w:sz w:val="19"/>
          <w:szCs w:val="19"/>
          <w:lang w:val="en-GB"/>
        </w:rPr>
        <w:t>data</w:t>
      </w:r>
      <w:r w:rsidR="003B0B5F" w:rsidRPr="008C3781">
        <w:rPr>
          <w:rFonts w:ascii="Arial" w:hAnsi="Arial"/>
          <w:sz w:val="19"/>
          <w:szCs w:val="19"/>
          <w:lang w:val="en-GB"/>
        </w:rPr>
        <w:t xml:space="preserve">. </w:t>
      </w:r>
      <w:r w:rsidRPr="008C3781">
        <w:rPr>
          <w:rFonts w:ascii="Arial" w:hAnsi="Arial"/>
          <w:sz w:val="19"/>
          <w:szCs w:val="19"/>
          <w:lang w:val="en-GB"/>
        </w:rPr>
        <w:t xml:space="preserve">The outcomes of the evaluations </w:t>
      </w:r>
      <w:r w:rsidR="006A5F54" w:rsidRPr="008C3781">
        <w:rPr>
          <w:rFonts w:ascii="Arial" w:hAnsi="Arial"/>
          <w:sz w:val="19"/>
          <w:szCs w:val="19"/>
          <w:lang w:val="en-GB"/>
        </w:rPr>
        <w:t xml:space="preserve">should be communicated to all relevant actors and </w:t>
      </w:r>
      <w:r w:rsidRPr="008C3781">
        <w:rPr>
          <w:rFonts w:ascii="Arial" w:hAnsi="Arial"/>
          <w:sz w:val="19"/>
          <w:szCs w:val="19"/>
          <w:lang w:val="en-GB"/>
        </w:rPr>
        <w:t xml:space="preserve">should </w:t>
      </w:r>
      <w:r w:rsidR="00BF136A" w:rsidRPr="008C3781">
        <w:rPr>
          <w:rFonts w:ascii="Arial" w:hAnsi="Arial"/>
          <w:sz w:val="19"/>
          <w:szCs w:val="19"/>
          <w:lang w:val="en-GB"/>
        </w:rPr>
        <w:t xml:space="preserve">inform </w:t>
      </w:r>
      <w:r w:rsidR="001E6770" w:rsidRPr="00A662F0">
        <w:rPr>
          <w:rFonts w:ascii="Arial" w:eastAsiaTheme="minorEastAsia" w:hAnsi="Arial" w:hint="eastAsia"/>
          <w:sz w:val="19"/>
          <w:szCs w:val="19"/>
          <w:u w:val="double"/>
          <w:lang w:val="en-GB" w:eastAsia="ja-JP"/>
        </w:rPr>
        <w:t xml:space="preserve">if the plan needs to be modified, and </w:t>
      </w:r>
      <w:r w:rsidR="0078551D" w:rsidRPr="008C3781">
        <w:rPr>
          <w:rFonts w:ascii="Arial" w:hAnsi="Arial"/>
          <w:sz w:val="19"/>
          <w:szCs w:val="19"/>
          <w:lang w:val="en-GB"/>
        </w:rPr>
        <w:t xml:space="preserve">which </w:t>
      </w:r>
      <w:r w:rsidR="001C6020" w:rsidRPr="008C3781">
        <w:rPr>
          <w:rFonts w:ascii="Arial" w:hAnsi="Arial"/>
          <w:sz w:val="19"/>
          <w:szCs w:val="19"/>
          <w:lang w:val="en-GB"/>
        </w:rPr>
        <w:t>risk mitigati</w:t>
      </w:r>
      <w:r w:rsidR="001272A9" w:rsidRPr="008C3781">
        <w:rPr>
          <w:rFonts w:ascii="Arial" w:hAnsi="Arial"/>
          <w:sz w:val="19"/>
          <w:szCs w:val="19"/>
          <w:lang w:val="en-GB"/>
        </w:rPr>
        <w:t>on or</w:t>
      </w:r>
      <w:r w:rsidR="001C6020" w:rsidRPr="008C3781">
        <w:rPr>
          <w:rFonts w:ascii="Arial" w:hAnsi="Arial"/>
          <w:sz w:val="19"/>
          <w:szCs w:val="19"/>
          <w:lang w:val="en-GB"/>
        </w:rPr>
        <w:t xml:space="preserve"> </w:t>
      </w:r>
      <w:r w:rsidR="0078551D" w:rsidRPr="008C3781">
        <w:rPr>
          <w:rFonts w:ascii="Arial" w:hAnsi="Arial"/>
          <w:sz w:val="19"/>
          <w:szCs w:val="19"/>
          <w:lang w:val="en-GB"/>
        </w:rPr>
        <w:t xml:space="preserve">corrective actions </w:t>
      </w:r>
      <w:r w:rsidR="007D1BC3" w:rsidRPr="008C3781">
        <w:rPr>
          <w:rFonts w:ascii="Arial" w:hAnsi="Arial"/>
          <w:sz w:val="19"/>
          <w:szCs w:val="19"/>
          <w:lang w:val="en-GB"/>
        </w:rPr>
        <w:t>are needed</w:t>
      </w:r>
      <w:r w:rsidR="0078551D" w:rsidRPr="008C3781">
        <w:rPr>
          <w:rFonts w:ascii="Arial" w:hAnsi="Arial"/>
          <w:sz w:val="19"/>
          <w:szCs w:val="19"/>
          <w:lang w:val="en-GB"/>
        </w:rPr>
        <w:t xml:space="preserve"> </w:t>
      </w:r>
      <w:r w:rsidR="007D1BC3" w:rsidRPr="008C3781">
        <w:rPr>
          <w:rFonts w:ascii="Arial" w:hAnsi="Arial"/>
          <w:sz w:val="19"/>
          <w:szCs w:val="19"/>
          <w:lang w:val="en-GB"/>
        </w:rPr>
        <w:t xml:space="preserve">so that </w:t>
      </w:r>
      <w:r w:rsidRPr="008C3781">
        <w:rPr>
          <w:rFonts w:ascii="Arial" w:hAnsi="Arial"/>
          <w:sz w:val="19"/>
          <w:szCs w:val="19"/>
          <w:lang w:val="en-GB"/>
        </w:rPr>
        <w:t xml:space="preserve">the </w:t>
      </w:r>
      <w:r w:rsidRPr="008C3781">
        <w:rPr>
          <w:rFonts w:ascii="Arial" w:hAnsi="Arial"/>
          <w:i/>
          <w:iCs/>
          <w:sz w:val="19"/>
          <w:szCs w:val="19"/>
          <w:lang w:val="en-GB"/>
        </w:rPr>
        <w:t>biosecurity plan</w:t>
      </w:r>
      <w:r w:rsidR="007D1BC3" w:rsidRPr="008C3781">
        <w:rPr>
          <w:rFonts w:ascii="Arial" w:hAnsi="Arial"/>
          <w:i/>
          <w:iCs/>
          <w:sz w:val="19"/>
          <w:szCs w:val="19"/>
          <w:lang w:val="en-GB"/>
        </w:rPr>
        <w:t xml:space="preserve"> </w:t>
      </w:r>
      <w:r w:rsidR="007D1BC3" w:rsidRPr="008C3781">
        <w:rPr>
          <w:rFonts w:ascii="Arial" w:hAnsi="Arial"/>
          <w:sz w:val="19"/>
          <w:szCs w:val="19"/>
          <w:lang w:val="en-GB"/>
        </w:rPr>
        <w:t>can be updated accordingly</w:t>
      </w:r>
      <w:r w:rsidRPr="008C3781">
        <w:rPr>
          <w:rFonts w:ascii="Arial" w:hAnsi="Arial"/>
          <w:sz w:val="19"/>
          <w:szCs w:val="19"/>
          <w:lang w:val="en-GB"/>
        </w:rPr>
        <w:t>.</w:t>
      </w:r>
    </w:p>
    <w:p w14:paraId="090E27CB" w14:textId="297CD4F2" w:rsidR="009C026F" w:rsidRPr="00D64C54" w:rsidRDefault="009C026F" w:rsidP="009C026F">
      <w:pPr>
        <w:pStyle w:val="WOAHArticleListNumbered"/>
        <w:numPr>
          <w:ilvl w:val="0"/>
          <w:numId w:val="0"/>
        </w:numPr>
        <w:jc w:val="center"/>
        <w:rPr>
          <w:rFonts w:ascii="Arial" w:hAnsi="Arial"/>
          <w:sz w:val="19"/>
          <w:szCs w:val="19"/>
          <w:lang w:val="en-GB"/>
        </w:rPr>
      </w:pPr>
      <w:r w:rsidRPr="008C3781">
        <w:rPr>
          <w:rFonts w:ascii="Arial" w:hAnsi="Arial"/>
          <w:sz w:val="19"/>
          <w:szCs w:val="19"/>
          <w:lang w:val="en-GB"/>
        </w:rPr>
        <w:t>___________________________</w:t>
      </w:r>
    </w:p>
    <w:sectPr w:rsidR="009C026F" w:rsidRPr="00D64C54" w:rsidSect="00375B52">
      <w:headerReference w:type="default" r:id="rId11"/>
      <w:footerReference w:type="default" r:id="rId1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3AC18" w14:textId="77777777" w:rsidR="00590E6D" w:rsidRPr="00831387" w:rsidRDefault="00590E6D" w:rsidP="00496AF4">
      <w:pPr>
        <w:spacing w:after="0" w:line="240" w:lineRule="auto"/>
      </w:pPr>
      <w:r w:rsidRPr="00831387">
        <w:separator/>
      </w:r>
    </w:p>
  </w:endnote>
  <w:endnote w:type="continuationSeparator" w:id="0">
    <w:p w14:paraId="607F7DC0" w14:textId="77777777" w:rsidR="00590E6D" w:rsidRPr="00831387" w:rsidRDefault="00590E6D" w:rsidP="00496AF4">
      <w:pPr>
        <w:spacing w:after="0" w:line="240" w:lineRule="auto"/>
      </w:pPr>
      <w:r w:rsidRPr="00831387">
        <w:continuationSeparator/>
      </w:r>
    </w:p>
  </w:endnote>
  <w:endnote w:type="continuationNotice" w:id="1">
    <w:p w14:paraId="509CB3BB" w14:textId="77777777" w:rsidR="00590E6D" w:rsidRPr="00831387" w:rsidRDefault="00590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795D" w14:textId="77777777" w:rsidR="00885B57" w:rsidRPr="00D77DD3" w:rsidRDefault="00885B57" w:rsidP="00885B57">
    <w:r w:rsidRPr="00D77DD3">
      <w:rPr>
        <w:noProof/>
        <w:color w:val="E05435"/>
      </w:rPr>
      <mc:AlternateContent>
        <mc:Choice Requires="wps">
          <w:drawing>
            <wp:anchor distT="0" distB="0" distL="114300" distR="114300" simplePos="0" relativeHeight="251661312" behindDoc="0" locked="0" layoutInCell="1" allowOverlap="1" wp14:anchorId="76B312BD" wp14:editId="191FC6CF">
              <wp:simplePos x="0" y="0"/>
              <wp:positionH relativeFrom="margin">
                <wp:posOffset>-908685</wp:posOffset>
              </wp:positionH>
              <wp:positionV relativeFrom="paragraph">
                <wp:posOffset>223400</wp:posOffset>
              </wp:positionV>
              <wp:extent cx="9059641" cy="0"/>
              <wp:effectExtent l="0" t="0" r="0" b="0"/>
              <wp:wrapNone/>
              <wp:docPr id="2134861998"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71E7B"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33C44AC" w14:textId="77777777" w:rsidR="00B52FA3" w:rsidRPr="00431A67" w:rsidRDefault="00B52FA3" w:rsidP="00B52FA3">
    <w:pPr>
      <w:tabs>
        <w:tab w:val="center" w:pos="4513"/>
        <w:tab w:val="right" w:pos="9026"/>
      </w:tabs>
      <w:spacing w:after="0" w:line="240" w:lineRule="auto"/>
      <w:rPr>
        <w:rFonts w:ascii="Arial" w:hAnsi="Arial" w:cs="Arial"/>
      </w:rPr>
    </w:pPr>
  </w:p>
  <w:p w14:paraId="2A2338AD" w14:textId="5475BE85" w:rsidR="00B52FA3" w:rsidRPr="00B52FA3" w:rsidRDefault="00B52FA3" w:rsidP="00B52FA3">
    <w:pPr>
      <w:tabs>
        <w:tab w:val="center" w:pos="4513"/>
        <w:tab w:val="right" w:pos="9923"/>
      </w:tabs>
      <w:spacing w:after="0" w:line="240" w:lineRule="auto"/>
      <w:rPr>
        <w:rFonts w:ascii="Arial" w:hAnsi="Arial" w:cs="Arial"/>
        <w:sz w:val="18"/>
        <w:szCs w:val="18"/>
      </w:rPr>
    </w:pPr>
    <w:r w:rsidRPr="00B52FA3">
      <w:rPr>
        <w:rFonts w:ascii="Arial" w:hAnsi="Arial" w:cs="Arial"/>
        <w:sz w:val="18"/>
        <w:szCs w:val="18"/>
      </w:rPr>
      <w:t xml:space="preserve">Report of the Meeting of the WOAH Terrestrial Animal Health Standards Commission / </w:t>
    </w:r>
    <w:r w:rsidR="00155C6C">
      <w:rPr>
        <w:rFonts w:ascii="Arial" w:hAnsi="Arial" w:cs="Arial" w:hint="eastAsia"/>
        <w:sz w:val="18"/>
        <w:szCs w:val="18"/>
        <w:lang w:eastAsia="ja-JP"/>
      </w:rPr>
      <w:t>February 2025</w:t>
    </w:r>
    <w:r w:rsidRPr="00B52FA3">
      <w:rPr>
        <w:rFonts w:ascii="Arial" w:hAnsi="Arial" w:cs="Arial"/>
        <w:sz w:val="18"/>
        <w:szCs w:val="18"/>
      </w:rPr>
      <w:tab/>
    </w:r>
    <w:r w:rsidRPr="00B52FA3">
      <w:rPr>
        <w:rFonts w:ascii="Arial" w:hAnsi="Arial" w:cs="Arial"/>
        <w:sz w:val="18"/>
        <w:szCs w:val="18"/>
      </w:rPr>
      <w:fldChar w:fldCharType="begin"/>
    </w:r>
    <w:r w:rsidRPr="00B52FA3">
      <w:rPr>
        <w:rFonts w:ascii="Arial" w:hAnsi="Arial" w:cs="Arial"/>
        <w:sz w:val="18"/>
        <w:szCs w:val="18"/>
      </w:rPr>
      <w:instrText>PAGE   \* MERGEFORMAT</w:instrText>
    </w:r>
    <w:r w:rsidRPr="00B52FA3">
      <w:rPr>
        <w:rFonts w:ascii="Arial" w:hAnsi="Arial" w:cs="Arial"/>
        <w:sz w:val="18"/>
        <w:szCs w:val="18"/>
      </w:rPr>
      <w:fldChar w:fldCharType="separate"/>
    </w:r>
    <w:r w:rsidRPr="00B52FA3">
      <w:rPr>
        <w:rFonts w:ascii="Arial" w:hAnsi="Arial" w:cs="Arial"/>
        <w:sz w:val="18"/>
        <w:szCs w:val="18"/>
      </w:rPr>
      <w:t>1</w:t>
    </w:r>
    <w:r w:rsidRPr="00B52FA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3173" w14:textId="77777777" w:rsidR="00590E6D" w:rsidRPr="00831387" w:rsidRDefault="00590E6D" w:rsidP="00496AF4">
      <w:pPr>
        <w:spacing w:after="0" w:line="240" w:lineRule="auto"/>
      </w:pPr>
      <w:r w:rsidRPr="00831387">
        <w:separator/>
      </w:r>
    </w:p>
  </w:footnote>
  <w:footnote w:type="continuationSeparator" w:id="0">
    <w:p w14:paraId="5FC554AC" w14:textId="77777777" w:rsidR="00590E6D" w:rsidRPr="00831387" w:rsidRDefault="00590E6D" w:rsidP="00496AF4">
      <w:pPr>
        <w:spacing w:after="0" w:line="240" w:lineRule="auto"/>
      </w:pPr>
      <w:r w:rsidRPr="00831387">
        <w:continuationSeparator/>
      </w:r>
    </w:p>
  </w:footnote>
  <w:footnote w:type="continuationNotice" w:id="1">
    <w:p w14:paraId="42C2BF95" w14:textId="77777777" w:rsidR="00590E6D" w:rsidRPr="00831387" w:rsidRDefault="00590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1D99" w14:textId="77777777" w:rsidR="00885B57" w:rsidRPr="00D77DD3" w:rsidRDefault="00885B57" w:rsidP="00885B57">
    <w:r w:rsidRPr="00D77DD3">
      <w:rPr>
        <w:noProof/>
        <w:color w:val="E05435"/>
      </w:rPr>
      <mc:AlternateContent>
        <mc:Choice Requires="wps">
          <w:drawing>
            <wp:anchor distT="0" distB="0" distL="114300" distR="114300" simplePos="0" relativeHeight="251659264" behindDoc="0" locked="0" layoutInCell="1" allowOverlap="1" wp14:anchorId="46972201" wp14:editId="71DA5B21">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55C98"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2DD480A" w14:textId="77777777" w:rsidR="00EF098E" w:rsidRPr="00C74BCC" w:rsidRDefault="00EF098E" w:rsidP="00C74BC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3338" w:hanging="360"/>
      </w:p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87C64"/>
    <w:multiLevelType w:val="hybridMultilevel"/>
    <w:tmpl w:val="99142FE6"/>
    <w:lvl w:ilvl="0" w:tplc="08AE7882">
      <w:start w:val="4"/>
      <w:numFmt w:val="bullet"/>
      <w:lvlText w:val="-"/>
      <w:lvlJc w:val="left"/>
      <w:pPr>
        <w:ind w:left="786" w:hanging="360"/>
      </w:pPr>
      <w:rPr>
        <w:rFonts w:ascii="Arial" w:eastAsia="Malgun Gothic"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E60996"/>
    <w:multiLevelType w:val="hybridMultilevel"/>
    <w:tmpl w:val="D856E2C2"/>
    <w:lvl w:ilvl="0" w:tplc="B128CCD6">
      <w:start w:val="4"/>
      <w:numFmt w:val="bullet"/>
      <w:lvlText w:val="-"/>
      <w:lvlJc w:val="left"/>
      <w:pPr>
        <w:ind w:left="786" w:hanging="360"/>
      </w:pPr>
      <w:rPr>
        <w:rFonts w:ascii="Söhne" w:eastAsia="Malgun Gothic" w:hAnsi="Söhn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36775567">
    <w:abstractNumId w:val="9"/>
  </w:num>
  <w:num w:numId="2" w16cid:durableId="1875846819">
    <w:abstractNumId w:val="4"/>
  </w:num>
  <w:num w:numId="3" w16cid:durableId="2085645889">
    <w:abstractNumId w:val="7"/>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8"/>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 w:numId="25" w16cid:durableId="181940796">
    <w:abstractNumId w:val="5"/>
  </w:num>
  <w:num w:numId="26" w16cid:durableId="1348946980">
    <w:abstractNumId w:val="10"/>
  </w:num>
  <w:num w:numId="27" w16cid:durableId="140464758">
    <w:abstractNumId w:val="2"/>
  </w:num>
  <w:num w:numId="28" w16cid:durableId="119765173">
    <w:abstractNumId w:val="6"/>
  </w:num>
  <w:num w:numId="29" w16cid:durableId="2046438812">
    <w:abstractNumId w:val="2"/>
  </w:num>
  <w:num w:numId="30" w16cid:durableId="1736969768">
    <w:abstractNumId w:val="5"/>
    <w:lvlOverride w:ilvl="0">
      <w:startOverride w:val="8"/>
    </w:lvlOverride>
  </w:num>
  <w:num w:numId="31" w16cid:durableId="1263370090">
    <w:abstractNumId w:val="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UwNTE0MDE3NTFR0lEKTi0uzszPAymwqAUAzZTdIywAAAA="/>
  </w:docVars>
  <w:rsids>
    <w:rsidRoot w:val="004C19C5"/>
    <w:rsid w:val="00000189"/>
    <w:rsid w:val="0000039D"/>
    <w:rsid w:val="00001273"/>
    <w:rsid w:val="000016E2"/>
    <w:rsid w:val="00002008"/>
    <w:rsid w:val="00002D72"/>
    <w:rsid w:val="00002E1B"/>
    <w:rsid w:val="00002E8A"/>
    <w:rsid w:val="00003638"/>
    <w:rsid w:val="00003F82"/>
    <w:rsid w:val="00005042"/>
    <w:rsid w:val="000054B2"/>
    <w:rsid w:val="00005577"/>
    <w:rsid w:val="000055B4"/>
    <w:rsid w:val="000058AC"/>
    <w:rsid w:val="00007C55"/>
    <w:rsid w:val="00010039"/>
    <w:rsid w:val="000102A8"/>
    <w:rsid w:val="000109E7"/>
    <w:rsid w:val="000116D8"/>
    <w:rsid w:val="00011997"/>
    <w:rsid w:val="00011EFA"/>
    <w:rsid w:val="000125B7"/>
    <w:rsid w:val="00012F08"/>
    <w:rsid w:val="000134F3"/>
    <w:rsid w:val="00013576"/>
    <w:rsid w:val="00013CBB"/>
    <w:rsid w:val="00013F90"/>
    <w:rsid w:val="00015314"/>
    <w:rsid w:val="00015F2B"/>
    <w:rsid w:val="00016131"/>
    <w:rsid w:val="00020251"/>
    <w:rsid w:val="00020FB1"/>
    <w:rsid w:val="000218B7"/>
    <w:rsid w:val="00022A14"/>
    <w:rsid w:val="00022D7B"/>
    <w:rsid w:val="00023B57"/>
    <w:rsid w:val="00023C34"/>
    <w:rsid w:val="00024040"/>
    <w:rsid w:val="00025F41"/>
    <w:rsid w:val="000261A5"/>
    <w:rsid w:val="000269B7"/>
    <w:rsid w:val="00027211"/>
    <w:rsid w:val="0002735E"/>
    <w:rsid w:val="00027B75"/>
    <w:rsid w:val="00027C53"/>
    <w:rsid w:val="00030370"/>
    <w:rsid w:val="000304E9"/>
    <w:rsid w:val="0003104A"/>
    <w:rsid w:val="00031154"/>
    <w:rsid w:val="00031343"/>
    <w:rsid w:val="0003182E"/>
    <w:rsid w:val="00031D3B"/>
    <w:rsid w:val="00031DB0"/>
    <w:rsid w:val="00031F32"/>
    <w:rsid w:val="0003284B"/>
    <w:rsid w:val="00034DC3"/>
    <w:rsid w:val="00035D26"/>
    <w:rsid w:val="00036345"/>
    <w:rsid w:val="00036377"/>
    <w:rsid w:val="0003725E"/>
    <w:rsid w:val="000402C1"/>
    <w:rsid w:val="000406DB"/>
    <w:rsid w:val="00041BBC"/>
    <w:rsid w:val="00042377"/>
    <w:rsid w:val="00043458"/>
    <w:rsid w:val="000439BC"/>
    <w:rsid w:val="0004474B"/>
    <w:rsid w:val="00044825"/>
    <w:rsid w:val="000455CC"/>
    <w:rsid w:val="0004583D"/>
    <w:rsid w:val="00045B5F"/>
    <w:rsid w:val="00045BF9"/>
    <w:rsid w:val="00045E05"/>
    <w:rsid w:val="0004600B"/>
    <w:rsid w:val="00046A13"/>
    <w:rsid w:val="00047107"/>
    <w:rsid w:val="00047EC9"/>
    <w:rsid w:val="00052066"/>
    <w:rsid w:val="000521BC"/>
    <w:rsid w:val="00052484"/>
    <w:rsid w:val="00052B99"/>
    <w:rsid w:val="00052ECB"/>
    <w:rsid w:val="00053CCC"/>
    <w:rsid w:val="00053DE4"/>
    <w:rsid w:val="000549E1"/>
    <w:rsid w:val="000550A5"/>
    <w:rsid w:val="0005636F"/>
    <w:rsid w:val="00056446"/>
    <w:rsid w:val="00056760"/>
    <w:rsid w:val="00056A6E"/>
    <w:rsid w:val="00056BBC"/>
    <w:rsid w:val="00057452"/>
    <w:rsid w:val="000575ED"/>
    <w:rsid w:val="00057E6F"/>
    <w:rsid w:val="00057EAF"/>
    <w:rsid w:val="0006163B"/>
    <w:rsid w:val="0006215E"/>
    <w:rsid w:val="00062BB9"/>
    <w:rsid w:val="00062C2A"/>
    <w:rsid w:val="00062D55"/>
    <w:rsid w:val="000635C6"/>
    <w:rsid w:val="000636D2"/>
    <w:rsid w:val="00063F71"/>
    <w:rsid w:val="000646AB"/>
    <w:rsid w:val="0006631B"/>
    <w:rsid w:val="0006666E"/>
    <w:rsid w:val="0006666F"/>
    <w:rsid w:val="00066F2B"/>
    <w:rsid w:val="000670AF"/>
    <w:rsid w:val="000671A4"/>
    <w:rsid w:val="000671CC"/>
    <w:rsid w:val="00070506"/>
    <w:rsid w:val="000717D0"/>
    <w:rsid w:val="00072FF3"/>
    <w:rsid w:val="0007334F"/>
    <w:rsid w:val="00073613"/>
    <w:rsid w:val="00074522"/>
    <w:rsid w:val="00074904"/>
    <w:rsid w:val="00074910"/>
    <w:rsid w:val="00075057"/>
    <w:rsid w:val="00075479"/>
    <w:rsid w:val="000759C5"/>
    <w:rsid w:val="00075CE0"/>
    <w:rsid w:val="00075F3D"/>
    <w:rsid w:val="00076082"/>
    <w:rsid w:val="000760FA"/>
    <w:rsid w:val="000766CE"/>
    <w:rsid w:val="00076A53"/>
    <w:rsid w:val="00080131"/>
    <w:rsid w:val="00080EB3"/>
    <w:rsid w:val="00080EE5"/>
    <w:rsid w:val="000814C6"/>
    <w:rsid w:val="00081DBF"/>
    <w:rsid w:val="00082485"/>
    <w:rsid w:val="00082730"/>
    <w:rsid w:val="00084705"/>
    <w:rsid w:val="00084749"/>
    <w:rsid w:val="00084800"/>
    <w:rsid w:val="000855E8"/>
    <w:rsid w:val="0008681B"/>
    <w:rsid w:val="00086DFB"/>
    <w:rsid w:val="000870A9"/>
    <w:rsid w:val="000875D7"/>
    <w:rsid w:val="00087887"/>
    <w:rsid w:val="00087D49"/>
    <w:rsid w:val="00090156"/>
    <w:rsid w:val="000901BC"/>
    <w:rsid w:val="00091A32"/>
    <w:rsid w:val="00091B04"/>
    <w:rsid w:val="00091F00"/>
    <w:rsid w:val="000934FC"/>
    <w:rsid w:val="00093783"/>
    <w:rsid w:val="000942D7"/>
    <w:rsid w:val="000944A9"/>
    <w:rsid w:val="000944AB"/>
    <w:rsid w:val="0009466E"/>
    <w:rsid w:val="00094CF1"/>
    <w:rsid w:val="00094FAC"/>
    <w:rsid w:val="00095212"/>
    <w:rsid w:val="000958DC"/>
    <w:rsid w:val="0009617F"/>
    <w:rsid w:val="00096CF5"/>
    <w:rsid w:val="00097DBD"/>
    <w:rsid w:val="000A068F"/>
    <w:rsid w:val="000A107E"/>
    <w:rsid w:val="000A2867"/>
    <w:rsid w:val="000A2CC8"/>
    <w:rsid w:val="000A3262"/>
    <w:rsid w:val="000A3B45"/>
    <w:rsid w:val="000A5B75"/>
    <w:rsid w:val="000A5EA0"/>
    <w:rsid w:val="000A62A8"/>
    <w:rsid w:val="000A6580"/>
    <w:rsid w:val="000A6E79"/>
    <w:rsid w:val="000A73FA"/>
    <w:rsid w:val="000A7612"/>
    <w:rsid w:val="000A78D6"/>
    <w:rsid w:val="000A7F5A"/>
    <w:rsid w:val="000A7FD1"/>
    <w:rsid w:val="000B0233"/>
    <w:rsid w:val="000B0489"/>
    <w:rsid w:val="000B054A"/>
    <w:rsid w:val="000B099E"/>
    <w:rsid w:val="000B0C4C"/>
    <w:rsid w:val="000B0E8A"/>
    <w:rsid w:val="000B1114"/>
    <w:rsid w:val="000B1C82"/>
    <w:rsid w:val="000B2F02"/>
    <w:rsid w:val="000B3511"/>
    <w:rsid w:val="000B35EB"/>
    <w:rsid w:val="000B3B00"/>
    <w:rsid w:val="000B4C94"/>
    <w:rsid w:val="000B4F00"/>
    <w:rsid w:val="000B5D82"/>
    <w:rsid w:val="000B64A7"/>
    <w:rsid w:val="000B658C"/>
    <w:rsid w:val="000B6B30"/>
    <w:rsid w:val="000C2AE5"/>
    <w:rsid w:val="000C2C22"/>
    <w:rsid w:val="000C4C34"/>
    <w:rsid w:val="000C5859"/>
    <w:rsid w:val="000C5B93"/>
    <w:rsid w:val="000C60C2"/>
    <w:rsid w:val="000C65F6"/>
    <w:rsid w:val="000C6881"/>
    <w:rsid w:val="000C6AB1"/>
    <w:rsid w:val="000C6F4C"/>
    <w:rsid w:val="000C71A0"/>
    <w:rsid w:val="000C7C43"/>
    <w:rsid w:val="000C7FDD"/>
    <w:rsid w:val="000D13D5"/>
    <w:rsid w:val="000D1F24"/>
    <w:rsid w:val="000D2803"/>
    <w:rsid w:val="000D32E1"/>
    <w:rsid w:val="000D3612"/>
    <w:rsid w:val="000D363A"/>
    <w:rsid w:val="000D37A1"/>
    <w:rsid w:val="000D4C71"/>
    <w:rsid w:val="000D4E8F"/>
    <w:rsid w:val="000D51FF"/>
    <w:rsid w:val="000D57AD"/>
    <w:rsid w:val="000D5891"/>
    <w:rsid w:val="000D5A8B"/>
    <w:rsid w:val="000D5FD6"/>
    <w:rsid w:val="000D5FED"/>
    <w:rsid w:val="000D6036"/>
    <w:rsid w:val="000D795A"/>
    <w:rsid w:val="000E0168"/>
    <w:rsid w:val="000E0F4A"/>
    <w:rsid w:val="000E10D5"/>
    <w:rsid w:val="000E10E8"/>
    <w:rsid w:val="000E1D39"/>
    <w:rsid w:val="000E2417"/>
    <w:rsid w:val="000E3547"/>
    <w:rsid w:val="000E42FF"/>
    <w:rsid w:val="000E4B1E"/>
    <w:rsid w:val="000E5101"/>
    <w:rsid w:val="000E5466"/>
    <w:rsid w:val="000E5553"/>
    <w:rsid w:val="000E5895"/>
    <w:rsid w:val="000E5BB7"/>
    <w:rsid w:val="000E5F4C"/>
    <w:rsid w:val="000E7063"/>
    <w:rsid w:val="000E7343"/>
    <w:rsid w:val="000E7691"/>
    <w:rsid w:val="000E7825"/>
    <w:rsid w:val="000E790D"/>
    <w:rsid w:val="000EC39F"/>
    <w:rsid w:val="000F0AEF"/>
    <w:rsid w:val="000F0B93"/>
    <w:rsid w:val="000F0CCB"/>
    <w:rsid w:val="000F0CFE"/>
    <w:rsid w:val="000F2275"/>
    <w:rsid w:val="000F2C30"/>
    <w:rsid w:val="000F2E69"/>
    <w:rsid w:val="000F3142"/>
    <w:rsid w:val="000F3461"/>
    <w:rsid w:val="000F3C36"/>
    <w:rsid w:val="000F3CB6"/>
    <w:rsid w:val="000F4773"/>
    <w:rsid w:val="000F4995"/>
    <w:rsid w:val="000F5864"/>
    <w:rsid w:val="000F76DE"/>
    <w:rsid w:val="000F7EEC"/>
    <w:rsid w:val="00100AEF"/>
    <w:rsid w:val="00100B85"/>
    <w:rsid w:val="001017E4"/>
    <w:rsid w:val="00101A31"/>
    <w:rsid w:val="00102E23"/>
    <w:rsid w:val="001032E9"/>
    <w:rsid w:val="00105184"/>
    <w:rsid w:val="0010524A"/>
    <w:rsid w:val="001055C9"/>
    <w:rsid w:val="00105603"/>
    <w:rsid w:val="0010586F"/>
    <w:rsid w:val="00105C92"/>
    <w:rsid w:val="001070A6"/>
    <w:rsid w:val="001100AB"/>
    <w:rsid w:val="001106A8"/>
    <w:rsid w:val="001107AC"/>
    <w:rsid w:val="001118DF"/>
    <w:rsid w:val="00112345"/>
    <w:rsid w:val="001125B6"/>
    <w:rsid w:val="0011342E"/>
    <w:rsid w:val="0011356D"/>
    <w:rsid w:val="001142C9"/>
    <w:rsid w:val="00114DB3"/>
    <w:rsid w:val="0011546B"/>
    <w:rsid w:val="00115BA0"/>
    <w:rsid w:val="001164C5"/>
    <w:rsid w:val="0011751A"/>
    <w:rsid w:val="00117639"/>
    <w:rsid w:val="00120D4C"/>
    <w:rsid w:val="001214CB"/>
    <w:rsid w:val="00121655"/>
    <w:rsid w:val="00121C33"/>
    <w:rsid w:val="00122327"/>
    <w:rsid w:val="00122DF6"/>
    <w:rsid w:val="00122FF1"/>
    <w:rsid w:val="00123601"/>
    <w:rsid w:val="00124648"/>
    <w:rsid w:val="001265F9"/>
    <w:rsid w:val="001272A9"/>
    <w:rsid w:val="001273DC"/>
    <w:rsid w:val="00127424"/>
    <w:rsid w:val="00130F7A"/>
    <w:rsid w:val="00131031"/>
    <w:rsid w:val="001313B9"/>
    <w:rsid w:val="0013252D"/>
    <w:rsid w:val="00133A52"/>
    <w:rsid w:val="001343EB"/>
    <w:rsid w:val="00134A7D"/>
    <w:rsid w:val="00134B5A"/>
    <w:rsid w:val="00134D06"/>
    <w:rsid w:val="00135F2C"/>
    <w:rsid w:val="00136D29"/>
    <w:rsid w:val="00137999"/>
    <w:rsid w:val="00137E80"/>
    <w:rsid w:val="00139A59"/>
    <w:rsid w:val="0014030F"/>
    <w:rsid w:val="00141173"/>
    <w:rsid w:val="00141273"/>
    <w:rsid w:val="00141486"/>
    <w:rsid w:val="00141599"/>
    <w:rsid w:val="00142479"/>
    <w:rsid w:val="00142CA4"/>
    <w:rsid w:val="00142F61"/>
    <w:rsid w:val="0014417C"/>
    <w:rsid w:val="00144A25"/>
    <w:rsid w:val="00145741"/>
    <w:rsid w:val="00145ADD"/>
    <w:rsid w:val="001463D9"/>
    <w:rsid w:val="00146FE2"/>
    <w:rsid w:val="00147369"/>
    <w:rsid w:val="0015086E"/>
    <w:rsid w:val="00150987"/>
    <w:rsid w:val="001518B5"/>
    <w:rsid w:val="00151957"/>
    <w:rsid w:val="00151B30"/>
    <w:rsid w:val="001525BD"/>
    <w:rsid w:val="00152F75"/>
    <w:rsid w:val="001532DB"/>
    <w:rsid w:val="001543B9"/>
    <w:rsid w:val="00155284"/>
    <w:rsid w:val="00155836"/>
    <w:rsid w:val="00155A20"/>
    <w:rsid w:val="00155C6C"/>
    <w:rsid w:val="00156C1F"/>
    <w:rsid w:val="00157B6B"/>
    <w:rsid w:val="00157D88"/>
    <w:rsid w:val="0016022E"/>
    <w:rsid w:val="001603D3"/>
    <w:rsid w:val="00161945"/>
    <w:rsid w:val="00161B7E"/>
    <w:rsid w:val="00164324"/>
    <w:rsid w:val="001643A4"/>
    <w:rsid w:val="00165416"/>
    <w:rsid w:val="00165755"/>
    <w:rsid w:val="00166090"/>
    <w:rsid w:val="0016667E"/>
    <w:rsid w:val="001667A9"/>
    <w:rsid w:val="001669A0"/>
    <w:rsid w:val="00166DD2"/>
    <w:rsid w:val="00167855"/>
    <w:rsid w:val="0017026F"/>
    <w:rsid w:val="00170FEF"/>
    <w:rsid w:val="001710B1"/>
    <w:rsid w:val="0017129A"/>
    <w:rsid w:val="001718AD"/>
    <w:rsid w:val="0017275E"/>
    <w:rsid w:val="001727BE"/>
    <w:rsid w:val="00172EB9"/>
    <w:rsid w:val="00173389"/>
    <w:rsid w:val="00174071"/>
    <w:rsid w:val="00174676"/>
    <w:rsid w:val="00174C27"/>
    <w:rsid w:val="00174C78"/>
    <w:rsid w:val="001750B1"/>
    <w:rsid w:val="001751D2"/>
    <w:rsid w:val="001754ED"/>
    <w:rsid w:val="0017685E"/>
    <w:rsid w:val="00177BC7"/>
    <w:rsid w:val="00177E31"/>
    <w:rsid w:val="00180827"/>
    <w:rsid w:val="00180842"/>
    <w:rsid w:val="00180EE8"/>
    <w:rsid w:val="00181A13"/>
    <w:rsid w:val="001821A1"/>
    <w:rsid w:val="0018259C"/>
    <w:rsid w:val="00182A41"/>
    <w:rsid w:val="00183B4E"/>
    <w:rsid w:val="0018439D"/>
    <w:rsid w:val="00185571"/>
    <w:rsid w:val="0018638A"/>
    <w:rsid w:val="001865BD"/>
    <w:rsid w:val="00186625"/>
    <w:rsid w:val="001869A6"/>
    <w:rsid w:val="0018763C"/>
    <w:rsid w:val="00187874"/>
    <w:rsid w:val="00187922"/>
    <w:rsid w:val="00187E1D"/>
    <w:rsid w:val="00187F30"/>
    <w:rsid w:val="001909D2"/>
    <w:rsid w:val="00191087"/>
    <w:rsid w:val="0019175F"/>
    <w:rsid w:val="00192374"/>
    <w:rsid w:val="00192776"/>
    <w:rsid w:val="00192A73"/>
    <w:rsid w:val="00192BAA"/>
    <w:rsid w:val="00193211"/>
    <w:rsid w:val="001935B9"/>
    <w:rsid w:val="00193F06"/>
    <w:rsid w:val="001940B1"/>
    <w:rsid w:val="001946A6"/>
    <w:rsid w:val="0019497B"/>
    <w:rsid w:val="00195830"/>
    <w:rsid w:val="001959D7"/>
    <w:rsid w:val="00195C5F"/>
    <w:rsid w:val="001968C3"/>
    <w:rsid w:val="00196FA2"/>
    <w:rsid w:val="00197075"/>
    <w:rsid w:val="0019761C"/>
    <w:rsid w:val="00197993"/>
    <w:rsid w:val="001A00C8"/>
    <w:rsid w:val="001A219E"/>
    <w:rsid w:val="001A3110"/>
    <w:rsid w:val="001A3996"/>
    <w:rsid w:val="001A3B87"/>
    <w:rsid w:val="001A41D7"/>
    <w:rsid w:val="001A432D"/>
    <w:rsid w:val="001A45AB"/>
    <w:rsid w:val="001A513B"/>
    <w:rsid w:val="001A5189"/>
    <w:rsid w:val="001A529A"/>
    <w:rsid w:val="001A61C3"/>
    <w:rsid w:val="001A6A76"/>
    <w:rsid w:val="001A72CD"/>
    <w:rsid w:val="001A73EE"/>
    <w:rsid w:val="001B04EE"/>
    <w:rsid w:val="001B062F"/>
    <w:rsid w:val="001B0907"/>
    <w:rsid w:val="001B13A1"/>
    <w:rsid w:val="001B1B96"/>
    <w:rsid w:val="001B1D97"/>
    <w:rsid w:val="001B1EC6"/>
    <w:rsid w:val="001B2CBA"/>
    <w:rsid w:val="001B2EEF"/>
    <w:rsid w:val="001B34B1"/>
    <w:rsid w:val="001B40FD"/>
    <w:rsid w:val="001B4684"/>
    <w:rsid w:val="001B49D4"/>
    <w:rsid w:val="001B4E40"/>
    <w:rsid w:val="001B5B29"/>
    <w:rsid w:val="001B5C32"/>
    <w:rsid w:val="001B5F85"/>
    <w:rsid w:val="001B680B"/>
    <w:rsid w:val="001B6A65"/>
    <w:rsid w:val="001B6C51"/>
    <w:rsid w:val="001B6EFE"/>
    <w:rsid w:val="001B7260"/>
    <w:rsid w:val="001C0078"/>
    <w:rsid w:val="001C0A50"/>
    <w:rsid w:val="001C33D2"/>
    <w:rsid w:val="001C3539"/>
    <w:rsid w:val="001C3C59"/>
    <w:rsid w:val="001C3E43"/>
    <w:rsid w:val="001C48F6"/>
    <w:rsid w:val="001C4942"/>
    <w:rsid w:val="001C4F14"/>
    <w:rsid w:val="001C6020"/>
    <w:rsid w:val="001C685E"/>
    <w:rsid w:val="001C7096"/>
    <w:rsid w:val="001C7B35"/>
    <w:rsid w:val="001C7BAC"/>
    <w:rsid w:val="001D0084"/>
    <w:rsid w:val="001D0DF3"/>
    <w:rsid w:val="001D1302"/>
    <w:rsid w:val="001D1925"/>
    <w:rsid w:val="001D1CFB"/>
    <w:rsid w:val="001D2CAE"/>
    <w:rsid w:val="001D2DB7"/>
    <w:rsid w:val="001D361C"/>
    <w:rsid w:val="001D372C"/>
    <w:rsid w:val="001D4762"/>
    <w:rsid w:val="001D511F"/>
    <w:rsid w:val="001D53B4"/>
    <w:rsid w:val="001D5517"/>
    <w:rsid w:val="001D57B0"/>
    <w:rsid w:val="001D6CD1"/>
    <w:rsid w:val="001D71E8"/>
    <w:rsid w:val="001E19AE"/>
    <w:rsid w:val="001E28B1"/>
    <w:rsid w:val="001E370C"/>
    <w:rsid w:val="001E3838"/>
    <w:rsid w:val="001E3910"/>
    <w:rsid w:val="001E5BE7"/>
    <w:rsid w:val="001E6770"/>
    <w:rsid w:val="001E69A7"/>
    <w:rsid w:val="001E6F6F"/>
    <w:rsid w:val="001F0671"/>
    <w:rsid w:val="001F10BC"/>
    <w:rsid w:val="001F10E1"/>
    <w:rsid w:val="001F21D1"/>
    <w:rsid w:val="001F24AB"/>
    <w:rsid w:val="001F251A"/>
    <w:rsid w:val="001F3D2B"/>
    <w:rsid w:val="001F4259"/>
    <w:rsid w:val="001F4C30"/>
    <w:rsid w:val="001F569E"/>
    <w:rsid w:val="001F5800"/>
    <w:rsid w:val="001F589D"/>
    <w:rsid w:val="001F60C0"/>
    <w:rsid w:val="001F6E9E"/>
    <w:rsid w:val="002003EF"/>
    <w:rsid w:val="0020095A"/>
    <w:rsid w:val="00201E76"/>
    <w:rsid w:val="00202AAE"/>
    <w:rsid w:val="0020330B"/>
    <w:rsid w:val="00203B09"/>
    <w:rsid w:val="00204785"/>
    <w:rsid w:val="002047F3"/>
    <w:rsid w:val="00204B4C"/>
    <w:rsid w:val="00204F2F"/>
    <w:rsid w:val="00204F6F"/>
    <w:rsid w:val="00205B0D"/>
    <w:rsid w:val="00205EA5"/>
    <w:rsid w:val="00206780"/>
    <w:rsid w:val="002068C2"/>
    <w:rsid w:val="00206DB2"/>
    <w:rsid w:val="00207977"/>
    <w:rsid w:val="00207D09"/>
    <w:rsid w:val="002103DC"/>
    <w:rsid w:val="002129ED"/>
    <w:rsid w:val="0021338F"/>
    <w:rsid w:val="00214A49"/>
    <w:rsid w:val="00214E08"/>
    <w:rsid w:val="0021603F"/>
    <w:rsid w:val="002162FE"/>
    <w:rsid w:val="0021637F"/>
    <w:rsid w:val="002171A4"/>
    <w:rsid w:val="0021770A"/>
    <w:rsid w:val="00217E34"/>
    <w:rsid w:val="00220139"/>
    <w:rsid w:val="00220CA1"/>
    <w:rsid w:val="00220E58"/>
    <w:rsid w:val="00220EAF"/>
    <w:rsid w:val="0022102D"/>
    <w:rsid w:val="00221618"/>
    <w:rsid w:val="00221657"/>
    <w:rsid w:val="0022183A"/>
    <w:rsid w:val="0022186E"/>
    <w:rsid w:val="00221961"/>
    <w:rsid w:val="0022201E"/>
    <w:rsid w:val="00222296"/>
    <w:rsid w:val="00222E9A"/>
    <w:rsid w:val="002231E5"/>
    <w:rsid w:val="002233B9"/>
    <w:rsid w:val="00223961"/>
    <w:rsid w:val="002244D5"/>
    <w:rsid w:val="002245C6"/>
    <w:rsid w:val="0022572D"/>
    <w:rsid w:val="002259FB"/>
    <w:rsid w:val="00226152"/>
    <w:rsid w:val="00226D01"/>
    <w:rsid w:val="00227112"/>
    <w:rsid w:val="00227BF0"/>
    <w:rsid w:val="002305F4"/>
    <w:rsid w:val="00231001"/>
    <w:rsid w:val="0023218F"/>
    <w:rsid w:val="00232790"/>
    <w:rsid w:val="002328AE"/>
    <w:rsid w:val="0023301F"/>
    <w:rsid w:val="002340EC"/>
    <w:rsid w:val="00234486"/>
    <w:rsid w:val="00234884"/>
    <w:rsid w:val="00234C8A"/>
    <w:rsid w:val="00234E1D"/>
    <w:rsid w:val="00235145"/>
    <w:rsid w:val="00235AFB"/>
    <w:rsid w:val="00236F20"/>
    <w:rsid w:val="0023766D"/>
    <w:rsid w:val="00237DB9"/>
    <w:rsid w:val="00240B68"/>
    <w:rsid w:val="0024105E"/>
    <w:rsid w:val="002412F0"/>
    <w:rsid w:val="002423DB"/>
    <w:rsid w:val="0024252D"/>
    <w:rsid w:val="00242841"/>
    <w:rsid w:val="00242854"/>
    <w:rsid w:val="00242DB8"/>
    <w:rsid w:val="00243966"/>
    <w:rsid w:val="00243BCE"/>
    <w:rsid w:val="00244100"/>
    <w:rsid w:val="00244F3A"/>
    <w:rsid w:val="00245437"/>
    <w:rsid w:val="002462AF"/>
    <w:rsid w:val="00246A6C"/>
    <w:rsid w:val="002474BE"/>
    <w:rsid w:val="00247559"/>
    <w:rsid w:val="00247672"/>
    <w:rsid w:val="00247E7C"/>
    <w:rsid w:val="00251508"/>
    <w:rsid w:val="00251B7F"/>
    <w:rsid w:val="00251F77"/>
    <w:rsid w:val="0025260C"/>
    <w:rsid w:val="0025298F"/>
    <w:rsid w:val="00252D40"/>
    <w:rsid w:val="0025334C"/>
    <w:rsid w:val="002534BF"/>
    <w:rsid w:val="002538E4"/>
    <w:rsid w:val="00254639"/>
    <w:rsid w:val="002547B9"/>
    <w:rsid w:val="00254E14"/>
    <w:rsid w:val="0025528D"/>
    <w:rsid w:val="002565AD"/>
    <w:rsid w:val="00256B83"/>
    <w:rsid w:val="00256E1C"/>
    <w:rsid w:val="0025708B"/>
    <w:rsid w:val="00257269"/>
    <w:rsid w:val="002605AC"/>
    <w:rsid w:val="002615A4"/>
    <w:rsid w:val="00261F32"/>
    <w:rsid w:val="0026239A"/>
    <w:rsid w:val="00262455"/>
    <w:rsid w:val="00262607"/>
    <w:rsid w:val="00262A3E"/>
    <w:rsid w:val="00262CDF"/>
    <w:rsid w:val="002631E5"/>
    <w:rsid w:val="00263CB5"/>
    <w:rsid w:val="00264A47"/>
    <w:rsid w:val="00265452"/>
    <w:rsid w:val="00265B89"/>
    <w:rsid w:val="00266044"/>
    <w:rsid w:val="0026622F"/>
    <w:rsid w:val="0026652A"/>
    <w:rsid w:val="002676D0"/>
    <w:rsid w:val="00267A67"/>
    <w:rsid w:val="00267AF3"/>
    <w:rsid w:val="00267DE9"/>
    <w:rsid w:val="002704A1"/>
    <w:rsid w:val="00270664"/>
    <w:rsid w:val="00271008"/>
    <w:rsid w:val="002713D7"/>
    <w:rsid w:val="00271BC5"/>
    <w:rsid w:val="0027252C"/>
    <w:rsid w:val="00272629"/>
    <w:rsid w:val="0027306B"/>
    <w:rsid w:val="002743E2"/>
    <w:rsid w:val="002750C8"/>
    <w:rsid w:val="00275618"/>
    <w:rsid w:val="002757D2"/>
    <w:rsid w:val="00275986"/>
    <w:rsid w:val="00275AAC"/>
    <w:rsid w:val="00275ADE"/>
    <w:rsid w:val="002761CC"/>
    <w:rsid w:val="00277ED1"/>
    <w:rsid w:val="00277FF7"/>
    <w:rsid w:val="00281428"/>
    <w:rsid w:val="00281669"/>
    <w:rsid w:val="0028238F"/>
    <w:rsid w:val="002834B4"/>
    <w:rsid w:val="00283833"/>
    <w:rsid w:val="00283973"/>
    <w:rsid w:val="00283C89"/>
    <w:rsid w:val="00283E0A"/>
    <w:rsid w:val="002841B3"/>
    <w:rsid w:val="002844D7"/>
    <w:rsid w:val="00284F48"/>
    <w:rsid w:val="00284F7B"/>
    <w:rsid w:val="0028506D"/>
    <w:rsid w:val="00286606"/>
    <w:rsid w:val="00286DDC"/>
    <w:rsid w:val="002872A1"/>
    <w:rsid w:val="002875C9"/>
    <w:rsid w:val="00287BB0"/>
    <w:rsid w:val="00287C50"/>
    <w:rsid w:val="00287F37"/>
    <w:rsid w:val="002920E9"/>
    <w:rsid w:val="0029365A"/>
    <w:rsid w:val="00293B50"/>
    <w:rsid w:val="002969AC"/>
    <w:rsid w:val="00296C90"/>
    <w:rsid w:val="00296FF1"/>
    <w:rsid w:val="00297093"/>
    <w:rsid w:val="00297232"/>
    <w:rsid w:val="00297A34"/>
    <w:rsid w:val="002A01EA"/>
    <w:rsid w:val="002A0250"/>
    <w:rsid w:val="002A04BE"/>
    <w:rsid w:val="002A04F0"/>
    <w:rsid w:val="002A0696"/>
    <w:rsid w:val="002A06D9"/>
    <w:rsid w:val="002A0DD2"/>
    <w:rsid w:val="002A0EB0"/>
    <w:rsid w:val="002A1CF3"/>
    <w:rsid w:val="002A2241"/>
    <w:rsid w:val="002A2B4A"/>
    <w:rsid w:val="002A3533"/>
    <w:rsid w:val="002A356B"/>
    <w:rsid w:val="002A35E6"/>
    <w:rsid w:val="002A3879"/>
    <w:rsid w:val="002A3A53"/>
    <w:rsid w:val="002A3A95"/>
    <w:rsid w:val="002A3ED8"/>
    <w:rsid w:val="002A3FFF"/>
    <w:rsid w:val="002A51DF"/>
    <w:rsid w:val="002A54A9"/>
    <w:rsid w:val="002A6EE5"/>
    <w:rsid w:val="002B128D"/>
    <w:rsid w:val="002B1A6F"/>
    <w:rsid w:val="002B1DAB"/>
    <w:rsid w:val="002B1E05"/>
    <w:rsid w:val="002B2C5C"/>
    <w:rsid w:val="002B328B"/>
    <w:rsid w:val="002B379C"/>
    <w:rsid w:val="002B3C8D"/>
    <w:rsid w:val="002B5766"/>
    <w:rsid w:val="002B6631"/>
    <w:rsid w:val="002B77E8"/>
    <w:rsid w:val="002C0939"/>
    <w:rsid w:val="002C099C"/>
    <w:rsid w:val="002C10D2"/>
    <w:rsid w:val="002C16F6"/>
    <w:rsid w:val="002C184B"/>
    <w:rsid w:val="002C1C1E"/>
    <w:rsid w:val="002C1C88"/>
    <w:rsid w:val="002C29A8"/>
    <w:rsid w:val="002C2B91"/>
    <w:rsid w:val="002C422F"/>
    <w:rsid w:val="002C49C9"/>
    <w:rsid w:val="002C4EE3"/>
    <w:rsid w:val="002C6579"/>
    <w:rsid w:val="002C6A42"/>
    <w:rsid w:val="002C6AA1"/>
    <w:rsid w:val="002C7199"/>
    <w:rsid w:val="002C7AA8"/>
    <w:rsid w:val="002D02C6"/>
    <w:rsid w:val="002D0D66"/>
    <w:rsid w:val="002D0E44"/>
    <w:rsid w:val="002D0E62"/>
    <w:rsid w:val="002D13CB"/>
    <w:rsid w:val="002D198E"/>
    <w:rsid w:val="002D26B0"/>
    <w:rsid w:val="002D2D53"/>
    <w:rsid w:val="002D35BA"/>
    <w:rsid w:val="002D4AD5"/>
    <w:rsid w:val="002D4DDE"/>
    <w:rsid w:val="002D4DF1"/>
    <w:rsid w:val="002D5C30"/>
    <w:rsid w:val="002D5F37"/>
    <w:rsid w:val="002D6080"/>
    <w:rsid w:val="002D6316"/>
    <w:rsid w:val="002D779C"/>
    <w:rsid w:val="002D7BAB"/>
    <w:rsid w:val="002E16CF"/>
    <w:rsid w:val="002E1C55"/>
    <w:rsid w:val="002E2217"/>
    <w:rsid w:val="002E3008"/>
    <w:rsid w:val="002E321A"/>
    <w:rsid w:val="002E3729"/>
    <w:rsid w:val="002E3C8D"/>
    <w:rsid w:val="002E3E6E"/>
    <w:rsid w:val="002E401C"/>
    <w:rsid w:val="002E7872"/>
    <w:rsid w:val="002E842A"/>
    <w:rsid w:val="002F00A5"/>
    <w:rsid w:val="002F044A"/>
    <w:rsid w:val="002F08A7"/>
    <w:rsid w:val="002F10EA"/>
    <w:rsid w:val="002F2503"/>
    <w:rsid w:val="002F29DA"/>
    <w:rsid w:val="002F2D12"/>
    <w:rsid w:val="002F319A"/>
    <w:rsid w:val="002F4430"/>
    <w:rsid w:val="002F4759"/>
    <w:rsid w:val="002F5505"/>
    <w:rsid w:val="002F5529"/>
    <w:rsid w:val="002F5609"/>
    <w:rsid w:val="002F6F33"/>
    <w:rsid w:val="002F7F7A"/>
    <w:rsid w:val="00300079"/>
    <w:rsid w:val="0030022A"/>
    <w:rsid w:val="003005F3"/>
    <w:rsid w:val="00300837"/>
    <w:rsid w:val="003025B2"/>
    <w:rsid w:val="003028E3"/>
    <w:rsid w:val="00302B6C"/>
    <w:rsid w:val="00302FAC"/>
    <w:rsid w:val="00303141"/>
    <w:rsid w:val="0030350A"/>
    <w:rsid w:val="0030380F"/>
    <w:rsid w:val="00303E4B"/>
    <w:rsid w:val="00303EFF"/>
    <w:rsid w:val="0030528F"/>
    <w:rsid w:val="003054A5"/>
    <w:rsid w:val="003055F2"/>
    <w:rsid w:val="003056BD"/>
    <w:rsid w:val="00305C0D"/>
    <w:rsid w:val="00306131"/>
    <w:rsid w:val="0031006A"/>
    <w:rsid w:val="003100F9"/>
    <w:rsid w:val="0031075F"/>
    <w:rsid w:val="0031128E"/>
    <w:rsid w:val="00311B16"/>
    <w:rsid w:val="00312326"/>
    <w:rsid w:val="00313666"/>
    <w:rsid w:val="00314447"/>
    <w:rsid w:val="00315623"/>
    <w:rsid w:val="00316936"/>
    <w:rsid w:val="003175F2"/>
    <w:rsid w:val="00317930"/>
    <w:rsid w:val="00317A09"/>
    <w:rsid w:val="003202C2"/>
    <w:rsid w:val="003217BF"/>
    <w:rsid w:val="0032186D"/>
    <w:rsid w:val="0032190C"/>
    <w:rsid w:val="00321F2C"/>
    <w:rsid w:val="00324493"/>
    <w:rsid w:val="00324534"/>
    <w:rsid w:val="00324DD9"/>
    <w:rsid w:val="00325E72"/>
    <w:rsid w:val="00326191"/>
    <w:rsid w:val="003264DA"/>
    <w:rsid w:val="00326CA3"/>
    <w:rsid w:val="00326DF4"/>
    <w:rsid w:val="00326F30"/>
    <w:rsid w:val="0032716B"/>
    <w:rsid w:val="00327758"/>
    <w:rsid w:val="00327AA6"/>
    <w:rsid w:val="00327C3E"/>
    <w:rsid w:val="00327C45"/>
    <w:rsid w:val="00327E97"/>
    <w:rsid w:val="00331EEE"/>
    <w:rsid w:val="00333052"/>
    <w:rsid w:val="003340F8"/>
    <w:rsid w:val="00335226"/>
    <w:rsid w:val="00336D55"/>
    <w:rsid w:val="003406CF"/>
    <w:rsid w:val="00341273"/>
    <w:rsid w:val="00341672"/>
    <w:rsid w:val="00341742"/>
    <w:rsid w:val="00341C84"/>
    <w:rsid w:val="00342088"/>
    <w:rsid w:val="00342F32"/>
    <w:rsid w:val="00343908"/>
    <w:rsid w:val="003447B8"/>
    <w:rsid w:val="003471F6"/>
    <w:rsid w:val="0034736E"/>
    <w:rsid w:val="0034757B"/>
    <w:rsid w:val="00351A0F"/>
    <w:rsid w:val="0035279C"/>
    <w:rsid w:val="003539C0"/>
    <w:rsid w:val="00353D35"/>
    <w:rsid w:val="00353FAE"/>
    <w:rsid w:val="003544DF"/>
    <w:rsid w:val="00354E2F"/>
    <w:rsid w:val="0035501B"/>
    <w:rsid w:val="003554E0"/>
    <w:rsid w:val="00357A38"/>
    <w:rsid w:val="00357B27"/>
    <w:rsid w:val="00357D8B"/>
    <w:rsid w:val="003603D2"/>
    <w:rsid w:val="0036041A"/>
    <w:rsid w:val="0036058B"/>
    <w:rsid w:val="003609FA"/>
    <w:rsid w:val="00360CC1"/>
    <w:rsid w:val="00361E31"/>
    <w:rsid w:val="003623E3"/>
    <w:rsid w:val="003629BC"/>
    <w:rsid w:val="003630C8"/>
    <w:rsid w:val="0036345E"/>
    <w:rsid w:val="0036404D"/>
    <w:rsid w:val="003649BB"/>
    <w:rsid w:val="00365AEC"/>
    <w:rsid w:val="00365D53"/>
    <w:rsid w:val="00365EDA"/>
    <w:rsid w:val="00366FE6"/>
    <w:rsid w:val="00367F79"/>
    <w:rsid w:val="00370250"/>
    <w:rsid w:val="003718F9"/>
    <w:rsid w:val="00372FE4"/>
    <w:rsid w:val="00373835"/>
    <w:rsid w:val="00373850"/>
    <w:rsid w:val="00373A50"/>
    <w:rsid w:val="00373B37"/>
    <w:rsid w:val="0037457C"/>
    <w:rsid w:val="00374BE5"/>
    <w:rsid w:val="00375708"/>
    <w:rsid w:val="00375B52"/>
    <w:rsid w:val="003770A5"/>
    <w:rsid w:val="003800D8"/>
    <w:rsid w:val="003803AD"/>
    <w:rsid w:val="0038078E"/>
    <w:rsid w:val="00380977"/>
    <w:rsid w:val="00380C6E"/>
    <w:rsid w:val="003822A4"/>
    <w:rsid w:val="003823CA"/>
    <w:rsid w:val="00382837"/>
    <w:rsid w:val="00382F21"/>
    <w:rsid w:val="00383276"/>
    <w:rsid w:val="0038354A"/>
    <w:rsid w:val="00383648"/>
    <w:rsid w:val="0038421B"/>
    <w:rsid w:val="00384792"/>
    <w:rsid w:val="003847DB"/>
    <w:rsid w:val="00385B61"/>
    <w:rsid w:val="003861F5"/>
    <w:rsid w:val="00387409"/>
    <w:rsid w:val="00387D25"/>
    <w:rsid w:val="00390A45"/>
    <w:rsid w:val="003911AD"/>
    <w:rsid w:val="00392099"/>
    <w:rsid w:val="00392D1F"/>
    <w:rsid w:val="003946F8"/>
    <w:rsid w:val="003947D4"/>
    <w:rsid w:val="003949BD"/>
    <w:rsid w:val="00394AA3"/>
    <w:rsid w:val="00394D41"/>
    <w:rsid w:val="00395149"/>
    <w:rsid w:val="003954A8"/>
    <w:rsid w:val="00395637"/>
    <w:rsid w:val="0039646A"/>
    <w:rsid w:val="00397911"/>
    <w:rsid w:val="00397DBF"/>
    <w:rsid w:val="003A0576"/>
    <w:rsid w:val="003A07ED"/>
    <w:rsid w:val="003A129B"/>
    <w:rsid w:val="003A1ED7"/>
    <w:rsid w:val="003A2045"/>
    <w:rsid w:val="003A2303"/>
    <w:rsid w:val="003A2C54"/>
    <w:rsid w:val="003A3644"/>
    <w:rsid w:val="003A3726"/>
    <w:rsid w:val="003A5842"/>
    <w:rsid w:val="003A6B4F"/>
    <w:rsid w:val="003A7C64"/>
    <w:rsid w:val="003B0702"/>
    <w:rsid w:val="003B0840"/>
    <w:rsid w:val="003B0B5F"/>
    <w:rsid w:val="003B14D9"/>
    <w:rsid w:val="003B1A53"/>
    <w:rsid w:val="003B276D"/>
    <w:rsid w:val="003B2883"/>
    <w:rsid w:val="003B2FD0"/>
    <w:rsid w:val="003B3B95"/>
    <w:rsid w:val="003B3D65"/>
    <w:rsid w:val="003B4202"/>
    <w:rsid w:val="003B4346"/>
    <w:rsid w:val="003B4944"/>
    <w:rsid w:val="003B4AB6"/>
    <w:rsid w:val="003B4C92"/>
    <w:rsid w:val="003B4E8C"/>
    <w:rsid w:val="003B6417"/>
    <w:rsid w:val="003B7168"/>
    <w:rsid w:val="003B71FC"/>
    <w:rsid w:val="003B781B"/>
    <w:rsid w:val="003C0342"/>
    <w:rsid w:val="003C0DE8"/>
    <w:rsid w:val="003C0E49"/>
    <w:rsid w:val="003C1DF2"/>
    <w:rsid w:val="003C3E27"/>
    <w:rsid w:val="003C3F53"/>
    <w:rsid w:val="003C42FB"/>
    <w:rsid w:val="003C4CF9"/>
    <w:rsid w:val="003C55F4"/>
    <w:rsid w:val="003C5600"/>
    <w:rsid w:val="003C5A80"/>
    <w:rsid w:val="003C5F91"/>
    <w:rsid w:val="003C5FCB"/>
    <w:rsid w:val="003C67AE"/>
    <w:rsid w:val="003C7428"/>
    <w:rsid w:val="003C7F65"/>
    <w:rsid w:val="003D0849"/>
    <w:rsid w:val="003D0A08"/>
    <w:rsid w:val="003D11B9"/>
    <w:rsid w:val="003D214B"/>
    <w:rsid w:val="003D2BDA"/>
    <w:rsid w:val="003D2DFF"/>
    <w:rsid w:val="003D30E0"/>
    <w:rsid w:val="003D32D6"/>
    <w:rsid w:val="003D365C"/>
    <w:rsid w:val="003D3DC4"/>
    <w:rsid w:val="003D3F9F"/>
    <w:rsid w:val="003D4748"/>
    <w:rsid w:val="003D65AE"/>
    <w:rsid w:val="003D6C7F"/>
    <w:rsid w:val="003D77F0"/>
    <w:rsid w:val="003D788B"/>
    <w:rsid w:val="003D7E72"/>
    <w:rsid w:val="003E0554"/>
    <w:rsid w:val="003E18EB"/>
    <w:rsid w:val="003E1E92"/>
    <w:rsid w:val="003E2824"/>
    <w:rsid w:val="003E2A09"/>
    <w:rsid w:val="003E33EA"/>
    <w:rsid w:val="003E37FD"/>
    <w:rsid w:val="003E4AAF"/>
    <w:rsid w:val="003E4B86"/>
    <w:rsid w:val="003E4BCA"/>
    <w:rsid w:val="003E521F"/>
    <w:rsid w:val="003E55E1"/>
    <w:rsid w:val="003E583C"/>
    <w:rsid w:val="003E5890"/>
    <w:rsid w:val="003E5B83"/>
    <w:rsid w:val="003E6112"/>
    <w:rsid w:val="003E6674"/>
    <w:rsid w:val="003E6802"/>
    <w:rsid w:val="003E682E"/>
    <w:rsid w:val="003E6CAD"/>
    <w:rsid w:val="003E713D"/>
    <w:rsid w:val="003E79EA"/>
    <w:rsid w:val="003F0152"/>
    <w:rsid w:val="003F1CA8"/>
    <w:rsid w:val="003F2422"/>
    <w:rsid w:val="003F2873"/>
    <w:rsid w:val="003F3EE1"/>
    <w:rsid w:val="003F4153"/>
    <w:rsid w:val="003F584B"/>
    <w:rsid w:val="003F5ADF"/>
    <w:rsid w:val="003F5AF4"/>
    <w:rsid w:val="003F60C0"/>
    <w:rsid w:val="003F6600"/>
    <w:rsid w:val="003F73FF"/>
    <w:rsid w:val="003F77EF"/>
    <w:rsid w:val="003F7953"/>
    <w:rsid w:val="00400699"/>
    <w:rsid w:val="004007FF"/>
    <w:rsid w:val="00401C62"/>
    <w:rsid w:val="004025E5"/>
    <w:rsid w:val="0040261B"/>
    <w:rsid w:val="0040285E"/>
    <w:rsid w:val="00402E88"/>
    <w:rsid w:val="00403238"/>
    <w:rsid w:val="004034EE"/>
    <w:rsid w:val="00403566"/>
    <w:rsid w:val="004043E7"/>
    <w:rsid w:val="004046A0"/>
    <w:rsid w:val="00404A38"/>
    <w:rsid w:val="00404C35"/>
    <w:rsid w:val="0040512C"/>
    <w:rsid w:val="00405162"/>
    <w:rsid w:val="00405E8A"/>
    <w:rsid w:val="00407803"/>
    <w:rsid w:val="00407CBF"/>
    <w:rsid w:val="00407ED8"/>
    <w:rsid w:val="00410442"/>
    <w:rsid w:val="0041136E"/>
    <w:rsid w:val="00413A14"/>
    <w:rsid w:val="00414A3B"/>
    <w:rsid w:val="00415043"/>
    <w:rsid w:val="004164B2"/>
    <w:rsid w:val="004167C2"/>
    <w:rsid w:val="0041687B"/>
    <w:rsid w:val="0041798D"/>
    <w:rsid w:val="00417D32"/>
    <w:rsid w:val="004203CB"/>
    <w:rsid w:val="0042141E"/>
    <w:rsid w:val="00421BB2"/>
    <w:rsid w:val="00422452"/>
    <w:rsid w:val="00423C57"/>
    <w:rsid w:val="00425C8C"/>
    <w:rsid w:val="00425F82"/>
    <w:rsid w:val="004270F2"/>
    <w:rsid w:val="00427AFE"/>
    <w:rsid w:val="00427E3A"/>
    <w:rsid w:val="004323AD"/>
    <w:rsid w:val="00432B4E"/>
    <w:rsid w:val="004335FA"/>
    <w:rsid w:val="004337AE"/>
    <w:rsid w:val="004337E2"/>
    <w:rsid w:val="004338EF"/>
    <w:rsid w:val="0043398F"/>
    <w:rsid w:val="00433A8A"/>
    <w:rsid w:val="004342C3"/>
    <w:rsid w:val="00435298"/>
    <w:rsid w:val="004359E0"/>
    <w:rsid w:val="0043617D"/>
    <w:rsid w:val="00436F4E"/>
    <w:rsid w:val="00437002"/>
    <w:rsid w:val="0043741D"/>
    <w:rsid w:val="00437446"/>
    <w:rsid w:val="00437778"/>
    <w:rsid w:val="0044122D"/>
    <w:rsid w:val="0044183A"/>
    <w:rsid w:val="00441CD9"/>
    <w:rsid w:val="0044299A"/>
    <w:rsid w:val="00442E20"/>
    <w:rsid w:val="0044435C"/>
    <w:rsid w:val="004447E2"/>
    <w:rsid w:val="00444854"/>
    <w:rsid w:val="00444DB1"/>
    <w:rsid w:val="00444EFC"/>
    <w:rsid w:val="00445184"/>
    <w:rsid w:val="004453A1"/>
    <w:rsid w:val="004454B6"/>
    <w:rsid w:val="004461FE"/>
    <w:rsid w:val="00446684"/>
    <w:rsid w:val="00446AEE"/>
    <w:rsid w:val="0044789B"/>
    <w:rsid w:val="0045004D"/>
    <w:rsid w:val="004500AA"/>
    <w:rsid w:val="00450560"/>
    <w:rsid w:val="00450F47"/>
    <w:rsid w:val="00451434"/>
    <w:rsid w:val="004515CA"/>
    <w:rsid w:val="0045190D"/>
    <w:rsid w:val="00451C1E"/>
    <w:rsid w:val="00451FA1"/>
    <w:rsid w:val="0045204C"/>
    <w:rsid w:val="00452453"/>
    <w:rsid w:val="00453001"/>
    <w:rsid w:val="004532AB"/>
    <w:rsid w:val="00453A5B"/>
    <w:rsid w:val="00453CC3"/>
    <w:rsid w:val="00453D5D"/>
    <w:rsid w:val="00454240"/>
    <w:rsid w:val="004546D1"/>
    <w:rsid w:val="004549C0"/>
    <w:rsid w:val="00454BEA"/>
    <w:rsid w:val="00455B35"/>
    <w:rsid w:val="00455C25"/>
    <w:rsid w:val="00456066"/>
    <w:rsid w:val="004571F1"/>
    <w:rsid w:val="00457C9F"/>
    <w:rsid w:val="00460721"/>
    <w:rsid w:val="00460766"/>
    <w:rsid w:val="00460F5A"/>
    <w:rsid w:val="004611A7"/>
    <w:rsid w:val="00461EB6"/>
    <w:rsid w:val="00462856"/>
    <w:rsid w:val="00462A49"/>
    <w:rsid w:val="00462F8D"/>
    <w:rsid w:val="00463B60"/>
    <w:rsid w:val="00463F92"/>
    <w:rsid w:val="00464C2C"/>
    <w:rsid w:val="00465BAE"/>
    <w:rsid w:val="004668C1"/>
    <w:rsid w:val="00467A4C"/>
    <w:rsid w:val="00467C0D"/>
    <w:rsid w:val="00470990"/>
    <w:rsid w:val="00470C1A"/>
    <w:rsid w:val="00470D56"/>
    <w:rsid w:val="00471873"/>
    <w:rsid w:val="00471C0A"/>
    <w:rsid w:val="00471E2A"/>
    <w:rsid w:val="00472686"/>
    <w:rsid w:val="004728CA"/>
    <w:rsid w:val="00472A37"/>
    <w:rsid w:val="00473687"/>
    <w:rsid w:val="004737A1"/>
    <w:rsid w:val="00473EE9"/>
    <w:rsid w:val="0047439B"/>
    <w:rsid w:val="00474696"/>
    <w:rsid w:val="00474D12"/>
    <w:rsid w:val="00474D92"/>
    <w:rsid w:val="0047515E"/>
    <w:rsid w:val="004752BB"/>
    <w:rsid w:val="00475C98"/>
    <w:rsid w:val="00476B5A"/>
    <w:rsid w:val="00477BD4"/>
    <w:rsid w:val="00478B34"/>
    <w:rsid w:val="0048021F"/>
    <w:rsid w:val="0048073B"/>
    <w:rsid w:val="00480781"/>
    <w:rsid w:val="0048112E"/>
    <w:rsid w:val="004811EB"/>
    <w:rsid w:val="004813D7"/>
    <w:rsid w:val="0048158F"/>
    <w:rsid w:val="00482490"/>
    <w:rsid w:val="0048309D"/>
    <w:rsid w:val="0048327B"/>
    <w:rsid w:val="0048334B"/>
    <w:rsid w:val="00483B11"/>
    <w:rsid w:val="00484154"/>
    <w:rsid w:val="0048427B"/>
    <w:rsid w:val="0048443C"/>
    <w:rsid w:val="0048510B"/>
    <w:rsid w:val="004853D3"/>
    <w:rsid w:val="0048676F"/>
    <w:rsid w:val="00486962"/>
    <w:rsid w:val="00487079"/>
    <w:rsid w:val="00490191"/>
    <w:rsid w:val="00491034"/>
    <w:rsid w:val="004918CD"/>
    <w:rsid w:val="00492361"/>
    <w:rsid w:val="00492858"/>
    <w:rsid w:val="00492EA3"/>
    <w:rsid w:val="00492EB1"/>
    <w:rsid w:val="0049335D"/>
    <w:rsid w:val="004946B0"/>
    <w:rsid w:val="00494899"/>
    <w:rsid w:val="00495A61"/>
    <w:rsid w:val="00496AF4"/>
    <w:rsid w:val="004970EC"/>
    <w:rsid w:val="004A0221"/>
    <w:rsid w:val="004A04C8"/>
    <w:rsid w:val="004A1401"/>
    <w:rsid w:val="004A2119"/>
    <w:rsid w:val="004A2FAF"/>
    <w:rsid w:val="004A338F"/>
    <w:rsid w:val="004A3D3F"/>
    <w:rsid w:val="004A4344"/>
    <w:rsid w:val="004A5359"/>
    <w:rsid w:val="004A5572"/>
    <w:rsid w:val="004A5AC7"/>
    <w:rsid w:val="004A636E"/>
    <w:rsid w:val="004A6D14"/>
    <w:rsid w:val="004A6FE1"/>
    <w:rsid w:val="004A76DD"/>
    <w:rsid w:val="004A781E"/>
    <w:rsid w:val="004A791F"/>
    <w:rsid w:val="004B09B9"/>
    <w:rsid w:val="004B0A37"/>
    <w:rsid w:val="004B0D26"/>
    <w:rsid w:val="004B11D2"/>
    <w:rsid w:val="004B16A2"/>
    <w:rsid w:val="004B2877"/>
    <w:rsid w:val="004B2B2D"/>
    <w:rsid w:val="004B409C"/>
    <w:rsid w:val="004B493A"/>
    <w:rsid w:val="004B4942"/>
    <w:rsid w:val="004B4B40"/>
    <w:rsid w:val="004B55F7"/>
    <w:rsid w:val="004B5613"/>
    <w:rsid w:val="004B5621"/>
    <w:rsid w:val="004B5BDB"/>
    <w:rsid w:val="004B5FEA"/>
    <w:rsid w:val="004B6079"/>
    <w:rsid w:val="004B716B"/>
    <w:rsid w:val="004B751C"/>
    <w:rsid w:val="004B7E3B"/>
    <w:rsid w:val="004B7FD5"/>
    <w:rsid w:val="004C04A6"/>
    <w:rsid w:val="004C0FB0"/>
    <w:rsid w:val="004C12C0"/>
    <w:rsid w:val="004C19C5"/>
    <w:rsid w:val="004C1B75"/>
    <w:rsid w:val="004C20CF"/>
    <w:rsid w:val="004C34D7"/>
    <w:rsid w:val="004C3E4C"/>
    <w:rsid w:val="004C476D"/>
    <w:rsid w:val="004C4B6E"/>
    <w:rsid w:val="004C4BA1"/>
    <w:rsid w:val="004C4BB2"/>
    <w:rsid w:val="004C4BE6"/>
    <w:rsid w:val="004C4D8C"/>
    <w:rsid w:val="004C567B"/>
    <w:rsid w:val="004C6653"/>
    <w:rsid w:val="004C6F20"/>
    <w:rsid w:val="004C7A49"/>
    <w:rsid w:val="004C7CF5"/>
    <w:rsid w:val="004C7F62"/>
    <w:rsid w:val="004D023A"/>
    <w:rsid w:val="004D0B0B"/>
    <w:rsid w:val="004D0FD6"/>
    <w:rsid w:val="004D1795"/>
    <w:rsid w:val="004D1876"/>
    <w:rsid w:val="004D1AD5"/>
    <w:rsid w:val="004D20BE"/>
    <w:rsid w:val="004D270D"/>
    <w:rsid w:val="004D3261"/>
    <w:rsid w:val="004D387A"/>
    <w:rsid w:val="004D403D"/>
    <w:rsid w:val="004D4B96"/>
    <w:rsid w:val="004D4BF3"/>
    <w:rsid w:val="004D4C89"/>
    <w:rsid w:val="004D4EBE"/>
    <w:rsid w:val="004D5E9F"/>
    <w:rsid w:val="004D67CF"/>
    <w:rsid w:val="004D6B1A"/>
    <w:rsid w:val="004D6C01"/>
    <w:rsid w:val="004D7098"/>
    <w:rsid w:val="004D7140"/>
    <w:rsid w:val="004E0ED0"/>
    <w:rsid w:val="004E13E9"/>
    <w:rsid w:val="004E1A26"/>
    <w:rsid w:val="004E202C"/>
    <w:rsid w:val="004E2FCF"/>
    <w:rsid w:val="004E33EB"/>
    <w:rsid w:val="004E35B3"/>
    <w:rsid w:val="004E387A"/>
    <w:rsid w:val="004E458D"/>
    <w:rsid w:val="004E463F"/>
    <w:rsid w:val="004E5173"/>
    <w:rsid w:val="004E6372"/>
    <w:rsid w:val="004E6537"/>
    <w:rsid w:val="004E72EB"/>
    <w:rsid w:val="004E7310"/>
    <w:rsid w:val="004E78CF"/>
    <w:rsid w:val="004E7C17"/>
    <w:rsid w:val="004F0F2E"/>
    <w:rsid w:val="004F100F"/>
    <w:rsid w:val="004F1B01"/>
    <w:rsid w:val="004F1B49"/>
    <w:rsid w:val="004F1C01"/>
    <w:rsid w:val="004F1E11"/>
    <w:rsid w:val="004F285D"/>
    <w:rsid w:val="004F2C06"/>
    <w:rsid w:val="004F2E9D"/>
    <w:rsid w:val="004F37F4"/>
    <w:rsid w:val="004F3824"/>
    <w:rsid w:val="004F62D7"/>
    <w:rsid w:val="004F6D4D"/>
    <w:rsid w:val="004F7553"/>
    <w:rsid w:val="004F7776"/>
    <w:rsid w:val="004F7E4C"/>
    <w:rsid w:val="005004C9"/>
    <w:rsid w:val="005009DA"/>
    <w:rsid w:val="00502173"/>
    <w:rsid w:val="0050231B"/>
    <w:rsid w:val="00502355"/>
    <w:rsid w:val="0050242A"/>
    <w:rsid w:val="00502AB3"/>
    <w:rsid w:val="00503075"/>
    <w:rsid w:val="00504885"/>
    <w:rsid w:val="005059C7"/>
    <w:rsid w:val="00506D8F"/>
    <w:rsid w:val="00506F0E"/>
    <w:rsid w:val="005072E3"/>
    <w:rsid w:val="005079E4"/>
    <w:rsid w:val="00507A6E"/>
    <w:rsid w:val="00507C33"/>
    <w:rsid w:val="00510354"/>
    <w:rsid w:val="00510547"/>
    <w:rsid w:val="00510DDF"/>
    <w:rsid w:val="00511434"/>
    <w:rsid w:val="00511BAF"/>
    <w:rsid w:val="005123C7"/>
    <w:rsid w:val="005124F5"/>
    <w:rsid w:val="0051288C"/>
    <w:rsid w:val="005140A6"/>
    <w:rsid w:val="00514AB8"/>
    <w:rsid w:val="00515B01"/>
    <w:rsid w:val="00515B11"/>
    <w:rsid w:val="00516779"/>
    <w:rsid w:val="005169AB"/>
    <w:rsid w:val="00516BF8"/>
    <w:rsid w:val="005174AA"/>
    <w:rsid w:val="005176DD"/>
    <w:rsid w:val="00517AD6"/>
    <w:rsid w:val="00517AE9"/>
    <w:rsid w:val="00517EB0"/>
    <w:rsid w:val="00520D20"/>
    <w:rsid w:val="005212C7"/>
    <w:rsid w:val="00522106"/>
    <w:rsid w:val="00522258"/>
    <w:rsid w:val="00522C0D"/>
    <w:rsid w:val="00523746"/>
    <w:rsid w:val="0052382C"/>
    <w:rsid w:val="00524990"/>
    <w:rsid w:val="00524A1D"/>
    <w:rsid w:val="00524EDF"/>
    <w:rsid w:val="005254ED"/>
    <w:rsid w:val="005260FD"/>
    <w:rsid w:val="005262A2"/>
    <w:rsid w:val="005265F8"/>
    <w:rsid w:val="00527264"/>
    <w:rsid w:val="005272E5"/>
    <w:rsid w:val="005274A2"/>
    <w:rsid w:val="005304DF"/>
    <w:rsid w:val="00530766"/>
    <w:rsid w:val="00530F62"/>
    <w:rsid w:val="00531506"/>
    <w:rsid w:val="00531786"/>
    <w:rsid w:val="0053265E"/>
    <w:rsid w:val="005333F7"/>
    <w:rsid w:val="00533D92"/>
    <w:rsid w:val="00534212"/>
    <w:rsid w:val="0053480A"/>
    <w:rsid w:val="00534839"/>
    <w:rsid w:val="00535E3B"/>
    <w:rsid w:val="00536B88"/>
    <w:rsid w:val="00536BBF"/>
    <w:rsid w:val="00536D5F"/>
    <w:rsid w:val="00536DF1"/>
    <w:rsid w:val="00537376"/>
    <w:rsid w:val="0053788D"/>
    <w:rsid w:val="00540CAD"/>
    <w:rsid w:val="00540D1D"/>
    <w:rsid w:val="00541082"/>
    <w:rsid w:val="00541B41"/>
    <w:rsid w:val="00541DE0"/>
    <w:rsid w:val="00542D5D"/>
    <w:rsid w:val="00542EB1"/>
    <w:rsid w:val="00543B43"/>
    <w:rsid w:val="0054441E"/>
    <w:rsid w:val="0054572A"/>
    <w:rsid w:val="005457BE"/>
    <w:rsid w:val="00545C9C"/>
    <w:rsid w:val="00546056"/>
    <w:rsid w:val="0054625C"/>
    <w:rsid w:val="005463CA"/>
    <w:rsid w:val="00546F7C"/>
    <w:rsid w:val="005470A6"/>
    <w:rsid w:val="00547958"/>
    <w:rsid w:val="00547C22"/>
    <w:rsid w:val="00550021"/>
    <w:rsid w:val="00550972"/>
    <w:rsid w:val="0055204D"/>
    <w:rsid w:val="005529F1"/>
    <w:rsid w:val="005545EE"/>
    <w:rsid w:val="0055465D"/>
    <w:rsid w:val="0055494F"/>
    <w:rsid w:val="00554EF1"/>
    <w:rsid w:val="005558C0"/>
    <w:rsid w:val="005563D0"/>
    <w:rsid w:val="00556DA0"/>
    <w:rsid w:val="00557B4C"/>
    <w:rsid w:val="0056059F"/>
    <w:rsid w:val="00560769"/>
    <w:rsid w:val="00561855"/>
    <w:rsid w:val="00561C07"/>
    <w:rsid w:val="00562590"/>
    <w:rsid w:val="00563A0E"/>
    <w:rsid w:val="0056400C"/>
    <w:rsid w:val="0056438A"/>
    <w:rsid w:val="00564EA9"/>
    <w:rsid w:val="005664B8"/>
    <w:rsid w:val="00566850"/>
    <w:rsid w:val="00566C88"/>
    <w:rsid w:val="00566D33"/>
    <w:rsid w:val="0056721A"/>
    <w:rsid w:val="005677B8"/>
    <w:rsid w:val="00567A50"/>
    <w:rsid w:val="00567F9D"/>
    <w:rsid w:val="0057054B"/>
    <w:rsid w:val="00571127"/>
    <w:rsid w:val="0057141A"/>
    <w:rsid w:val="005734CA"/>
    <w:rsid w:val="00573999"/>
    <w:rsid w:val="00573E1F"/>
    <w:rsid w:val="005760C8"/>
    <w:rsid w:val="00577CCE"/>
    <w:rsid w:val="00580319"/>
    <w:rsid w:val="005805FE"/>
    <w:rsid w:val="00580C41"/>
    <w:rsid w:val="00581F17"/>
    <w:rsid w:val="00582005"/>
    <w:rsid w:val="005822A8"/>
    <w:rsid w:val="005825FA"/>
    <w:rsid w:val="005829AD"/>
    <w:rsid w:val="00582E34"/>
    <w:rsid w:val="0058305E"/>
    <w:rsid w:val="0058348D"/>
    <w:rsid w:val="0058359F"/>
    <w:rsid w:val="005840E8"/>
    <w:rsid w:val="00584534"/>
    <w:rsid w:val="005845AB"/>
    <w:rsid w:val="00584A3B"/>
    <w:rsid w:val="00584A78"/>
    <w:rsid w:val="00584C1A"/>
    <w:rsid w:val="00584F39"/>
    <w:rsid w:val="005854D7"/>
    <w:rsid w:val="00586847"/>
    <w:rsid w:val="00586CE2"/>
    <w:rsid w:val="005876BE"/>
    <w:rsid w:val="005879E3"/>
    <w:rsid w:val="00590832"/>
    <w:rsid w:val="00590E6D"/>
    <w:rsid w:val="0059173D"/>
    <w:rsid w:val="005926B7"/>
    <w:rsid w:val="00593BEB"/>
    <w:rsid w:val="00593D80"/>
    <w:rsid w:val="005959C5"/>
    <w:rsid w:val="00595A57"/>
    <w:rsid w:val="00596117"/>
    <w:rsid w:val="005961B5"/>
    <w:rsid w:val="005977D0"/>
    <w:rsid w:val="00597E88"/>
    <w:rsid w:val="00597FF2"/>
    <w:rsid w:val="005A0876"/>
    <w:rsid w:val="005A0BEC"/>
    <w:rsid w:val="005A0DD4"/>
    <w:rsid w:val="005A0E19"/>
    <w:rsid w:val="005A112D"/>
    <w:rsid w:val="005A1366"/>
    <w:rsid w:val="005A1A1C"/>
    <w:rsid w:val="005A2183"/>
    <w:rsid w:val="005A290A"/>
    <w:rsid w:val="005A3B58"/>
    <w:rsid w:val="005A3E8E"/>
    <w:rsid w:val="005A3FAE"/>
    <w:rsid w:val="005A4DF6"/>
    <w:rsid w:val="005A4F08"/>
    <w:rsid w:val="005A51E9"/>
    <w:rsid w:val="005A5D25"/>
    <w:rsid w:val="005A645C"/>
    <w:rsid w:val="005A6A2E"/>
    <w:rsid w:val="005A790F"/>
    <w:rsid w:val="005B053C"/>
    <w:rsid w:val="005B0D49"/>
    <w:rsid w:val="005B0E81"/>
    <w:rsid w:val="005B20E7"/>
    <w:rsid w:val="005B3FAE"/>
    <w:rsid w:val="005B4314"/>
    <w:rsid w:val="005B4F53"/>
    <w:rsid w:val="005B670A"/>
    <w:rsid w:val="005B7F5D"/>
    <w:rsid w:val="005B7FA1"/>
    <w:rsid w:val="005C03AC"/>
    <w:rsid w:val="005C18D3"/>
    <w:rsid w:val="005C25A0"/>
    <w:rsid w:val="005C39BC"/>
    <w:rsid w:val="005C472F"/>
    <w:rsid w:val="005C524D"/>
    <w:rsid w:val="005C5587"/>
    <w:rsid w:val="005C5D3E"/>
    <w:rsid w:val="005C643D"/>
    <w:rsid w:val="005C651C"/>
    <w:rsid w:val="005C6663"/>
    <w:rsid w:val="005C6B62"/>
    <w:rsid w:val="005C7CE9"/>
    <w:rsid w:val="005D1215"/>
    <w:rsid w:val="005D1259"/>
    <w:rsid w:val="005D12CA"/>
    <w:rsid w:val="005D1511"/>
    <w:rsid w:val="005D16CB"/>
    <w:rsid w:val="005D1AA0"/>
    <w:rsid w:val="005D1B17"/>
    <w:rsid w:val="005D1CF8"/>
    <w:rsid w:val="005D25BD"/>
    <w:rsid w:val="005D2BCC"/>
    <w:rsid w:val="005D37C3"/>
    <w:rsid w:val="005D510D"/>
    <w:rsid w:val="005D5894"/>
    <w:rsid w:val="005D68FB"/>
    <w:rsid w:val="005D6E04"/>
    <w:rsid w:val="005D6F40"/>
    <w:rsid w:val="005D70D3"/>
    <w:rsid w:val="005D73DC"/>
    <w:rsid w:val="005D74A7"/>
    <w:rsid w:val="005D77DC"/>
    <w:rsid w:val="005D7A4F"/>
    <w:rsid w:val="005E0039"/>
    <w:rsid w:val="005E0333"/>
    <w:rsid w:val="005E0C7D"/>
    <w:rsid w:val="005E1FCF"/>
    <w:rsid w:val="005E3B4B"/>
    <w:rsid w:val="005E3E80"/>
    <w:rsid w:val="005E4C66"/>
    <w:rsid w:val="005E5068"/>
    <w:rsid w:val="005E51C2"/>
    <w:rsid w:val="005E585A"/>
    <w:rsid w:val="005E69EA"/>
    <w:rsid w:val="005E6D4C"/>
    <w:rsid w:val="005E7626"/>
    <w:rsid w:val="005E76BD"/>
    <w:rsid w:val="005E7E8E"/>
    <w:rsid w:val="005E7FA6"/>
    <w:rsid w:val="005F035C"/>
    <w:rsid w:val="005F07CF"/>
    <w:rsid w:val="005F0BD7"/>
    <w:rsid w:val="005F0BD9"/>
    <w:rsid w:val="005F0EE9"/>
    <w:rsid w:val="005F0FB8"/>
    <w:rsid w:val="005F107A"/>
    <w:rsid w:val="005F1C40"/>
    <w:rsid w:val="005F2910"/>
    <w:rsid w:val="005F2DCF"/>
    <w:rsid w:val="005F3809"/>
    <w:rsid w:val="005F3AD6"/>
    <w:rsid w:val="005F4FE7"/>
    <w:rsid w:val="005F6566"/>
    <w:rsid w:val="005F73CC"/>
    <w:rsid w:val="00601A41"/>
    <w:rsid w:val="00601C19"/>
    <w:rsid w:val="00601E7C"/>
    <w:rsid w:val="00601EE0"/>
    <w:rsid w:val="00602F96"/>
    <w:rsid w:val="006042BE"/>
    <w:rsid w:val="006053C8"/>
    <w:rsid w:val="00606B5A"/>
    <w:rsid w:val="006078AF"/>
    <w:rsid w:val="00607B83"/>
    <w:rsid w:val="00607B9E"/>
    <w:rsid w:val="00610810"/>
    <w:rsid w:val="00610B27"/>
    <w:rsid w:val="00610CE2"/>
    <w:rsid w:val="00610E4B"/>
    <w:rsid w:val="00610F12"/>
    <w:rsid w:val="006111B6"/>
    <w:rsid w:val="00611ED9"/>
    <w:rsid w:val="00611F7D"/>
    <w:rsid w:val="00611FA1"/>
    <w:rsid w:val="00612225"/>
    <w:rsid w:val="00612CF9"/>
    <w:rsid w:val="00612E25"/>
    <w:rsid w:val="0061332E"/>
    <w:rsid w:val="00613F7D"/>
    <w:rsid w:val="0061416C"/>
    <w:rsid w:val="00615962"/>
    <w:rsid w:val="00615AA3"/>
    <w:rsid w:val="00617796"/>
    <w:rsid w:val="006178FD"/>
    <w:rsid w:val="0062054E"/>
    <w:rsid w:val="00620673"/>
    <w:rsid w:val="006207E1"/>
    <w:rsid w:val="00620CD8"/>
    <w:rsid w:val="006211A5"/>
    <w:rsid w:val="00621D55"/>
    <w:rsid w:val="00622233"/>
    <w:rsid w:val="00622512"/>
    <w:rsid w:val="00623336"/>
    <w:rsid w:val="006235EB"/>
    <w:rsid w:val="00623B41"/>
    <w:rsid w:val="006243FA"/>
    <w:rsid w:val="0062481B"/>
    <w:rsid w:val="006249D4"/>
    <w:rsid w:val="00625E5C"/>
    <w:rsid w:val="006263D8"/>
    <w:rsid w:val="00627C81"/>
    <w:rsid w:val="00627F65"/>
    <w:rsid w:val="00630041"/>
    <w:rsid w:val="00630C57"/>
    <w:rsid w:val="00631700"/>
    <w:rsid w:val="006322EB"/>
    <w:rsid w:val="006323E7"/>
    <w:rsid w:val="0063273C"/>
    <w:rsid w:val="006344CB"/>
    <w:rsid w:val="006346E2"/>
    <w:rsid w:val="00635199"/>
    <w:rsid w:val="006351C9"/>
    <w:rsid w:val="00635D92"/>
    <w:rsid w:val="006375EF"/>
    <w:rsid w:val="0064043A"/>
    <w:rsid w:val="00641212"/>
    <w:rsid w:val="00641332"/>
    <w:rsid w:val="00641694"/>
    <w:rsid w:val="00641861"/>
    <w:rsid w:val="00641AEB"/>
    <w:rsid w:val="00641DA0"/>
    <w:rsid w:val="00641DF0"/>
    <w:rsid w:val="00641E2C"/>
    <w:rsid w:val="00642064"/>
    <w:rsid w:val="00642F1F"/>
    <w:rsid w:val="00643CE6"/>
    <w:rsid w:val="00643F8E"/>
    <w:rsid w:val="00644D7F"/>
    <w:rsid w:val="006451C3"/>
    <w:rsid w:val="00645792"/>
    <w:rsid w:val="006478D0"/>
    <w:rsid w:val="00647B8F"/>
    <w:rsid w:val="00651253"/>
    <w:rsid w:val="0065133A"/>
    <w:rsid w:val="00651712"/>
    <w:rsid w:val="00652080"/>
    <w:rsid w:val="00652DF9"/>
    <w:rsid w:val="006530F3"/>
    <w:rsid w:val="0065312A"/>
    <w:rsid w:val="00654073"/>
    <w:rsid w:val="00654A48"/>
    <w:rsid w:val="00654A6B"/>
    <w:rsid w:val="00655E11"/>
    <w:rsid w:val="00655EAC"/>
    <w:rsid w:val="006565B1"/>
    <w:rsid w:val="0065671E"/>
    <w:rsid w:val="00656CC8"/>
    <w:rsid w:val="00657A9C"/>
    <w:rsid w:val="00657C15"/>
    <w:rsid w:val="00657F9A"/>
    <w:rsid w:val="00660442"/>
    <w:rsid w:val="00660D1D"/>
    <w:rsid w:val="006614FC"/>
    <w:rsid w:val="00661527"/>
    <w:rsid w:val="006616B6"/>
    <w:rsid w:val="00662357"/>
    <w:rsid w:val="006623BB"/>
    <w:rsid w:val="00662910"/>
    <w:rsid w:val="00662E48"/>
    <w:rsid w:val="00663637"/>
    <w:rsid w:val="006638C8"/>
    <w:rsid w:val="00664757"/>
    <w:rsid w:val="0066520D"/>
    <w:rsid w:val="006654ED"/>
    <w:rsid w:val="006662B0"/>
    <w:rsid w:val="00666F37"/>
    <w:rsid w:val="0066A183"/>
    <w:rsid w:val="00670181"/>
    <w:rsid w:val="006706ED"/>
    <w:rsid w:val="00671D18"/>
    <w:rsid w:val="00671FA9"/>
    <w:rsid w:val="00671FF0"/>
    <w:rsid w:val="00672323"/>
    <w:rsid w:val="006731D0"/>
    <w:rsid w:val="0067349F"/>
    <w:rsid w:val="00674672"/>
    <w:rsid w:val="006758AB"/>
    <w:rsid w:val="0067596F"/>
    <w:rsid w:val="006762A4"/>
    <w:rsid w:val="00676AD5"/>
    <w:rsid w:val="00676D95"/>
    <w:rsid w:val="00677CF6"/>
    <w:rsid w:val="00680F6D"/>
    <w:rsid w:val="00681AF4"/>
    <w:rsid w:val="00681D98"/>
    <w:rsid w:val="00681E76"/>
    <w:rsid w:val="00682620"/>
    <w:rsid w:val="00683410"/>
    <w:rsid w:val="00684F6E"/>
    <w:rsid w:val="00685619"/>
    <w:rsid w:val="00685C1D"/>
    <w:rsid w:val="00686AD3"/>
    <w:rsid w:val="00686F0A"/>
    <w:rsid w:val="00687870"/>
    <w:rsid w:val="00687AB5"/>
    <w:rsid w:val="00690988"/>
    <w:rsid w:val="00690A04"/>
    <w:rsid w:val="00691625"/>
    <w:rsid w:val="006921C8"/>
    <w:rsid w:val="006924E2"/>
    <w:rsid w:val="0069257A"/>
    <w:rsid w:val="00692E93"/>
    <w:rsid w:val="006930F7"/>
    <w:rsid w:val="00694BFD"/>
    <w:rsid w:val="00694D26"/>
    <w:rsid w:val="00694D70"/>
    <w:rsid w:val="006951FC"/>
    <w:rsid w:val="0069565A"/>
    <w:rsid w:val="00695E34"/>
    <w:rsid w:val="0069621A"/>
    <w:rsid w:val="0069669C"/>
    <w:rsid w:val="00696814"/>
    <w:rsid w:val="006969A1"/>
    <w:rsid w:val="00696F7B"/>
    <w:rsid w:val="00697BBB"/>
    <w:rsid w:val="006A006F"/>
    <w:rsid w:val="006A0FB2"/>
    <w:rsid w:val="006A1954"/>
    <w:rsid w:val="006A1968"/>
    <w:rsid w:val="006A2444"/>
    <w:rsid w:val="006A4F18"/>
    <w:rsid w:val="006A5925"/>
    <w:rsid w:val="006A5EC6"/>
    <w:rsid w:val="006A5F54"/>
    <w:rsid w:val="006A63FC"/>
    <w:rsid w:val="006A6429"/>
    <w:rsid w:val="006A6966"/>
    <w:rsid w:val="006A7A07"/>
    <w:rsid w:val="006B025B"/>
    <w:rsid w:val="006B071A"/>
    <w:rsid w:val="006B142E"/>
    <w:rsid w:val="006B154F"/>
    <w:rsid w:val="006B289A"/>
    <w:rsid w:val="006B2B9C"/>
    <w:rsid w:val="006B2CC9"/>
    <w:rsid w:val="006B2D5D"/>
    <w:rsid w:val="006B3487"/>
    <w:rsid w:val="006B3DBE"/>
    <w:rsid w:val="006B4F4D"/>
    <w:rsid w:val="006B51A6"/>
    <w:rsid w:val="006B58D2"/>
    <w:rsid w:val="006B6B28"/>
    <w:rsid w:val="006B6CDD"/>
    <w:rsid w:val="006B6D09"/>
    <w:rsid w:val="006B6D4D"/>
    <w:rsid w:val="006B6F4E"/>
    <w:rsid w:val="006B6FB1"/>
    <w:rsid w:val="006B717C"/>
    <w:rsid w:val="006B77B7"/>
    <w:rsid w:val="006B7D97"/>
    <w:rsid w:val="006C0768"/>
    <w:rsid w:val="006C1962"/>
    <w:rsid w:val="006C219D"/>
    <w:rsid w:val="006C2B13"/>
    <w:rsid w:val="006C2B67"/>
    <w:rsid w:val="006C39A5"/>
    <w:rsid w:val="006C4313"/>
    <w:rsid w:val="006C47A6"/>
    <w:rsid w:val="006C53CE"/>
    <w:rsid w:val="006C5B9E"/>
    <w:rsid w:val="006C77EE"/>
    <w:rsid w:val="006C7C42"/>
    <w:rsid w:val="006C7F5F"/>
    <w:rsid w:val="006D0923"/>
    <w:rsid w:val="006D0E44"/>
    <w:rsid w:val="006D1005"/>
    <w:rsid w:val="006D1488"/>
    <w:rsid w:val="006D149F"/>
    <w:rsid w:val="006D14FF"/>
    <w:rsid w:val="006D1C01"/>
    <w:rsid w:val="006D2159"/>
    <w:rsid w:val="006D2865"/>
    <w:rsid w:val="006D290E"/>
    <w:rsid w:val="006D2C08"/>
    <w:rsid w:val="006D2F32"/>
    <w:rsid w:val="006D30EE"/>
    <w:rsid w:val="006D39D9"/>
    <w:rsid w:val="006D46E2"/>
    <w:rsid w:val="006D512E"/>
    <w:rsid w:val="006D52AC"/>
    <w:rsid w:val="006D6494"/>
    <w:rsid w:val="006D6595"/>
    <w:rsid w:val="006D65F3"/>
    <w:rsid w:val="006D6711"/>
    <w:rsid w:val="006D695B"/>
    <w:rsid w:val="006E0A4B"/>
    <w:rsid w:val="006E19FE"/>
    <w:rsid w:val="006E1FD6"/>
    <w:rsid w:val="006E2052"/>
    <w:rsid w:val="006E206D"/>
    <w:rsid w:val="006E2DC4"/>
    <w:rsid w:val="006E3395"/>
    <w:rsid w:val="006E33C6"/>
    <w:rsid w:val="006E425B"/>
    <w:rsid w:val="006E4448"/>
    <w:rsid w:val="006E5765"/>
    <w:rsid w:val="006E6426"/>
    <w:rsid w:val="006E6794"/>
    <w:rsid w:val="006E72A8"/>
    <w:rsid w:val="006E7438"/>
    <w:rsid w:val="006E743C"/>
    <w:rsid w:val="006E7AE4"/>
    <w:rsid w:val="006F156C"/>
    <w:rsid w:val="006F244F"/>
    <w:rsid w:val="006F315F"/>
    <w:rsid w:val="006F4B55"/>
    <w:rsid w:val="006F4E99"/>
    <w:rsid w:val="006F53FA"/>
    <w:rsid w:val="006F6244"/>
    <w:rsid w:val="006F70B0"/>
    <w:rsid w:val="006F7366"/>
    <w:rsid w:val="006F7397"/>
    <w:rsid w:val="006F76BB"/>
    <w:rsid w:val="0070147B"/>
    <w:rsid w:val="00701757"/>
    <w:rsid w:val="0070239F"/>
    <w:rsid w:val="00702ABB"/>
    <w:rsid w:val="00702E85"/>
    <w:rsid w:val="0070456B"/>
    <w:rsid w:val="007046A9"/>
    <w:rsid w:val="007048FA"/>
    <w:rsid w:val="0070499E"/>
    <w:rsid w:val="00704A0E"/>
    <w:rsid w:val="00704C8E"/>
    <w:rsid w:val="007054A5"/>
    <w:rsid w:val="007056C8"/>
    <w:rsid w:val="007058EB"/>
    <w:rsid w:val="00705F85"/>
    <w:rsid w:val="0070608B"/>
    <w:rsid w:val="0070673F"/>
    <w:rsid w:val="00707ACD"/>
    <w:rsid w:val="00710436"/>
    <w:rsid w:val="00711CF6"/>
    <w:rsid w:val="00711D85"/>
    <w:rsid w:val="007131B3"/>
    <w:rsid w:val="007142BE"/>
    <w:rsid w:val="00714BFA"/>
    <w:rsid w:val="00716112"/>
    <w:rsid w:val="007178D5"/>
    <w:rsid w:val="00717BB8"/>
    <w:rsid w:val="00721D37"/>
    <w:rsid w:val="0072261E"/>
    <w:rsid w:val="00722A73"/>
    <w:rsid w:val="00722BBB"/>
    <w:rsid w:val="00723031"/>
    <w:rsid w:val="007231E4"/>
    <w:rsid w:val="0072342D"/>
    <w:rsid w:val="007236FE"/>
    <w:rsid w:val="00723A6B"/>
    <w:rsid w:val="007253CC"/>
    <w:rsid w:val="00725672"/>
    <w:rsid w:val="00725C12"/>
    <w:rsid w:val="0072777E"/>
    <w:rsid w:val="00727EE4"/>
    <w:rsid w:val="00730812"/>
    <w:rsid w:val="0073089A"/>
    <w:rsid w:val="00730FC6"/>
    <w:rsid w:val="007327D3"/>
    <w:rsid w:val="00732DA7"/>
    <w:rsid w:val="0073307E"/>
    <w:rsid w:val="007330B0"/>
    <w:rsid w:val="007334E8"/>
    <w:rsid w:val="00734CB0"/>
    <w:rsid w:val="00735112"/>
    <w:rsid w:val="0073550E"/>
    <w:rsid w:val="0073666C"/>
    <w:rsid w:val="007375EF"/>
    <w:rsid w:val="0073789E"/>
    <w:rsid w:val="00737BC9"/>
    <w:rsid w:val="00737FE3"/>
    <w:rsid w:val="00740107"/>
    <w:rsid w:val="0074029A"/>
    <w:rsid w:val="007412CE"/>
    <w:rsid w:val="0074201D"/>
    <w:rsid w:val="00743428"/>
    <w:rsid w:val="00743A14"/>
    <w:rsid w:val="0074539A"/>
    <w:rsid w:val="0074751D"/>
    <w:rsid w:val="0075021D"/>
    <w:rsid w:val="007505B3"/>
    <w:rsid w:val="0075066F"/>
    <w:rsid w:val="007506D7"/>
    <w:rsid w:val="007508DE"/>
    <w:rsid w:val="007513B8"/>
    <w:rsid w:val="00751A4F"/>
    <w:rsid w:val="0075227C"/>
    <w:rsid w:val="00752534"/>
    <w:rsid w:val="00752636"/>
    <w:rsid w:val="0075297E"/>
    <w:rsid w:val="00753283"/>
    <w:rsid w:val="00753354"/>
    <w:rsid w:val="00753DE6"/>
    <w:rsid w:val="00753DE8"/>
    <w:rsid w:val="007546D5"/>
    <w:rsid w:val="00755052"/>
    <w:rsid w:val="00755564"/>
    <w:rsid w:val="007555D3"/>
    <w:rsid w:val="0075565D"/>
    <w:rsid w:val="00755BAF"/>
    <w:rsid w:val="00755FCA"/>
    <w:rsid w:val="00756C81"/>
    <w:rsid w:val="00756FFA"/>
    <w:rsid w:val="00757749"/>
    <w:rsid w:val="00757A6A"/>
    <w:rsid w:val="007606C1"/>
    <w:rsid w:val="00760836"/>
    <w:rsid w:val="00760A8B"/>
    <w:rsid w:val="00760C42"/>
    <w:rsid w:val="0076123C"/>
    <w:rsid w:val="00761AD8"/>
    <w:rsid w:val="00762082"/>
    <w:rsid w:val="007624C3"/>
    <w:rsid w:val="00762C38"/>
    <w:rsid w:val="00762F52"/>
    <w:rsid w:val="00763103"/>
    <w:rsid w:val="0076367C"/>
    <w:rsid w:val="00763688"/>
    <w:rsid w:val="007657E1"/>
    <w:rsid w:val="00766106"/>
    <w:rsid w:val="00766255"/>
    <w:rsid w:val="007669AD"/>
    <w:rsid w:val="00767145"/>
    <w:rsid w:val="00767166"/>
    <w:rsid w:val="00767467"/>
    <w:rsid w:val="00767BCA"/>
    <w:rsid w:val="00770767"/>
    <w:rsid w:val="00770BF8"/>
    <w:rsid w:val="007721EA"/>
    <w:rsid w:val="007732EC"/>
    <w:rsid w:val="00773DD6"/>
    <w:rsid w:val="00774A99"/>
    <w:rsid w:val="00774B6B"/>
    <w:rsid w:val="00774EF1"/>
    <w:rsid w:val="007750E5"/>
    <w:rsid w:val="00775317"/>
    <w:rsid w:val="00775512"/>
    <w:rsid w:val="00775693"/>
    <w:rsid w:val="00776108"/>
    <w:rsid w:val="0077689E"/>
    <w:rsid w:val="00777F5D"/>
    <w:rsid w:val="00780049"/>
    <w:rsid w:val="007803D4"/>
    <w:rsid w:val="00780BCB"/>
    <w:rsid w:val="00781F77"/>
    <w:rsid w:val="00784501"/>
    <w:rsid w:val="00784F62"/>
    <w:rsid w:val="00784FFE"/>
    <w:rsid w:val="0078551D"/>
    <w:rsid w:val="00785B55"/>
    <w:rsid w:val="00785C51"/>
    <w:rsid w:val="00785D31"/>
    <w:rsid w:val="00786338"/>
    <w:rsid w:val="007865D3"/>
    <w:rsid w:val="0078747E"/>
    <w:rsid w:val="00790813"/>
    <w:rsid w:val="00791326"/>
    <w:rsid w:val="00791CBA"/>
    <w:rsid w:val="00793094"/>
    <w:rsid w:val="00794533"/>
    <w:rsid w:val="00794BCE"/>
    <w:rsid w:val="00794DE0"/>
    <w:rsid w:val="007952D9"/>
    <w:rsid w:val="00795C10"/>
    <w:rsid w:val="007961F6"/>
    <w:rsid w:val="00797869"/>
    <w:rsid w:val="007A096E"/>
    <w:rsid w:val="007A0B96"/>
    <w:rsid w:val="007A0BF5"/>
    <w:rsid w:val="007A0D94"/>
    <w:rsid w:val="007A1F5E"/>
    <w:rsid w:val="007A2124"/>
    <w:rsid w:val="007A2A1A"/>
    <w:rsid w:val="007A2F54"/>
    <w:rsid w:val="007A3C0E"/>
    <w:rsid w:val="007A47D5"/>
    <w:rsid w:val="007A4E62"/>
    <w:rsid w:val="007A6CC0"/>
    <w:rsid w:val="007A71DB"/>
    <w:rsid w:val="007B16F3"/>
    <w:rsid w:val="007B2D88"/>
    <w:rsid w:val="007B2E30"/>
    <w:rsid w:val="007B381E"/>
    <w:rsid w:val="007B414D"/>
    <w:rsid w:val="007B5292"/>
    <w:rsid w:val="007B59A1"/>
    <w:rsid w:val="007B5D66"/>
    <w:rsid w:val="007B5F6C"/>
    <w:rsid w:val="007B642E"/>
    <w:rsid w:val="007B65BD"/>
    <w:rsid w:val="007B68A2"/>
    <w:rsid w:val="007B6B09"/>
    <w:rsid w:val="007B6EAE"/>
    <w:rsid w:val="007B7570"/>
    <w:rsid w:val="007B7C95"/>
    <w:rsid w:val="007C0A2D"/>
    <w:rsid w:val="007C2060"/>
    <w:rsid w:val="007C20F5"/>
    <w:rsid w:val="007C2250"/>
    <w:rsid w:val="007C2558"/>
    <w:rsid w:val="007C2875"/>
    <w:rsid w:val="007C2FC7"/>
    <w:rsid w:val="007C51E2"/>
    <w:rsid w:val="007C5233"/>
    <w:rsid w:val="007C56A5"/>
    <w:rsid w:val="007C589F"/>
    <w:rsid w:val="007C5B3A"/>
    <w:rsid w:val="007C61B8"/>
    <w:rsid w:val="007C647F"/>
    <w:rsid w:val="007C70E0"/>
    <w:rsid w:val="007D0474"/>
    <w:rsid w:val="007D07C0"/>
    <w:rsid w:val="007D083F"/>
    <w:rsid w:val="007D0A84"/>
    <w:rsid w:val="007D1BC3"/>
    <w:rsid w:val="007D1EB0"/>
    <w:rsid w:val="007D25CD"/>
    <w:rsid w:val="007D2A2E"/>
    <w:rsid w:val="007D33F1"/>
    <w:rsid w:val="007D384A"/>
    <w:rsid w:val="007D3982"/>
    <w:rsid w:val="007D428C"/>
    <w:rsid w:val="007D4B95"/>
    <w:rsid w:val="007D50C2"/>
    <w:rsid w:val="007D5C13"/>
    <w:rsid w:val="007D5F87"/>
    <w:rsid w:val="007D6B70"/>
    <w:rsid w:val="007D6DE3"/>
    <w:rsid w:val="007D6E36"/>
    <w:rsid w:val="007D7A53"/>
    <w:rsid w:val="007D7F42"/>
    <w:rsid w:val="007E01CD"/>
    <w:rsid w:val="007E0282"/>
    <w:rsid w:val="007E08A0"/>
    <w:rsid w:val="007E0D39"/>
    <w:rsid w:val="007E0EA6"/>
    <w:rsid w:val="007E18D6"/>
    <w:rsid w:val="007E2706"/>
    <w:rsid w:val="007E2B43"/>
    <w:rsid w:val="007E2DC6"/>
    <w:rsid w:val="007E30D4"/>
    <w:rsid w:val="007E44FB"/>
    <w:rsid w:val="007E5474"/>
    <w:rsid w:val="007E5782"/>
    <w:rsid w:val="007E6285"/>
    <w:rsid w:val="007E741B"/>
    <w:rsid w:val="007EA94A"/>
    <w:rsid w:val="007F02FD"/>
    <w:rsid w:val="007F0CE2"/>
    <w:rsid w:val="007F10BB"/>
    <w:rsid w:val="007F1658"/>
    <w:rsid w:val="007F1996"/>
    <w:rsid w:val="007F1AFF"/>
    <w:rsid w:val="007F2444"/>
    <w:rsid w:val="007F33A3"/>
    <w:rsid w:val="007F38DC"/>
    <w:rsid w:val="007F3F8D"/>
    <w:rsid w:val="007F41E8"/>
    <w:rsid w:val="007F4E40"/>
    <w:rsid w:val="007F5350"/>
    <w:rsid w:val="007F5465"/>
    <w:rsid w:val="007F6A1E"/>
    <w:rsid w:val="007F6EC1"/>
    <w:rsid w:val="007F71FC"/>
    <w:rsid w:val="007F770E"/>
    <w:rsid w:val="007F799E"/>
    <w:rsid w:val="00800E06"/>
    <w:rsid w:val="00800F19"/>
    <w:rsid w:val="00801028"/>
    <w:rsid w:val="00801147"/>
    <w:rsid w:val="00801E82"/>
    <w:rsid w:val="00802633"/>
    <w:rsid w:val="00802F38"/>
    <w:rsid w:val="008034EB"/>
    <w:rsid w:val="00803C59"/>
    <w:rsid w:val="00803C5A"/>
    <w:rsid w:val="00803D35"/>
    <w:rsid w:val="00804201"/>
    <w:rsid w:val="0080425E"/>
    <w:rsid w:val="00804340"/>
    <w:rsid w:val="00804787"/>
    <w:rsid w:val="008061F9"/>
    <w:rsid w:val="00806258"/>
    <w:rsid w:val="008065A1"/>
    <w:rsid w:val="00807D0D"/>
    <w:rsid w:val="00810174"/>
    <w:rsid w:val="00810496"/>
    <w:rsid w:val="00810563"/>
    <w:rsid w:val="00810C43"/>
    <w:rsid w:val="00812778"/>
    <w:rsid w:val="00812FE4"/>
    <w:rsid w:val="008130CC"/>
    <w:rsid w:val="008130FE"/>
    <w:rsid w:val="00813989"/>
    <w:rsid w:val="00814BDE"/>
    <w:rsid w:val="00814EB3"/>
    <w:rsid w:val="008152E6"/>
    <w:rsid w:val="00815798"/>
    <w:rsid w:val="00815B61"/>
    <w:rsid w:val="00815C0D"/>
    <w:rsid w:val="00815C4A"/>
    <w:rsid w:val="00816D57"/>
    <w:rsid w:val="00816F0C"/>
    <w:rsid w:val="00817D52"/>
    <w:rsid w:val="00817EB3"/>
    <w:rsid w:val="0082052B"/>
    <w:rsid w:val="00820F0C"/>
    <w:rsid w:val="00820FA0"/>
    <w:rsid w:val="00822213"/>
    <w:rsid w:val="0082238A"/>
    <w:rsid w:val="008229B8"/>
    <w:rsid w:val="00822DD7"/>
    <w:rsid w:val="00822E5B"/>
    <w:rsid w:val="00823DEF"/>
    <w:rsid w:val="00825389"/>
    <w:rsid w:val="00825B50"/>
    <w:rsid w:val="00825B74"/>
    <w:rsid w:val="00827865"/>
    <w:rsid w:val="00827A68"/>
    <w:rsid w:val="00831387"/>
    <w:rsid w:val="00831491"/>
    <w:rsid w:val="00831B0F"/>
    <w:rsid w:val="0083268A"/>
    <w:rsid w:val="00832700"/>
    <w:rsid w:val="008327E0"/>
    <w:rsid w:val="00832F93"/>
    <w:rsid w:val="008331E1"/>
    <w:rsid w:val="0083374B"/>
    <w:rsid w:val="00833ACE"/>
    <w:rsid w:val="00834565"/>
    <w:rsid w:val="008347EB"/>
    <w:rsid w:val="00834B20"/>
    <w:rsid w:val="00834DC1"/>
    <w:rsid w:val="00834E82"/>
    <w:rsid w:val="00835F6A"/>
    <w:rsid w:val="00836F22"/>
    <w:rsid w:val="00837675"/>
    <w:rsid w:val="0084022A"/>
    <w:rsid w:val="00840247"/>
    <w:rsid w:val="008402D1"/>
    <w:rsid w:val="008406CE"/>
    <w:rsid w:val="00840CDD"/>
    <w:rsid w:val="00840EFD"/>
    <w:rsid w:val="00840F32"/>
    <w:rsid w:val="00843086"/>
    <w:rsid w:val="00843502"/>
    <w:rsid w:val="008436B9"/>
    <w:rsid w:val="00843796"/>
    <w:rsid w:val="00844A08"/>
    <w:rsid w:val="00845A47"/>
    <w:rsid w:val="0084739D"/>
    <w:rsid w:val="00847B25"/>
    <w:rsid w:val="00847DF2"/>
    <w:rsid w:val="00847EAE"/>
    <w:rsid w:val="00847F54"/>
    <w:rsid w:val="0085031F"/>
    <w:rsid w:val="00850C72"/>
    <w:rsid w:val="00850D7E"/>
    <w:rsid w:val="008520F0"/>
    <w:rsid w:val="00854B44"/>
    <w:rsid w:val="008552D3"/>
    <w:rsid w:val="00855B2A"/>
    <w:rsid w:val="008563A2"/>
    <w:rsid w:val="0085660F"/>
    <w:rsid w:val="00856B3A"/>
    <w:rsid w:val="00857BC8"/>
    <w:rsid w:val="00861581"/>
    <w:rsid w:val="00861799"/>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0FC"/>
    <w:rsid w:val="008673C3"/>
    <w:rsid w:val="008704DE"/>
    <w:rsid w:val="00870592"/>
    <w:rsid w:val="0087131F"/>
    <w:rsid w:val="008719E1"/>
    <w:rsid w:val="00872840"/>
    <w:rsid w:val="00872D0C"/>
    <w:rsid w:val="00874951"/>
    <w:rsid w:val="00875598"/>
    <w:rsid w:val="00876736"/>
    <w:rsid w:val="00876BE1"/>
    <w:rsid w:val="00877460"/>
    <w:rsid w:val="00877FF2"/>
    <w:rsid w:val="00880581"/>
    <w:rsid w:val="00880871"/>
    <w:rsid w:val="00880BCE"/>
    <w:rsid w:val="0088148E"/>
    <w:rsid w:val="008819D2"/>
    <w:rsid w:val="00881D81"/>
    <w:rsid w:val="008825BD"/>
    <w:rsid w:val="0088299B"/>
    <w:rsid w:val="00882A76"/>
    <w:rsid w:val="00882EB2"/>
    <w:rsid w:val="0088396D"/>
    <w:rsid w:val="0088399A"/>
    <w:rsid w:val="008839C5"/>
    <w:rsid w:val="0088411E"/>
    <w:rsid w:val="00884ECA"/>
    <w:rsid w:val="00884EE1"/>
    <w:rsid w:val="00885B57"/>
    <w:rsid w:val="00885C96"/>
    <w:rsid w:val="00885CAC"/>
    <w:rsid w:val="0088614A"/>
    <w:rsid w:val="008864DF"/>
    <w:rsid w:val="0088768C"/>
    <w:rsid w:val="00887933"/>
    <w:rsid w:val="00887D97"/>
    <w:rsid w:val="00890580"/>
    <w:rsid w:val="00890634"/>
    <w:rsid w:val="008907C4"/>
    <w:rsid w:val="008909D1"/>
    <w:rsid w:val="00890A80"/>
    <w:rsid w:val="00890ED1"/>
    <w:rsid w:val="008913D7"/>
    <w:rsid w:val="008914C3"/>
    <w:rsid w:val="008915D0"/>
    <w:rsid w:val="00891B1E"/>
    <w:rsid w:val="00892190"/>
    <w:rsid w:val="0089291E"/>
    <w:rsid w:val="0089330B"/>
    <w:rsid w:val="00893337"/>
    <w:rsid w:val="0089353D"/>
    <w:rsid w:val="008935CE"/>
    <w:rsid w:val="00893A3C"/>
    <w:rsid w:val="00894D52"/>
    <w:rsid w:val="00894F32"/>
    <w:rsid w:val="00895FFC"/>
    <w:rsid w:val="00896CFF"/>
    <w:rsid w:val="008974CA"/>
    <w:rsid w:val="0089F980"/>
    <w:rsid w:val="008A013A"/>
    <w:rsid w:val="008A033F"/>
    <w:rsid w:val="008A069D"/>
    <w:rsid w:val="008A0CA8"/>
    <w:rsid w:val="008A1447"/>
    <w:rsid w:val="008A2252"/>
    <w:rsid w:val="008A31B1"/>
    <w:rsid w:val="008A3490"/>
    <w:rsid w:val="008A3941"/>
    <w:rsid w:val="008A418A"/>
    <w:rsid w:val="008A53D2"/>
    <w:rsid w:val="008A5E83"/>
    <w:rsid w:val="008A79A7"/>
    <w:rsid w:val="008B0102"/>
    <w:rsid w:val="008B057E"/>
    <w:rsid w:val="008B0B65"/>
    <w:rsid w:val="008B1F34"/>
    <w:rsid w:val="008B20E3"/>
    <w:rsid w:val="008B309E"/>
    <w:rsid w:val="008B3115"/>
    <w:rsid w:val="008B3EB7"/>
    <w:rsid w:val="008B466B"/>
    <w:rsid w:val="008B4691"/>
    <w:rsid w:val="008B46AA"/>
    <w:rsid w:val="008B4FCA"/>
    <w:rsid w:val="008B61AD"/>
    <w:rsid w:val="008B68C9"/>
    <w:rsid w:val="008B737A"/>
    <w:rsid w:val="008B79A3"/>
    <w:rsid w:val="008C03A6"/>
    <w:rsid w:val="008C0719"/>
    <w:rsid w:val="008C0D9A"/>
    <w:rsid w:val="008C10DF"/>
    <w:rsid w:val="008C17BF"/>
    <w:rsid w:val="008C1D85"/>
    <w:rsid w:val="008C2910"/>
    <w:rsid w:val="008C2E4A"/>
    <w:rsid w:val="008C2F46"/>
    <w:rsid w:val="008C3427"/>
    <w:rsid w:val="008C3781"/>
    <w:rsid w:val="008C4189"/>
    <w:rsid w:val="008C4639"/>
    <w:rsid w:val="008C47B1"/>
    <w:rsid w:val="008C4B3C"/>
    <w:rsid w:val="008C4DBA"/>
    <w:rsid w:val="008C5B4F"/>
    <w:rsid w:val="008C7082"/>
    <w:rsid w:val="008C76AE"/>
    <w:rsid w:val="008D0979"/>
    <w:rsid w:val="008D1658"/>
    <w:rsid w:val="008D18BE"/>
    <w:rsid w:val="008D1A4F"/>
    <w:rsid w:val="008D26DD"/>
    <w:rsid w:val="008D2E9C"/>
    <w:rsid w:val="008D31D3"/>
    <w:rsid w:val="008D3578"/>
    <w:rsid w:val="008D3B55"/>
    <w:rsid w:val="008D3D90"/>
    <w:rsid w:val="008D3E0F"/>
    <w:rsid w:val="008D44A6"/>
    <w:rsid w:val="008D4739"/>
    <w:rsid w:val="008D522C"/>
    <w:rsid w:val="008D57FD"/>
    <w:rsid w:val="008D6008"/>
    <w:rsid w:val="008D64FB"/>
    <w:rsid w:val="008D652D"/>
    <w:rsid w:val="008D6F7F"/>
    <w:rsid w:val="008D74FD"/>
    <w:rsid w:val="008D769B"/>
    <w:rsid w:val="008D7EB8"/>
    <w:rsid w:val="008E0BE8"/>
    <w:rsid w:val="008E1058"/>
    <w:rsid w:val="008E1457"/>
    <w:rsid w:val="008E214B"/>
    <w:rsid w:val="008E22F2"/>
    <w:rsid w:val="008E23C0"/>
    <w:rsid w:val="008E2D3A"/>
    <w:rsid w:val="008E322F"/>
    <w:rsid w:val="008E35A3"/>
    <w:rsid w:val="008E420E"/>
    <w:rsid w:val="008E4C6B"/>
    <w:rsid w:val="008E4C71"/>
    <w:rsid w:val="008E4EA4"/>
    <w:rsid w:val="008E54D2"/>
    <w:rsid w:val="008E5651"/>
    <w:rsid w:val="008E60E4"/>
    <w:rsid w:val="008E7645"/>
    <w:rsid w:val="008F06B3"/>
    <w:rsid w:val="008F0D61"/>
    <w:rsid w:val="008F0DDD"/>
    <w:rsid w:val="008F0E0B"/>
    <w:rsid w:val="008F1CAC"/>
    <w:rsid w:val="008F24C7"/>
    <w:rsid w:val="008F2DBF"/>
    <w:rsid w:val="008F31C2"/>
    <w:rsid w:val="008F3ACE"/>
    <w:rsid w:val="008F3E7C"/>
    <w:rsid w:val="008F3F09"/>
    <w:rsid w:val="008F3FF4"/>
    <w:rsid w:val="008F486C"/>
    <w:rsid w:val="008F4BEB"/>
    <w:rsid w:val="008F5110"/>
    <w:rsid w:val="008F5364"/>
    <w:rsid w:val="008F53B0"/>
    <w:rsid w:val="008F6815"/>
    <w:rsid w:val="008F6D23"/>
    <w:rsid w:val="008F764F"/>
    <w:rsid w:val="0090051D"/>
    <w:rsid w:val="00900743"/>
    <w:rsid w:val="0090092B"/>
    <w:rsid w:val="00900B13"/>
    <w:rsid w:val="00901074"/>
    <w:rsid w:val="009028ED"/>
    <w:rsid w:val="009029A0"/>
    <w:rsid w:val="00902A26"/>
    <w:rsid w:val="00902A5E"/>
    <w:rsid w:val="00902CFF"/>
    <w:rsid w:val="00903233"/>
    <w:rsid w:val="009034EF"/>
    <w:rsid w:val="00903A62"/>
    <w:rsid w:val="00903BC1"/>
    <w:rsid w:val="00904F40"/>
    <w:rsid w:val="00905555"/>
    <w:rsid w:val="00906904"/>
    <w:rsid w:val="00906FB7"/>
    <w:rsid w:val="00907769"/>
    <w:rsid w:val="0090796E"/>
    <w:rsid w:val="00907BFE"/>
    <w:rsid w:val="00910D1C"/>
    <w:rsid w:val="00910FB5"/>
    <w:rsid w:val="00910FB9"/>
    <w:rsid w:val="00911617"/>
    <w:rsid w:val="0091221C"/>
    <w:rsid w:val="00912DD9"/>
    <w:rsid w:val="00912E22"/>
    <w:rsid w:val="00913652"/>
    <w:rsid w:val="009138E4"/>
    <w:rsid w:val="009141CE"/>
    <w:rsid w:val="00914B87"/>
    <w:rsid w:val="00915054"/>
    <w:rsid w:val="00915A04"/>
    <w:rsid w:val="00915ADC"/>
    <w:rsid w:val="00917C90"/>
    <w:rsid w:val="009201DD"/>
    <w:rsid w:val="009219C8"/>
    <w:rsid w:val="00921BC8"/>
    <w:rsid w:val="00922A82"/>
    <w:rsid w:val="00922AB3"/>
    <w:rsid w:val="00922E98"/>
    <w:rsid w:val="00923D0F"/>
    <w:rsid w:val="009245FA"/>
    <w:rsid w:val="00924686"/>
    <w:rsid w:val="00924E28"/>
    <w:rsid w:val="009252C6"/>
    <w:rsid w:val="00925815"/>
    <w:rsid w:val="009263C6"/>
    <w:rsid w:val="00926FAC"/>
    <w:rsid w:val="009274D5"/>
    <w:rsid w:val="00927D65"/>
    <w:rsid w:val="0093063E"/>
    <w:rsid w:val="00930B97"/>
    <w:rsid w:val="00931849"/>
    <w:rsid w:val="00932227"/>
    <w:rsid w:val="009326A8"/>
    <w:rsid w:val="00932EF9"/>
    <w:rsid w:val="00933F8E"/>
    <w:rsid w:val="009349DA"/>
    <w:rsid w:val="00934B0A"/>
    <w:rsid w:val="009354D9"/>
    <w:rsid w:val="009356D1"/>
    <w:rsid w:val="00935941"/>
    <w:rsid w:val="009359B3"/>
    <w:rsid w:val="00935CE7"/>
    <w:rsid w:val="00935ECD"/>
    <w:rsid w:val="009360DD"/>
    <w:rsid w:val="00936207"/>
    <w:rsid w:val="00937468"/>
    <w:rsid w:val="00937D68"/>
    <w:rsid w:val="00937F3E"/>
    <w:rsid w:val="00940372"/>
    <w:rsid w:val="009409AF"/>
    <w:rsid w:val="00940D24"/>
    <w:rsid w:val="009421D7"/>
    <w:rsid w:val="009426A2"/>
    <w:rsid w:val="00942C79"/>
    <w:rsid w:val="00943C05"/>
    <w:rsid w:val="00943FD8"/>
    <w:rsid w:val="00944307"/>
    <w:rsid w:val="009454F1"/>
    <w:rsid w:val="00945F01"/>
    <w:rsid w:val="00947391"/>
    <w:rsid w:val="0094779A"/>
    <w:rsid w:val="0095009A"/>
    <w:rsid w:val="0095052A"/>
    <w:rsid w:val="0095069E"/>
    <w:rsid w:val="009509D5"/>
    <w:rsid w:val="00951245"/>
    <w:rsid w:val="009527CC"/>
    <w:rsid w:val="00952C88"/>
    <w:rsid w:val="00953759"/>
    <w:rsid w:val="00954531"/>
    <w:rsid w:val="00954965"/>
    <w:rsid w:val="00954BFC"/>
    <w:rsid w:val="00954C23"/>
    <w:rsid w:val="009551C1"/>
    <w:rsid w:val="009553D0"/>
    <w:rsid w:val="00955D55"/>
    <w:rsid w:val="00955F3C"/>
    <w:rsid w:val="009563CD"/>
    <w:rsid w:val="00956A6F"/>
    <w:rsid w:val="00957243"/>
    <w:rsid w:val="00957CA4"/>
    <w:rsid w:val="00957FF4"/>
    <w:rsid w:val="009606C4"/>
    <w:rsid w:val="00961014"/>
    <w:rsid w:val="00961D03"/>
    <w:rsid w:val="009622A5"/>
    <w:rsid w:val="00962638"/>
    <w:rsid w:val="00962FEF"/>
    <w:rsid w:val="00963015"/>
    <w:rsid w:val="009633DD"/>
    <w:rsid w:val="009634E8"/>
    <w:rsid w:val="009638D3"/>
    <w:rsid w:val="00963C0C"/>
    <w:rsid w:val="00964C7F"/>
    <w:rsid w:val="009658BC"/>
    <w:rsid w:val="00966F79"/>
    <w:rsid w:val="00967897"/>
    <w:rsid w:val="0097093D"/>
    <w:rsid w:val="0097107A"/>
    <w:rsid w:val="009719CE"/>
    <w:rsid w:val="00971A73"/>
    <w:rsid w:val="00971F11"/>
    <w:rsid w:val="009748DD"/>
    <w:rsid w:val="00974A69"/>
    <w:rsid w:val="00975B56"/>
    <w:rsid w:val="00975F10"/>
    <w:rsid w:val="00975FEC"/>
    <w:rsid w:val="00976B62"/>
    <w:rsid w:val="00976D56"/>
    <w:rsid w:val="0098192B"/>
    <w:rsid w:val="00981D5C"/>
    <w:rsid w:val="00983350"/>
    <w:rsid w:val="00983D59"/>
    <w:rsid w:val="0098446E"/>
    <w:rsid w:val="0098690A"/>
    <w:rsid w:val="00986A3A"/>
    <w:rsid w:val="00986BEA"/>
    <w:rsid w:val="00987212"/>
    <w:rsid w:val="00987464"/>
    <w:rsid w:val="00990198"/>
    <w:rsid w:val="009910E4"/>
    <w:rsid w:val="00991E99"/>
    <w:rsid w:val="00991F4C"/>
    <w:rsid w:val="0099297C"/>
    <w:rsid w:val="0099298A"/>
    <w:rsid w:val="00992B48"/>
    <w:rsid w:val="00992B6F"/>
    <w:rsid w:val="00993B03"/>
    <w:rsid w:val="00993DB8"/>
    <w:rsid w:val="009940EF"/>
    <w:rsid w:val="009949D7"/>
    <w:rsid w:val="00994E14"/>
    <w:rsid w:val="009955BF"/>
    <w:rsid w:val="0099569C"/>
    <w:rsid w:val="0099589D"/>
    <w:rsid w:val="00995B84"/>
    <w:rsid w:val="009960FC"/>
    <w:rsid w:val="009962D4"/>
    <w:rsid w:val="009965FF"/>
    <w:rsid w:val="0099672F"/>
    <w:rsid w:val="00996C3E"/>
    <w:rsid w:val="00997842"/>
    <w:rsid w:val="00997992"/>
    <w:rsid w:val="009979EC"/>
    <w:rsid w:val="00997E5D"/>
    <w:rsid w:val="009A092D"/>
    <w:rsid w:val="009A0F7D"/>
    <w:rsid w:val="009A14F9"/>
    <w:rsid w:val="009A1B09"/>
    <w:rsid w:val="009A2251"/>
    <w:rsid w:val="009A33E5"/>
    <w:rsid w:val="009A3543"/>
    <w:rsid w:val="009A39DC"/>
    <w:rsid w:val="009A3F80"/>
    <w:rsid w:val="009A5899"/>
    <w:rsid w:val="009A650E"/>
    <w:rsid w:val="009A7447"/>
    <w:rsid w:val="009A7CC2"/>
    <w:rsid w:val="009A7D60"/>
    <w:rsid w:val="009B058E"/>
    <w:rsid w:val="009B08D5"/>
    <w:rsid w:val="009B11F9"/>
    <w:rsid w:val="009B1BBF"/>
    <w:rsid w:val="009B1EA0"/>
    <w:rsid w:val="009B28FB"/>
    <w:rsid w:val="009B29DC"/>
    <w:rsid w:val="009B2E39"/>
    <w:rsid w:val="009B2E50"/>
    <w:rsid w:val="009B3269"/>
    <w:rsid w:val="009B3A7F"/>
    <w:rsid w:val="009B3C0C"/>
    <w:rsid w:val="009B433D"/>
    <w:rsid w:val="009B490C"/>
    <w:rsid w:val="009B4E98"/>
    <w:rsid w:val="009B582F"/>
    <w:rsid w:val="009B5A25"/>
    <w:rsid w:val="009B5A80"/>
    <w:rsid w:val="009B7214"/>
    <w:rsid w:val="009B770A"/>
    <w:rsid w:val="009B7CD9"/>
    <w:rsid w:val="009B7CDC"/>
    <w:rsid w:val="009B7DA9"/>
    <w:rsid w:val="009C026F"/>
    <w:rsid w:val="009C082B"/>
    <w:rsid w:val="009C0D32"/>
    <w:rsid w:val="009C109E"/>
    <w:rsid w:val="009C13BC"/>
    <w:rsid w:val="009C1729"/>
    <w:rsid w:val="009C1E8F"/>
    <w:rsid w:val="009C2077"/>
    <w:rsid w:val="009C2566"/>
    <w:rsid w:val="009C28FA"/>
    <w:rsid w:val="009C3409"/>
    <w:rsid w:val="009C47E2"/>
    <w:rsid w:val="009C4F43"/>
    <w:rsid w:val="009C5908"/>
    <w:rsid w:val="009C68D6"/>
    <w:rsid w:val="009C7184"/>
    <w:rsid w:val="009C7274"/>
    <w:rsid w:val="009C7846"/>
    <w:rsid w:val="009D019B"/>
    <w:rsid w:val="009D026A"/>
    <w:rsid w:val="009D0527"/>
    <w:rsid w:val="009D0FD6"/>
    <w:rsid w:val="009D1247"/>
    <w:rsid w:val="009D1DCD"/>
    <w:rsid w:val="009D1E3B"/>
    <w:rsid w:val="009D2145"/>
    <w:rsid w:val="009D2EDA"/>
    <w:rsid w:val="009D301C"/>
    <w:rsid w:val="009D476B"/>
    <w:rsid w:val="009D5B4B"/>
    <w:rsid w:val="009D6468"/>
    <w:rsid w:val="009D652A"/>
    <w:rsid w:val="009D660C"/>
    <w:rsid w:val="009D75E7"/>
    <w:rsid w:val="009E0011"/>
    <w:rsid w:val="009E0CAB"/>
    <w:rsid w:val="009E18D9"/>
    <w:rsid w:val="009E1FE7"/>
    <w:rsid w:val="009E2086"/>
    <w:rsid w:val="009E2424"/>
    <w:rsid w:val="009E3028"/>
    <w:rsid w:val="009E30E2"/>
    <w:rsid w:val="009E431F"/>
    <w:rsid w:val="009E5581"/>
    <w:rsid w:val="009E56E9"/>
    <w:rsid w:val="009E7562"/>
    <w:rsid w:val="009E7CCF"/>
    <w:rsid w:val="009F048A"/>
    <w:rsid w:val="009F0863"/>
    <w:rsid w:val="009F0A44"/>
    <w:rsid w:val="009F0CB1"/>
    <w:rsid w:val="009F1070"/>
    <w:rsid w:val="009F13FC"/>
    <w:rsid w:val="009F1879"/>
    <w:rsid w:val="009F18AB"/>
    <w:rsid w:val="009F1EC4"/>
    <w:rsid w:val="009F214F"/>
    <w:rsid w:val="009F2781"/>
    <w:rsid w:val="009F29E5"/>
    <w:rsid w:val="009F2E05"/>
    <w:rsid w:val="009F32C5"/>
    <w:rsid w:val="009F3D64"/>
    <w:rsid w:val="009F4AE8"/>
    <w:rsid w:val="009F4DDD"/>
    <w:rsid w:val="009F55AC"/>
    <w:rsid w:val="009F5B7B"/>
    <w:rsid w:val="009F6A39"/>
    <w:rsid w:val="009F73EE"/>
    <w:rsid w:val="00A0031F"/>
    <w:rsid w:val="00A003C0"/>
    <w:rsid w:val="00A00604"/>
    <w:rsid w:val="00A00B90"/>
    <w:rsid w:val="00A01B8B"/>
    <w:rsid w:val="00A022BC"/>
    <w:rsid w:val="00A02F44"/>
    <w:rsid w:val="00A0364D"/>
    <w:rsid w:val="00A04643"/>
    <w:rsid w:val="00A04968"/>
    <w:rsid w:val="00A04EED"/>
    <w:rsid w:val="00A05739"/>
    <w:rsid w:val="00A05828"/>
    <w:rsid w:val="00A071B4"/>
    <w:rsid w:val="00A073D8"/>
    <w:rsid w:val="00A073E7"/>
    <w:rsid w:val="00A0767A"/>
    <w:rsid w:val="00A10231"/>
    <w:rsid w:val="00A1038E"/>
    <w:rsid w:val="00A10455"/>
    <w:rsid w:val="00A106F0"/>
    <w:rsid w:val="00A108FF"/>
    <w:rsid w:val="00A10A62"/>
    <w:rsid w:val="00A10E13"/>
    <w:rsid w:val="00A10F6B"/>
    <w:rsid w:val="00A11083"/>
    <w:rsid w:val="00A11D7D"/>
    <w:rsid w:val="00A13085"/>
    <w:rsid w:val="00A139A9"/>
    <w:rsid w:val="00A13C37"/>
    <w:rsid w:val="00A13E9B"/>
    <w:rsid w:val="00A14147"/>
    <w:rsid w:val="00A1456E"/>
    <w:rsid w:val="00A146F5"/>
    <w:rsid w:val="00A14807"/>
    <w:rsid w:val="00A14A87"/>
    <w:rsid w:val="00A162D2"/>
    <w:rsid w:val="00A16F56"/>
    <w:rsid w:val="00A1723C"/>
    <w:rsid w:val="00A17647"/>
    <w:rsid w:val="00A17B10"/>
    <w:rsid w:val="00A17E06"/>
    <w:rsid w:val="00A203D8"/>
    <w:rsid w:val="00A20882"/>
    <w:rsid w:val="00A21F8D"/>
    <w:rsid w:val="00A2336E"/>
    <w:rsid w:val="00A23BEF"/>
    <w:rsid w:val="00A23FA6"/>
    <w:rsid w:val="00A244BC"/>
    <w:rsid w:val="00A246A5"/>
    <w:rsid w:val="00A25C6C"/>
    <w:rsid w:val="00A26562"/>
    <w:rsid w:val="00A27665"/>
    <w:rsid w:val="00A2766E"/>
    <w:rsid w:val="00A2940C"/>
    <w:rsid w:val="00A30399"/>
    <w:rsid w:val="00A3047A"/>
    <w:rsid w:val="00A3081E"/>
    <w:rsid w:val="00A30CD5"/>
    <w:rsid w:val="00A30E97"/>
    <w:rsid w:val="00A31C64"/>
    <w:rsid w:val="00A31EDF"/>
    <w:rsid w:val="00A32E85"/>
    <w:rsid w:val="00A33173"/>
    <w:rsid w:val="00A35D41"/>
    <w:rsid w:val="00A35E53"/>
    <w:rsid w:val="00A361F1"/>
    <w:rsid w:val="00A37047"/>
    <w:rsid w:val="00A3718C"/>
    <w:rsid w:val="00A37BC0"/>
    <w:rsid w:val="00A37ED2"/>
    <w:rsid w:val="00A40296"/>
    <w:rsid w:val="00A423A6"/>
    <w:rsid w:val="00A44F0E"/>
    <w:rsid w:val="00A462BB"/>
    <w:rsid w:val="00A4742E"/>
    <w:rsid w:val="00A47657"/>
    <w:rsid w:val="00A476D7"/>
    <w:rsid w:val="00A47CDF"/>
    <w:rsid w:val="00A503DB"/>
    <w:rsid w:val="00A5095F"/>
    <w:rsid w:val="00A5212D"/>
    <w:rsid w:val="00A5326E"/>
    <w:rsid w:val="00A536B6"/>
    <w:rsid w:val="00A53EF6"/>
    <w:rsid w:val="00A551EA"/>
    <w:rsid w:val="00A55405"/>
    <w:rsid w:val="00A56488"/>
    <w:rsid w:val="00A568E9"/>
    <w:rsid w:val="00A56907"/>
    <w:rsid w:val="00A5784A"/>
    <w:rsid w:val="00A57FE4"/>
    <w:rsid w:val="00A60069"/>
    <w:rsid w:val="00A606E0"/>
    <w:rsid w:val="00A60D42"/>
    <w:rsid w:val="00A6109A"/>
    <w:rsid w:val="00A61157"/>
    <w:rsid w:val="00A613BD"/>
    <w:rsid w:val="00A630C1"/>
    <w:rsid w:val="00A639F5"/>
    <w:rsid w:val="00A6472D"/>
    <w:rsid w:val="00A654AD"/>
    <w:rsid w:val="00A65909"/>
    <w:rsid w:val="00A65A70"/>
    <w:rsid w:val="00A65C2E"/>
    <w:rsid w:val="00A65F54"/>
    <w:rsid w:val="00A6614F"/>
    <w:rsid w:val="00A662F0"/>
    <w:rsid w:val="00A66C1A"/>
    <w:rsid w:val="00A670EE"/>
    <w:rsid w:val="00A6753A"/>
    <w:rsid w:val="00A70117"/>
    <w:rsid w:val="00A70DCA"/>
    <w:rsid w:val="00A718B8"/>
    <w:rsid w:val="00A721A4"/>
    <w:rsid w:val="00A73C1B"/>
    <w:rsid w:val="00A75199"/>
    <w:rsid w:val="00A7522E"/>
    <w:rsid w:val="00A757BC"/>
    <w:rsid w:val="00A75816"/>
    <w:rsid w:val="00A801CE"/>
    <w:rsid w:val="00A82CDF"/>
    <w:rsid w:val="00A8372A"/>
    <w:rsid w:val="00A83965"/>
    <w:rsid w:val="00A84A01"/>
    <w:rsid w:val="00A84B73"/>
    <w:rsid w:val="00A8560B"/>
    <w:rsid w:val="00A85FAD"/>
    <w:rsid w:val="00A86049"/>
    <w:rsid w:val="00A86A1E"/>
    <w:rsid w:val="00A878D4"/>
    <w:rsid w:val="00A87A27"/>
    <w:rsid w:val="00A90135"/>
    <w:rsid w:val="00A9107A"/>
    <w:rsid w:val="00A924CE"/>
    <w:rsid w:val="00A9335C"/>
    <w:rsid w:val="00A93427"/>
    <w:rsid w:val="00A94637"/>
    <w:rsid w:val="00A94984"/>
    <w:rsid w:val="00A94C00"/>
    <w:rsid w:val="00A94FA0"/>
    <w:rsid w:val="00A9502D"/>
    <w:rsid w:val="00A9656E"/>
    <w:rsid w:val="00A96A5A"/>
    <w:rsid w:val="00A96BF6"/>
    <w:rsid w:val="00A96E6B"/>
    <w:rsid w:val="00A96ED0"/>
    <w:rsid w:val="00A97346"/>
    <w:rsid w:val="00AA0195"/>
    <w:rsid w:val="00AA0B75"/>
    <w:rsid w:val="00AA104F"/>
    <w:rsid w:val="00AA14F3"/>
    <w:rsid w:val="00AA177B"/>
    <w:rsid w:val="00AA1995"/>
    <w:rsid w:val="00AA1C46"/>
    <w:rsid w:val="00AA1D66"/>
    <w:rsid w:val="00AA212B"/>
    <w:rsid w:val="00AA224C"/>
    <w:rsid w:val="00AA22CB"/>
    <w:rsid w:val="00AA40A0"/>
    <w:rsid w:val="00AA50F0"/>
    <w:rsid w:val="00AA5863"/>
    <w:rsid w:val="00AA5E7C"/>
    <w:rsid w:val="00AA61C3"/>
    <w:rsid w:val="00AA7BEF"/>
    <w:rsid w:val="00AA7C57"/>
    <w:rsid w:val="00AB0992"/>
    <w:rsid w:val="00AB1925"/>
    <w:rsid w:val="00AB19EA"/>
    <w:rsid w:val="00AB1A21"/>
    <w:rsid w:val="00AB1CDD"/>
    <w:rsid w:val="00AB2306"/>
    <w:rsid w:val="00AB2E2A"/>
    <w:rsid w:val="00AB3034"/>
    <w:rsid w:val="00AB32CE"/>
    <w:rsid w:val="00AB4737"/>
    <w:rsid w:val="00AB53BB"/>
    <w:rsid w:val="00AB556B"/>
    <w:rsid w:val="00AB5899"/>
    <w:rsid w:val="00AB6551"/>
    <w:rsid w:val="00AB6E7F"/>
    <w:rsid w:val="00AB7D69"/>
    <w:rsid w:val="00AB7FBC"/>
    <w:rsid w:val="00AC0765"/>
    <w:rsid w:val="00AC0AAB"/>
    <w:rsid w:val="00AC12EF"/>
    <w:rsid w:val="00AC1C20"/>
    <w:rsid w:val="00AC1F13"/>
    <w:rsid w:val="00AC28EC"/>
    <w:rsid w:val="00AC29B9"/>
    <w:rsid w:val="00AC2E87"/>
    <w:rsid w:val="00AC378A"/>
    <w:rsid w:val="00AC3888"/>
    <w:rsid w:val="00AC3FEE"/>
    <w:rsid w:val="00AC42EA"/>
    <w:rsid w:val="00AC4712"/>
    <w:rsid w:val="00AC548B"/>
    <w:rsid w:val="00AC553A"/>
    <w:rsid w:val="00AC5F8B"/>
    <w:rsid w:val="00AC6339"/>
    <w:rsid w:val="00AC6514"/>
    <w:rsid w:val="00AC675B"/>
    <w:rsid w:val="00AC6B6F"/>
    <w:rsid w:val="00AC76F8"/>
    <w:rsid w:val="00AC78FE"/>
    <w:rsid w:val="00AD041C"/>
    <w:rsid w:val="00AD0507"/>
    <w:rsid w:val="00AD082E"/>
    <w:rsid w:val="00AD0F99"/>
    <w:rsid w:val="00AD11EA"/>
    <w:rsid w:val="00AD14AD"/>
    <w:rsid w:val="00AD26BF"/>
    <w:rsid w:val="00AD29C5"/>
    <w:rsid w:val="00AD3C40"/>
    <w:rsid w:val="00AD4936"/>
    <w:rsid w:val="00AD50DE"/>
    <w:rsid w:val="00AD51B2"/>
    <w:rsid w:val="00AD5FA6"/>
    <w:rsid w:val="00AD6084"/>
    <w:rsid w:val="00AE0026"/>
    <w:rsid w:val="00AE13EF"/>
    <w:rsid w:val="00AE3116"/>
    <w:rsid w:val="00AE374E"/>
    <w:rsid w:val="00AE3E7E"/>
    <w:rsid w:val="00AE415E"/>
    <w:rsid w:val="00AE464A"/>
    <w:rsid w:val="00AE5A2A"/>
    <w:rsid w:val="00AE7ACE"/>
    <w:rsid w:val="00AE7EEA"/>
    <w:rsid w:val="00AF0109"/>
    <w:rsid w:val="00AF09DF"/>
    <w:rsid w:val="00AF1073"/>
    <w:rsid w:val="00AF10C3"/>
    <w:rsid w:val="00AF1627"/>
    <w:rsid w:val="00AF19E4"/>
    <w:rsid w:val="00AF1ECD"/>
    <w:rsid w:val="00AF1F15"/>
    <w:rsid w:val="00AF2059"/>
    <w:rsid w:val="00AF28E9"/>
    <w:rsid w:val="00AF36A7"/>
    <w:rsid w:val="00AF3F5C"/>
    <w:rsid w:val="00AF43C0"/>
    <w:rsid w:val="00AF495B"/>
    <w:rsid w:val="00AF5225"/>
    <w:rsid w:val="00AF6E5E"/>
    <w:rsid w:val="00AF7E03"/>
    <w:rsid w:val="00B00741"/>
    <w:rsid w:val="00B01779"/>
    <w:rsid w:val="00B02855"/>
    <w:rsid w:val="00B02FFE"/>
    <w:rsid w:val="00B030AB"/>
    <w:rsid w:val="00B031ED"/>
    <w:rsid w:val="00B03736"/>
    <w:rsid w:val="00B0442B"/>
    <w:rsid w:val="00B04A44"/>
    <w:rsid w:val="00B0649F"/>
    <w:rsid w:val="00B06832"/>
    <w:rsid w:val="00B07DC6"/>
    <w:rsid w:val="00B1076E"/>
    <w:rsid w:val="00B1169A"/>
    <w:rsid w:val="00B1191D"/>
    <w:rsid w:val="00B12D67"/>
    <w:rsid w:val="00B12EC1"/>
    <w:rsid w:val="00B13322"/>
    <w:rsid w:val="00B13E8B"/>
    <w:rsid w:val="00B143F6"/>
    <w:rsid w:val="00B14706"/>
    <w:rsid w:val="00B149EC"/>
    <w:rsid w:val="00B14A29"/>
    <w:rsid w:val="00B14C5E"/>
    <w:rsid w:val="00B14EE2"/>
    <w:rsid w:val="00B1580A"/>
    <w:rsid w:val="00B20510"/>
    <w:rsid w:val="00B21FA0"/>
    <w:rsid w:val="00B22363"/>
    <w:rsid w:val="00B227DD"/>
    <w:rsid w:val="00B22E0B"/>
    <w:rsid w:val="00B2328B"/>
    <w:rsid w:val="00B23B35"/>
    <w:rsid w:val="00B23C74"/>
    <w:rsid w:val="00B23F92"/>
    <w:rsid w:val="00B24320"/>
    <w:rsid w:val="00B25271"/>
    <w:rsid w:val="00B25E79"/>
    <w:rsid w:val="00B264CB"/>
    <w:rsid w:val="00B26C41"/>
    <w:rsid w:val="00B31028"/>
    <w:rsid w:val="00B313F3"/>
    <w:rsid w:val="00B31843"/>
    <w:rsid w:val="00B32F3C"/>
    <w:rsid w:val="00B334AA"/>
    <w:rsid w:val="00B34595"/>
    <w:rsid w:val="00B34E36"/>
    <w:rsid w:val="00B35B74"/>
    <w:rsid w:val="00B35EEB"/>
    <w:rsid w:val="00B368D0"/>
    <w:rsid w:val="00B36A1D"/>
    <w:rsid w:val="00B36BB6"/>
    <w:rsid w:val="00B36D8E"/>
    <w:rsid w:val="00B36E46"/>
    <w:rsid w:val="00B37E45"/>
    <w:rsid w:val="00B40681"/>
    <w:rsid w:val="00B4072D"/>
    <w:rsid w:val="00B40BA8"/>
    <w:rsid w:val="00B40DBB"/>
    <w:rsid w:val="00B41494"/>
    <w:rsid w:val="00B42231"/>
    <w:rsid w:val="00B42869"/>
    <w:rsid w:val="00B42D92"/>
    <w:rsid w:val="00B42DBC"/>
    <w:rsid w:val="00B42F52"/>
    <w:rsid w:val="00B4360D"/>
    <w:rsid w:val="00B43AAE"/>
    <w:rsid w:val="00B44023"/>
    <w:rsid w:val="00B4434C"/>
    <w:rsid w:val="00B44875"/>
    <w:rsid w:val="00B464CD"/>
    <w:rsid w:val="00B47153"/>
    <w:rsid w:val="00B4739F"/>
    <w:rsid w:val="00B47B4D"/>
    <w:rsid w:val="00B47C12"/>
    <w:rsid w:val="00B47C8C"/>
    <w:rsid w:val="00B504C6"/>
    <w:rsid w:val="00B50BD3"/>
    <w:rsid w:val="00B51370"/>
    <w:rsid w:val="00B518B7"/>
    <w:rsid w:val="00B519EC"/>
    <w:rsid w:val="00B520BF"/>
    <w:rsid w:val="00B52177"/>
    <w:rsid w:val="00B52737"/>
    <w:rsid w:val="00B52DFB"/>
    <w:rsid w:val="00B52FA3"/>
    <w:rsid w:val="00B53221"/>
    <w:rsid w:val="00B533B2"/>
    <w:rsid w:val="00B53C58"/>
    <w:rsid w:val="00B53E14"/>
    <w:rsid w:val="00B548BD"/>
    <w:rsid w:val="00B54BDA"/>
    <w:rsid w:val="00B551DA"/>
    <w:rsid w:val="00B5524F"/>
    <w:rsid w:val="00B5540A"/>
    <w:rsid w:val="00B55CD3"/>
    <w:rsid w:val="00B55F37"/>
    <w:rsid w:val="00B56EE1"/>
    <w:rsid w:val="00B57B55"/>
    <w:rsid w:val="00B602C8"/>
    <w:rsid w:val="00B6082F"/>
    <w:rsid w:val="00B60B0F"/>
    <w:rsid w:val="00B6121B"/>
    <w:rsid w:val="00B61624"/>
    <w:rsid w:val="00B618D0"/>
    <w:rsid w:val="00B61F3C"/>
    <w:rsid w:val="00B621A8"/>
    <w:rsid w:val="00B6272A"/>
    <w:rsid w:val="00B62885"/>
    <w:rsid w:val="00B62EB2"/>
    <w:rsid w:val="00B63631"/>
    <w:rsid w:val="00B64C51"/>
    <w:rsid w:val="00B651EE"/>
    <w:rsid w:val="00B65BB5"/>
    <w:rsid w:val="00B667C2"/>
    <w:rsid w:val="00B671DA"/>
    <w:rsid w:val="00B672CE"/>
    <w:rsid w:val="00B6781F"/>
    <w:rsid w:val="00B700EE"/>
    <w:rsid w:val="00B70E16"/>
    <w:rsid w:val="00B711D7"/>
    <w:rsid w:val="00B71C16"/>
    <w:rsid w:val="00B71C6B"/>
    <w:rsid w:val="00B72D9A"/>
    <w:rsid w:val="00B7338D"/>
    <w:rsid w:val="00B744DF"/>
    <w:rsid w:val="00B7465D"/>
    <w:rsid w:val="00B74F65"/>
    <w:rsid w:val="00B74FCE"/>
    <w:rsid w:val="00B7509A"/>
    <w:rsid w:val="00B75109"/>
    <w:rsid w:val="00B75867"/>
    <w:rsid w:val="00B75C79"/>
    <w:rsid w:val="00B76197"/>
    <w:rsid w:val="00B773CA"/>
    <w:rsid w:val="00B81B71"/>
    <w:rsid w:val="00B81B73"/>
    <w:rsid w:val="00B81CC4"/>
    <w:rsid w:val="00B82390"/>
    <w:rsid w:val="00B829E5"/>
    <w:rsid w:val="00B82F1D"/>
    <w:rsid w:val="00B833A6"/>
    <w:rsid w:val="00B8369A"/>
    <w:rsid w:val="00B83AA2"/>
    <w:rsid w:val="00B846C1"/>
    <w:rsid w:val="00B84967"/>
    <w:rsid w:val="00B85CE9"/>
    <w:rsid w:val="00B86B3E"/>
    <w:rsid w:val="00B86B5E"/>
    <w:rsid w:val="00B86C67"/>
    <w:rsid w:val="00B86CF3"/>
    <w:rsid w:val="00B87074"/>
    <w:rsid w:val="00B87239"/>
    <w:rsid w:val="00B87D3D"/>
    <w:rsid w:val="00B87DA6"/>
    <w:rsid w:val="00B909FF"/>
    <w:rsid w:val="00B90BD9"/>
    <w:rsid w:val="00B91A2F"/>
    <w:rsid w:val="00B91E12"/>
    <w:rsid w:val="00B91F01"/>
    <w:rsid w:val="00B92364"/>
    <w:rsid w:val="00B92627"/>
    <w:rsid w:val="00B9337A"/>
    <w:rsid w:val="00B93C38"/>
    <w:rsid w:val="00B93E8D"/>
    <w:rsid w:val="00B95499"/>
    <w:rsid w:val="00B95E4D"/>
    <w:rsid w:val="00B96575"/>
    <w:rsid w:val="00B9761A"/>
    <w:rsid w:val="00B97A61"/>
    <w:rsid w:val="00BA0B6C"/>
    <w:rsid w:val="00BA1632"/>
    <w:rsid w:val="00BA1F67"/>
    <w:rsid w:val="00BA29D5"/>
    <w:rsid w:val="00BA2D77"/>
    <w:rsid w:val="00BA2FE5"/>
    <w:rsid w:val="00BA3944"/>
    <w:rsid w:val="00BA3C48"/>
    <w:rsid w:val="00BA3EC1"/>
    <w:rsid w:val="00BA4459"/>
    <w:rsid w:val="00BA4D53"/>
    <w:rsid w:val="00BA4EB0"/>
    <w:rsid w:val="00BA5990"/>
    <w:rsid w:val="00BA5CFF"/>
    <w:rsid w:val="00BA5F19"/>
    <w:rsid w:val="00BA6765"/>
    <w:rsid w:val="00BA7031"/>
    <w:rsid w:val="00BA73BC"/>
    <w:rsid w:val="00BB0067"/>
    <w:rsid w:val="00BB0678"/>
    <w:rsid w:val="00BB110F"/>
    <w:rsid w:val="00BB1302"/>
    <w:rsid w:val="00BB1A8A"/>
    <w:rsid w:val="00BB2900"/>
    <w:rsid w:val="00BB3157"/>
    <w:rsid w:val="00BB39D2"/>
    <w:rsid w:val="00BB4935"/>
    <w:rsid w:val="00BB50B7"/>
    <w:rsid w:val="00BB5130"/>
    <w:rsid w:val="00BB51A8"/>
    <w:rsid w:val="00BB546D"/>
    <w:rsid w:val="00BB54C3"/>
    <w:rsid w:val="00BB571D"/>
    <w:rsid w:val="00BB5899"/>
    <w:rsid w:val="00BB5EE3"/>
    <w:rsid w:val="00BB5FD1"/>
    <w:rsid w:val="00BB66D7"/>
    <w:rsid w:val="00BB6FE2"/>
    <w:rsid w:val="00BC0368"/>
    <w:rsid w:val="00BC03C4"/>
    <w:rsid w:val="00BC03F8"/>
    <w:rsid w:val="00BC043C"/>
    <w:rsid w:val="00BC088E"/>
    <w:rsid w:val="00BC1466"/>
    <w:rsid w:val="00BC16EF"/>
    <w:rsid w:val="00BC19B1"/>
    <w:rsid w:val="00BC1CD8"/>
    <w:rsid w:val="00BC2931"/>
    <w:rsid w:val="00BC297A"/>
    <w:rsid w:val="00BC2D2B"/>
    <w:rsid w:val="00BC2D31"/>
    <w:rsid w:val="00BC336A"/>
    <w:rsid w:val="00BC3B0E"/>
    <w:rsid w:val="00BC58DD"/>
    <w:rsid w:val="00BC5CE0"/>
    <w:rsid w:val="00BC67F7"/>
    <w:rsid w:val="00BC74F5"/>
    <w:rsid w:val="00BD075E"/>
    <w:rsid w:val="00BD0CD6"/>
    <w:rsid w:val="00BD0FA2"/>
    <w:rsid w:val="00BD1DF9"/>
    <w:rsid w:val="00BD272E"/>
    <w:rsid w:val="00BD2E57"/>
    <w:rsid w:val="00BD39AA"/>
    <w:rsid w:val="00BD45AF"/>
    <w:rsid w:val="00BD4678"/>
    <w:rsid w:val="00BD4FC6"/>
    <w:rsid w:val="00BD54B8"/>
    <w:rsid w:val="00BD55C9"/>
    <w:rsid w:val="00BD56F2"/>
    <w:rsid w:val="00BD5A8D"/>
    <w:rsid w:val="00BD6768"/>
    <w:rsid w:val="00BD68C5"/>
    <w:rsid w:val="00BD7B28"/>
    <w:rsid w:val="00BE03CD"/>
    <w:rsid w:val="00BE1B5B"/>
    <w:rsid w:val="00BE235B"/>
    <w:rsid w:val="00BE4240"/>
    <w:rsid w:val="00BE4865"/>
    <w:rsid w:val="00BE4C40"/>
    <w:rsid w:val="00BE5032"/>
    <w:rsid w:val="00BE5DF4"/>
    <w:rsid w:val="00BE5F0F"/>
    <w:rsid w:val="00BE61C2"/>
    <w:rsid w:val="00BE626D"/>
    <w:rsid w:val="00BE6594"/>
    <w:rsid w:val="00BE6AEA"/>
    <w:rsid w:val="00BE7515"/>
    <w:rsid w:val="00BE7645"/>
    <w:rsid w:val="00BE7DFC"/>
    <w:rsid w:val="00BE7E46"/>
    <w:rsid w:val="00BF0C97"/>
    <w:rsid w:val="00BF0DEE"/>
    <w:rsid w:val="00BF10FE"/>
    <w:rsid w:val="00BF136A"/>
    <w:rsid w:val="00BF1700"/>
    <w:rsid w:val="00BF1701"/>
    <w:rsid w:val="00BF1BD9"/>
    <w:rsid w:val="00BF211D"/>
    <w:rsid w:val="00BF2630"/>
    <w:rsid w:val="00BF361B"/>
    <w:rsid w:val="00BF36FE"/>
    <w:rsid w:val="00BF4B60"/>
    <w:rsid w:val="00BF539C"/>
    <w:rsid w:val="00BF6775"/>
    <w:rsid w:val="00BF6BE6"/>
    <w:rsid w:val="00BF7F73"/>
    <w:rsid w:val="00C0020D"/>
    <w:rsid w:val="00C0028A"/>
    <w:rsid w:val="00C00D20"/>
    <w:rsid w:val="00C0113D"/>
    <w:rsid w:val="00C014B2"/>
    <w:rsid w:val="00C01B71"/>
    <w:rsid w:val="00C01F8F"/>
    <w:rsid w:val="00C024BD"/>
    <w:rsid w:val="00C02795"/>
    <w:rsid w:val="00C04013"/>
    <w:rsid w:val="00C04693"/>
    <w:rsid w:val="00C0536F"/>
    <w:rsid w:val="00C05393"/>
    <w:rsid w:val="00C053A5"/>
    <w:rsid w:val="00C05534"/>
    <w:rsid w:val="00C05BDF"/>
    <w:rsid w:val="00C05F6F"/>
    <w:rsid w:val="00C0701D"/>
    <w:rsid w:val="00C07673"/>
    <w:rsid w:val="00C07C5A"/>
    <w:rsid w:val="00C10E3E"/>
    <w:rsid w:val="00C11121"/>
    <w:rsid w:val="00C11AA1"/>
    <w:rsid w:val="00C11D68"/>
    <w:rsid w:val="00C11F6C"/>
    <w:rsid w:val="00C12A6F"/>
    <w:rsid w:val="00C1357A"/>
    <w:rsid w:val="00C1451D"/>
    <w:rsid w:val="00C14FF9"/>
    <w:rsid w:val="00C152F2"/>
    <w:rsid w:val="00C15359"/>
    <w:rsid w:val="00C15C2F"/>
    <w:rsid w:val="00C16CC8"/>
    <w:rsid w:val="00C17464"/>
    <w:rsid w:val="00C17C96"/>
    <w:rsid w:val="00C20593"/>
    <w:rsid w:val="00C20B5A"/>
    <w:rsid w:val="00C2149D"/>
    <w:rsid w:val="00C2154D"/>
    <w:rsid w:val="00C21957"/>
    <w:rsid w:val="00C21CC9"/>
    <w:rsid w:val="00C223CC"/>
    <w:rsid w:val="00C22818"/>
    <w:rsid w:val="00C23001"/>
    <w:rsid w:val="00C230E4"/>
    <w:rsid w:val="00C23330"/>
    <w:rsid w:val="00C2360F"/>
    <w:rsid w:val="00C236EF"/>
    <w:rsid w:val="00C23A90"/>
    <w:rsid w:val="00C23BCF"/>
    <w:rsid w:val="00C23DD9"/>
    <w:rsid w:val="00C253B5"/>
    <w:rsid w:val="00C25B18"/>
    <w:rsid w:val="00C2627C"/>
    <w:rsid w:val="00C2680F"/>
    <w:rsid w:val="00C27E85"/>
    <w:rsid w:val="00C30265"/>
    <w:rsid w:val="00C304EE"/>
    <w:rsid w:val="00C3099D"/>
    <w:rsid w:val="00C30E8A"/>
    <w:rsid w:val="00C3149D"/>
    <w:rsid w:val="00C314FD"/>
    <w:rsid w:val="00C31536"/>
    <w:rsid w:val="00C31991"/>
    <w:rsid w:val="00C31BED"/>
    <w:rsid w:val="00C3261E"/>
    <w:rsid w:val="00C339DB"/>
    <w:rsid w:val="00C34685"/>
    <w:rsid w:val="00C35534"/>
    <w:rsid w:val="00C36440"/>
    <w:rsid w:val="00C3719F"/>
    <w:rsid w:val="00C371C1"/>
    <w:rsid w:val="00C377FB"/>
    <w:rsid w:val="00C41107"/>
    <w:rsid w:val="00C413C3"/>
    <w:rsid w:val="00C43456"/>
    <w:rsid w:val="00C43C28"/>
    <w:rsid w:val="00C440AC"/>
    <w:rsid w:val="00C441F6"/>
    <w:rsid w:val="00C453D1"/>
    <w:rsid w:val="00C45697"/>
    <w:rsid w:val="00C45954"/>
    <w:rsid w:val="00C45B0B"/>
    <w:rsid w:val="00C45BDD"/>
    <w:rsid w:val="00C46483"/>
    <w:rsid w:val="00C46926"/>
    <w:rsid w:val="00C46A14"/>
    <w:rsid w:val="00C47603"/>
    <w:rsid w:val="00C50225"/>
    <w:rsid w:val="00C50693"/>
    <w:rsid w:val="00C50ADB"/>
    <w:rsid w:val="00C511F9"/>
    <w:rsid w:val="00C512FC"/>
    <w:rsid w:val="00C514A7"/>
    <w:rsid w:val="00C51C25"/>
    <w:rsid w:val="00C5309E"/>
    <w:rsid w:val="00C5340A"/>
    <w:rsid w:val="00C538C5"/>
    <w:rsid w:val="00C54835"/>
    <w:rsid w:val="00C548E3"/>
    <w:rsid w:val="00C54D02"/>
    <w:rsid w:val="00C54DD1"/>
    <w:rsid w:val="00C54EA9"/>
    <w:rsid w:val="00C54F4F"/>
    <w:rsid w:val="00C55100"/>
    <w:rsid w:val="00C55584"/>
    <w:rsid w:val="00C55782"/>
    <w:rsid w:val="00C56164"/>
    <w:rsid w:val="00C562D6"/>
    <w:rsid w:val="00C5660B"/>
    <w:rsid w:val="00C56AB4"/>
    <w:rsid w:val="00C57990"/>
    <w:rsid w:val="00C57D7C"/>
    <w:rsid w:val="00C60B11"/>
    <w:rsid w:val="00C60D04"/>
    <w:rsid w:val="00C62DEB"/>
    <w:rsid w:val="00C63433"/>
    <w:rsid w:val="00C63CEC"/>
    <w:rsid w:val="00C64352"/>
    <w:rsid w:val="00C65B4D"/>
    <w:rsid w:val="00C65E85"/>
    <w:rsid w:val="00C665F9"/>
    <w:rsid w:val="00C67A29"/>
    <w:rsid w:val="00C67D67"/>
    <w:rsid w:val="00C706B7"/>
    <w:rsid w:val="00C7096D"/>
    <w:rsid w:val="00C71210"/>
    <w:rsid w:val="00C7190A"/>
    <w:rsid w:val="00C71D25"/>
    <w:rsid w:val="00C71DD5"/>
    <w:rsid w:val="00C72083"/>
    <w:rsid w:val="00C72596"/>
    <w:rsid w:val="00C72A01"/>
    <w:rsid w:val="00C72EA6"/>
    <w:rsid w:val="00C73AF6"/>
    <w:rsid w:val="00C73D9C"/>
    <w:rsid w:val="00C742AF"/>
    <w:rsid w:val="00C74B59"/>
    <w:rsid w:val="00C74BCC"/>
    <w:rsid w:val="00C756E8"/>
    <w:rsid w:val="00C75D50"/>
    <w:rsid w:val="00C767AA"/>
    <w:rsid w:val="00C768A2"/>
    <w:rsid w:val="00C77D8A"/>
    <w:rsid w:val="00C80033"/>
    <w:rsid w:val="00C80C18"/>
    <w:rsid w:val="00C815E0"/>
    <w:rsid w:val="00C8284A"/>
    <w:rsid w:val="00C83364"/>
    <w:rsid w:val="00C83424"/>
    <w:rsid w:val="00C837DE"/>
    <w:rsid w:val="00C83819"/>
    <w:rsid w:val="00C840F2"/>
    <w:rsid w:val="00C8411F"/>
    <w:rsid w:val="00C841F9"/>
    <w:rsid w:val="00C8466D"/>
    <w:rsid w:val="00C85706"/>
    <w:rsid w:val="00C864A3"/>
    <w:rsid w:val="00C868D6"/>
    <w:rsid w:val="00C8711B"/>
    <w:rsid w:val="00C87407"/>
    <w:rsid w:val="00C8761D"/>
    <w:rsid w:val="00C87D59"/>
    <w:rsid w:val="00C90144"/>
    <w:rsid w:val="00C90291"/>
    <w:rsid w:val="00C90745"/>
    <w:rsid w:val="00C90C05"/>
    <w:rsid w:val="00C91521"/>
    <w:rsid w:val="00C922CA"/>
    <w:rsid w:val="00C93815"/>
    <w:rsid w:val="00C93A01"/>
    <w:rsid w:val="00C93BF9"/>
    <w:rsid w:val="00C94CD4"/>
    <w:rsid w:val="00C954DB"/>
    <w:rsid w:val="00C95A2D"/>
    <w:rsid w:val="00C95C2D"/>
    <w:rsid w:val="00C967E2"/>
    <w:rsid w:val="00C96CD1"/>
    <w:rsid w:val="00C96D1B"/>
    <w:rsid w:val="00C97104"/>
    <w:rsid w:val="00CA030D"/>
    <w:rsid w:val="00CA032C"/>
    <w:rsid w:val="00CA11A4"/>
    <w:rsid w:val="00CA2130"/>
    <w:rsid w:val="00CA2A04"/>
    <w:rsid w:val="00CA345B"/>
    <w:rsid w:val="00CA356E"/>
    <w:rsid w:val="00CA3A78"/>
    <w:rsid w:val="00CA41CA"/>
    <w:rsid w:val="00CA642E"/>
    <w:rsid w:val="00CA6788"/>
    <w:rsid w:val="00CA6D6F"/>
    <w:rsid w:val="00CA6F72"/>
    <w:rsid w:val="00CA723E"/>
    <w:rsid w:val="00CB0318"/>
    <w:rsid w:val="00CB0B6D"/>
    <w:rsid w:val="00CB0CF4"/>
    <w:rsid w:val="00CB1C6B"/>
    <w:rsid w:val="00CB1F38"/>
    <w:rsid w:val="00CB2022"/>
    <w:rsid w:val="00CB2371"/>
    <w:rsid w:val="00CB2CB7"/>
    <w:rsid w:val="00CB31E2"/>
    <w:rsid w:val="00CB32E6"/>
    <w:rsid w:val="00CB3398"/>
    <w:rsid w:val="00CB45DA"/>
    <w:rsid w:val="00CB4771"/>
    <w:rsid w:val="00CB479F"/>
    <w:rsid w:val="00CB4ABC"/>
    <w:rsid w:val="00CB594B"/>
    <w:rsid w:val="00CB5C4C"/>
    <w:rsid w:val="00CB5E01"/>
    <w:rsid w:val="00CB63E1"/>
    <w:rsid w:val="00CB662B"/>
    <w:rsid w:val="00CB7589"/>
    <w:rsid w:val="00CC014A"/>
    <w:rsid w:val="00CC06D2"/>
    <w:rsid w:val="00CC0783"/>
    <w:rsid w:val="00CC0C5E"/>
    <w:rsid w:val="00CC14C3"/>
    <w:rsid w:val="00CC1629"/>
    <w:rsid w:val="00CC21C6"/>
    <w:rsid w:val="00CC28EB"/>
    <w:rsid w:val="00CC2BEB"/>
    <w:rsid w:val="00CC2F63"/>
    <w:rsid w:val="00CC45A6"/>
    <w:rsid w:val="00CC460F"/>
    <w:rsid w:val="00CC4614"/>
    <w:rsid w:val="00CC4886"/>
    <w:rsid w:val="00CC4A89"/>
    <w:rsid w:val="00CC4F85"/>
    <w:rsid w:val="00CC5667"/>
    <w:rsid w:val="00CC709E"/>
    <w:rsid w:val="00CC7D15"/>
    <w:rsid w:val="00CC7EDD"/>
    <w:rsid w:val="00CD036B"/>
    <w:rsid w:val="00CD15A1"/>
    <w:rsid w:val="00CD18CD"/>
    <w:rsid w:val="00CD21AD"/>
    <w:rsid w:val="00CD22F2"/>
    <w:rsid w:val="00CD2B14"/>
    <w:rsid w:val="00CD2E1F"/>
    <w:rsid w:val="00CD328A"/>
    <w:rsid w:val="00CD3C06"/>
    <w:rsid w:val="00CD3C5F"/>
    <w:rsid w:val="00CD4DE4"/>
    <w:rsid w:val="00CD50E8"/>
    <w:rsid w:val="00CD612F"/>
    <w:rsid w:val="00CD67E0"/>
    <w:rsid w:val="00CD6AA1"/>
    <w:rsid w:val="00CD7D35"/>
    <w:rsid w:val="00CD7F10"/>
    <w:rsid w:val="00CE174A"/>
    <w:rsid w:val="00CE1EC2"/>
    <w:rsid w:val="00CE289A"/>
    <w:rsid w:val="00CE2FCB"/>
    <w:rsid w:val="00CE40A6"/>
    <w:rsid w:val="00CE43F5"/>
    <w:rsid w:val="00CE4C42"/>
    <w:rsid w:val="00CE5404"/>
    <w:rsid w:val="00CE5A35"/>
    <w:rsid w:val="00CE5B59"/>
    <w:rsid w:val="00CE65CE"/>
    <w:rsid w:val="00CE6E2C"/>
    <w:rsid w:val="00CE730F"/>
    <w:rsid w:val="00CF1942"/>
    <w:rsid w:val="00CF1B88"/>
    <w:rsid w:val="00CF1EB4"/>
    <w:rsid w:val="00CF1FB4"/>
    <w:rsid w:val="00CF200B"/>
    <w:rsid w:val="00CF2FC3"/>
    <w:rsid w:val="00CF31F8"/>
    <w:rsid w:val="00CF3540"/>
    <w:rsid w:val="00CF4A55"/>
    <w:rsid w:val="00CF59FE"/>
    <w:rsid w:val="00CF5C89"/>
    <w:rsid w:val="00CF5F23"/>
    <w:rsid w:val="00CF615D"/>
    <w:rsid w:val="00CF64EF"/>
    <w:rsid w:val="00CF6DA3"/>
    <w:rsid w:val="00CF7211"/>
    <w:rsid w:val="00CF7D0E"/>
    <w:rsid w:val="00CF7ECD"/>
    <w:rsid w:val="00CF7EF2"/>
    <w:rsid w:val="00D00333"/>
    <w:rsid w:val="00D005A0"/>
    <w:rsid w:val="00D007B5"/>
    <w:rsid w:val="00D00E29"/>
    <w:rsid w:val="00D00FAB"/>
    <w:rsid w:val="00D01AFD"/>
    <w:rsid w:val="00D0203F"/>
    <w:rsid w:val="00D0287F"/>
    <w:rsid w:val="00D0344E"/>
    <w:rsid w:val="00D0370A"/>
    <w:rsid w:val="00D038C9"/>
    <w:rsid w:val="00D039CB"/>
    <w:rsid w:val="00D040BF"/>
    <w:rsid w:val="00D048B5"/>
    <w:rsid w:val="00D04BF5"/>
    <w:rsid w:val="00D06134"/>
    <w:rsid w:val="00D06967"/>
    <w:rsid w:val="00D070A0"/>
    <w:rsid w:val="00D078B9"/>
    <w:rsid w:val="00D07B18"/>
    <w:rsid w:val="00D108A1"/>
    <w:rsid w:val="00D112E8"/>
    <w:rsid w:val="00D11B1B"/>
    <w:rsid w:val="00D11BC5"/>
    <w:rsid w:val="00D11E91"/>
    <w:rsid w:val="00D120E6"/>
    <w:rsid w:val="00D12724"/>
    <w:rsid w:val="00D12E31"/>
    <w:rsid w:val="00D12FDE"/>
    <w:rsid w:val="00D13A41"/>
    <w:rsid w:val="00D13E30"/>
    <w:rsid w:val="00D1469F"/>
    <w:rsid w:val="00D151E5"/>
    <w:rsid w:val="00D1635A"/>
    <w:rsid w:val="00D163A4"/>
    <w:rsid w:val="00D16472"/>
    <w:rsid w:val="00D164FF"/>
    <w:rsid w:val="00D16FA4"/>
    <w:rsid w:val="00D17D02"/>
    <w:rsid w:val="00D2020D"/>
    <w:rsid w:val="00D20F68"/>
    <w:rsid w:val="00D22552"/>
    <w:rsid w:val="00D22662"/>
    <w:rsid w:val="00D22EBC"/>
    <w:rsid w:val="00D233F4"/>
    <w:rsid w:val="00D23466"/>
    <w:rsid w:val="00D241C2"/>
    <w:rsid w:val="00D247B8"/>
    <w:rsid w:val="00D24986"/>
    <w:rsid w:val="00D25B4B"/>
    <w:rsid w:val="00D25C19"/>
    <w:rsid w:val="00D26026"/>
    <w:rsid w:val="00D2673B"/>
    <w:rsid w:val="00D267A4"/>
    <w:rsid w:val="00D26930"/>
    <w:rsid w:val="00D26B1C"/>
    <w:rsid w:val="00D27190"/>
    <w:rsid w:val="00D3124C"/>
    <w:rsid w:val="00D31F64"/>
    <w:rsid w:val="00D321CF"/>
    <w:rsid w:val="00D323FD"/>
    <w:rsid w:val="00D3256E"/>
    <w:rsid w:val="00D32572"/>
    <w:rsid w:val="00D32EF2"/>
    <w:rsid w:val="00D333F1"/>
    <w:rsid w:val="00D334F0"/>
    <w:rsid w:val="00D33EF2"/>
    <w:rsid w:val="00D345A2"/>
    <w:rsid w:val="00D34A1D"/>
    <w:rsid w:val="00D34C6D"/>
    <w:rsid w:val="00D354C7"/>
    <w:rsid w:val="00D358E4"/>
    <w:rsid w:val="00D36FF2"/>
    <w:rsid w:val="00D379AF"/>
    <w:rsid w:val="00D41780"/>
    <w:rsid w:val="00D4188F"/>
    <w:rsid w:val="00D42730"/>
    <w:rsid w:val="00D4343B"/>
    <w:rsid w:val="00D4364D"/>
    <w:rsid w:val="00D4388E"/>
    <w:rsid w:val="00D43DE8"/>
    <w:rsid w:val="00D4461E"/>
    <w:rsid w:val="00D447BE"/>
    <w:rsid w:val="00D449AB"/>
    <w:rsid w:val="00D44D22"/>
    <w:rsid w:val="00D44E89"/>
    <w:rsid w:val="00D452BA"/>
    <w:rsid w:val="00D45452"/>
    <w:rsid w:val="00D45590"/>
    <w:rsid w:val="00D46C46"/>
    <w:rsid w:val="00D46E3D"/>
    <w:rsid w:val="00D46E76"/>
    <w:rsid w:val="00D470A3"/>
    <w:rsid w:val="00D47974"/>
    <w:rsid w:val="00D47BFA"/>
    <w:rsid w:val="00D47C68"/>
    <w:rsid w:val="00D50CEE"/>
    <w:rsid w:val="00D51BDF"/>
    <w:rsid w:val="00D51CA8"/>
    <w:rsid w:val="00D5214A"/>
    <w:rsid w:val="00D52FE6"/>
    <w:rsid w:val="00D531BC"/>
    <w:rsid w:val="00D545ED"/>
    <w:rsid w:val="00D54FD0"/>
    <w:rsid w:val="00D55051"/>
    <w:rsid w:val="00D55057"/>
    <w:rsid w:val="00D552EC"/>
    <w:rsid w:val="00D55693"/>
    <w:rsid w:val="00D557CF"/>
    <w:rsid w:val="00D56127"/>
    <w:rsid w:val="00D56DB2"/>
    <w:rsid w:val="00D56DE3"/>
    <w:rsid w:val="00D5717A"/>
    <w:rsid w:val="00D579CA"/>
    <w:rsid w:val="00D57C82"/>
    <w:rsid w:val="00D57D8F"/>
    <w:rsid w:val="00D57E1A"/>
    <w:rsid w:val="00D60638"/>
    <w:rsid w:val="00D612F1"/>
    <w:rsid w:val="00D61A01"/>
    <w:rsid w:val="00D622D8"/>
    <w:rsid w:val="00D625B7"/>
    <w:rsid w:val="00D632BE"/>
    <w:rsid w:val="00D63655"/>
    <w:rsid w:val="00D63EC1"/>
    <w:rsid w:val="00D64A9E"/>
    <w:rsid w:val="00D64C54"/>
    <w:rsid w:val="00D65D5E"/>
    <w:rsid w:val="00D6612F"/>
    <w:rsid w:val="00D66723"/>
    <w:rsid w:val="00D66C97"/>
    <w:rsid w:val="00D672F4"/>
    <w:rsid w:val="00D70281"/>
    <w:rsid w:val="00D703EB"/>
    <w:rsid w:val="00D71FEE"/>
    <w:rsid w:val="00D728F9"/>
    <w:rsid w:val="00D73AC1"/>
    <w:rsid w:val="00D7442D"/>
    <w:rsid w:val="00D74A8B"/>
    <w:rsid w:val="00D75708"/>
    <w:rsid w:val="00D75F4A"/>
    <w:rsid w:val="00D76201"/>
    <w:rsid w:val="00D7657F"/>
    <w:rsid w:val="00D76677"/>
    <w:rsid w:val="00D7700B"/>
    <w:rsid w:val="00D773AA"/>
    <w:rsid w:val="00D802F4"/>
    <w:rsid w:val="00D815E5"/>
    <w:rsid w:val="00D82977"/>
    <w:rsid w:val="00D829CF"/>
    <w:rsid w:val="00D8309E"/>
    <w:rsid w:val="00D8486D"/>
    <w:rsid w:val="00D85293"/>
    <w:rsid w:val="00D86BB4"/>
    <w:rsid w:val="00D87D19"/>
    <w:rsid w:val="00D89465"/>
    <w:rsid w:val="00D90D14"/>
    <w:rsid w:val="00D9135E"/>
    <w:rsid w:val="00D91D8B"/>
    <w:rsid w:val="00D91D9C"/>
    <w:rsid w:val="00D91FBE"/>
    <w:rsid w:val="00D9225B"/>
    <w:rsid w:val="00D92422"/>
    <w:rsid w:val="00D92611"/>
    <w:rsid w:val="00D92B5A"/>
    <w:rsid w:val="00D93001"/>
    <w:rsid w:val="00D9382D"/>
    <w:rsid w:val="00D93B3C"/>
    <w:rsid w:val="00D9410D"/>
    <w:rsid w:val="00D941F7"/>
    <w:rsid w:val="00D9441C"/>
    <w:rsid w:val="00D94DD7"/>
    <w:rsid w:val="00D9621D"/>
    <w:rsid w:val="00D96A7A"/>
    <w:rsid w:val="00D979F2"/>
    <w:rsid w:val="00DA066F"/>
    <w:rsid w:val="00DA09C0"/>
    <w:rsid w:val="00DA09DB"/>
    <w:rsid w:val="00DA1594"/>
    <w:rsid w:val="00DA1CF3"/>
    <w:rsid w:val="00DA2C6F"/>
    <w:rsid w:val="00DA3364"/>
    <w:rsid w:val="00DA3B11"/>
    <w:rsid w:val="00DA3E80"/>
    <w:rsid w:val="00DA4480"/>
    <w:rsid w:val="00DA492F"/>
    <w:rsid w:val="00DA4FC3"/>
    <w:rsid w:val="00DA5C89"/>
    <w:rsid w:val="00DA5DBA"/>
    <w:rsid w:val="00DA6B31"/>
    <w:rsid w:val="00DA7054"/>
    <w:rsid w:val="00DA7D23"/>
    <w:rsid w:val="00DB031F"/>
    <w:rsid w:val="00DB0490"/>
    <w:rsid w:val="00DB1037"/>
    <w:rsid w:val="00DB32F8"/>
    <w:rsid w:val="00DB4532"/>
    <w:rsid w:val="00DB484B"/>
    <w:rsid w:val="00DB538C"/>
    <w:rsid w:val="00DB544E"/>
    <w:rsid w:val="00DB5510"/>
    <w:rsid w:val="00DB612C"/>
    <w:rsid w:val="00DB6ABA"/>
    <w:rsid w:val="00DB7ADA"/>
    <w:rsid w:val="00DB7F97"/>
    <w:rsid w:val="00DC0186"/>
    <w:rsid w:val="00DC0A66"/>
    <w:rsid w:val="00DC0EA1"/>
    <w:rsid w:val="00DC137F"/>
    <w:rsid w:val="00DC19B3"/>
    <w:rsid w:val="00DC20E1"/>
    <w:rsid w:val="00DC265C"/>
    <w:rsid w:val="00DC3291"/>
    <w:rsid w:val="00DC422A"/>
    <w:rsid w:val="00DC43D9"/>
    <w:rsid w:val="00DC43F1"/>
    <w:rsid w:val="00DC4A33"/>
    <w:rsid w:val="00DC555B"/>
    <w:rsid w:val="00DC5771"/>
    <w:rsid w:val="00DC59FF"/>
    <w:rsid w:val="00DC5C2A"/>
    <w:rsid w:val="00DC5DF2"/>
    <w:rsid w:val="00DC691D"/>
    <w:rsid w:val="00DC7035"/>
    <w:rsid w:val="00DD0152"/>
    <w:rsid w:val="00DD0A5B"/>
    <w:rsid w:val="00DD0BD5"/>
    <w:rsid w:val="00DD0E2F"/>
    <w:rsid w:val="00DD0E8A"/>
    <w:rsid w:val="00DD16A8"/>
    <w:rsid w:val="00DD1CC5"/>
    <w:rsid w:val="00DD2C7A"/>
    <w:rsid w:val="00DD38D7"/>
    <w:rsid w:val="00DD3E0E"/>
    <w:rsid w:val="00DD3EB7"/>
    <w:rsid w:val="00DD4AD8"/>
    <w:rsid w:val="00DD4F00"/>
    <w:rsid w:val="00DD5AF6"/>
    <w:rsid w:val="00DD5C85"/>
    <w:rsid w:val="00DD647E"/>
    <w:rsid w:val="00DD680E"/>
    <w:rsid w:val="00DD683D"/>
    <w:rsid w:val="00DD68E4"/>
    <w:rsid w:val="00DD6A06"/>
    <w:rsid w:val="00DD7783"/>
    <w:rsid w:val="00DD7F4A"/>
    <w:rsid w:val="00DE011E"/>
    <w:rsid w:val="00DE028C"/>
    <w:rsid w:val="00DE03C5"/>
    <w:rsid w:val="00DE0657"/>
    <w:rsid w:val="00DE0905"/>
    <w:rsid w:val="00DE19FD"/>
    <w:rsid w:val="00DE1FFC"/>
    <w:rsid w:val="00DE2A59"/>
    <w:rsid w:val="00DE2B59"/>
    <w:rsid w:val="00DE3F4C"/>
    <w:rsid w:val="00DE466E"/>
    <w:rsid w:val="00DE513E"/>
    <w:rsid w:val="00DE64A7"/>
    <w:rsid w:val="00DE6E01"/>
    <w:rsid w:val="00DE6F15"/>
    <w:rsid w:val="00DE6FE0"/>
    <w:rsid w:val="00DE7763"/>
    <w:rsid w:val="00DE78DE"/>
    <w:rsid w:val="00DF0299"/>
    <w:rsid w:val="00DF05F9"/>
    <w:rsid w:val="00DF14D1"/>
    <w:rsid w:val="00DF1DF2"/>
    <w:rsid w:val="00DF2308"/>
    <w:rsid w:val="00DF295C"/>
    <w:rsid w:val="00DF323B"/>
    <w:rsid w:val="00DF3794"/>
    <w:rsid w:val="00DF3DB4"/>
    <w:rsid w:val="00DF4B4B"/>
    <w:rsid w:val="00DF5549"/>
    <w:rsid w:val="00DF55DC"/>
    <w:rsid w:val="00DF59B5"/>
    <w:rsid w:val="00DF6CA5"/>
    <w:rsid w:val="00DF6F68"/>
    <w:rsid w:val="00DF70DC"/>
    <w:rsid w:val="00DF760F"/>
    <w:rsid w:val="00E00528"/>
    <w:rsid w:val="00E0065E"/>
    <w:rsid w:val="00E00847"/>
    <w:rsid w:val="00E00F6C"/>
    <w:rsid w:val="00E0116C"/>
    <w:rsid w:val="00E01ACE"/>
    <w:rsid w:val="00E01EC7"/>
    <w:rsid w:val="00E020B8"/>
    <w:rsid w:val="00E027DC"/>
    <w:rsid w:val="00E02E96"/>
    <w:rsid w:val="00E02EC5"/>
    <w:rsid w:val="00E02F8F"/>
    <w:rsid w:val="00E03388"/>
    <w:rsid w:val="00E03741"/>
    <w:rsid w:val="00E03F5D"/>
    <w:rsid w:val="00E03FDE"/>
    <w:rsid w:val="00E0453B"/>
    <w:rsid w:val="00E04AB2"/>
    <w:rsid w:val="00E0556F"/>
    <w:rsid w:val="00E05604"/>
    <w:rsid w:val="00E069E6"/>
    <w:rsid w:val="00E06DE6"/>
    <w:rsid w:val="00E07977"/>
    <w:rsid w:val="00E079C8"/>
    <w:rsid w:val="00E07F1C"/>
    <w:rsid w:val="00E10060"/>
    <w:rsid w:val="00E11152"/>
    <w:rsid w:val="00E113B7"/>
    <w:rsid w:val="00E11489"/>
    <w:rsid w:val="00E120CF"/>
    <w:rsid w:val="00E126CF"/>
    <w:rsid w:val="00E13B8A"/>
    <w:rsid w:val="00E14175"/>
    <w:rsid w:val="00E14FFE"/>
    <w:rsid w:val="00E1577E"/>
    <w:rsid w:val="00E15BDF"/>
    <w:rsid w:val="00E169ED"/>
    <w:rsid w:val="00E172CD"/>
    <w:rsid w:val="00E1786F"/>
    <w:rsid w:val="00E17A19"/>
    <w:rsid w:val="00E20299"/>
    <w:rsid w:val="00E20549"/>
    <w:rsid w:val="00E21093"/>
    <w:rsid w:val="00E217F0"/>
    <w:rsid w:val="00E220ED"/>
    <w:rsid w:val="00E22803"/>
    <w:rsid w:val="00E2331F"/>
    <w:rsid w:val="00E233DC"/>
    <w:rsid w:val="00E2430A"/>
    <w:rsid w:val="00E257CD"/>
    <w:rsid w:val="00E25F05"/>
    <w:rsid w:val="00E2658A"/>
    <w:rsid w:val="00E26AEA"/>
    <w:rsid w:val="00E27C08"/>
    <w:rsid w:val="00E27C2D"/>
    <w:rsid w:val="00E30FA8"/>
    <w:rsid w:val="00E31A1C"/>
    <w:rsid w:val="00E32435"/>
    <w:rsid w:val="00E3298B"/>
    <w:rsid w:val="00E33B3C"/>
    <w:rsid w:val="00E33E8A"/>
    <w:rsid w:val="00E341BF"/>
    <w:rsid w:val="00E34777"/>
    <w:rsid w:val="00E3563A"/>
    <w:rsid w:val="00E35BD9"/>
    <w:rsid w:val="00E35CF4"/>
    <w:rsid w:val="00E369DA"/>
    <w:rsid w:val="00E4020F"/>
    <w:rsid w:val="00E4047F"/>
    <w:rsid w:val="00E40551"/>
    <w:rsid w:val="00E40FB1"/>
    <w:rsid w:val="00E410C5"/>
    <w:rsid w:val="00E418BA"/>
    <w:rsid w:val="00E41C51"/>
    <w:rsid w:val="00E42653"/>
    <w:rsid w:val="00E42BE0"/>
    <w:rsid w:val="00E456F4"/>
    <w:rsid w:val="00E471EE"/>
    <w:rsid w:val="00E473B6"/>
    <w:rsid w:val="00E47447"/>
    <w:rsid w:val="00E4757E"/>
    <w:rsid w:val="00E502A3"/>
    <w:rsid w:val="00E503B0"/>
    <w:rsid w:val="00E506DA"/>
    <w:rsid w:val="00E50C03"/>
    <w:rsid w:val="00E51B50"/>
    <w:rsid w:val="00E5281B"/>
    <w:rsid w:val="00E529B6"/>
    <w:rsid w:val="00E52D82"/>
    <w:rsid w:val="00E5339D"/>
    <w:rsid w:val="00E534EC"/>
    <w:rsid w:val="00E53771"/>
    <w:rsid w:val="00E54858"/>
    <w:rsid w:val="00E54CF2"/>
    <w:rsid w:val="00E55AE1"/>
    <w:rsid w:val="00E5610F"/>
    <w:rsid w:val="00E56E84"/>
    <w:rsid w:val="00E56F7E"/>
    <w:rsid w:val="00E57A52"/>
    <w:rsid w:val="00E57C98"/>
    <w:rsid w:val="00E57EDC"/>
    <w:rsid w:val="00E6000F"/>
    <w:rsid w:val="00E603A9"/>
    <w:rsid w:val="00E61616"/>
    <w:rsid w:val="00E61704"/>
    <w:rsid w:val="00E6177A"/>
    <w:rsid w:val="00E618EF"/>
    <w:rsid w:val="00E61A74"/>
    <w:rsid w:val="00E62DF2"/>
    <w:rsid w:val="00E62F4F"/>
    <w:rsid w:val="00E62FC4"/>
    <w:rsid w:val="00E63250"/>
    <w:rsid w:val="00E637C0"/>
    <w:rsid w:val="00E6383B"/>
    <w:rsid w:val="00E640BD"/>
    <w:rsid w:val="00E643F0"/>
    <w:rsid w:val="00E660AB"/>
    <w:rsid w:val="00E662DE"/>
    <w:rsid w:val="00E66A45"/>
    <w:rsid w:val="00E66C10"/>
    <w:rsid w:val="00E6700E"/>
    <w:rsid w:val="00E67771"/>
    <w:rsid w:val="00E6787C"/>
    <w:rsid w:val="00E67E59"/>
    <w:rsid w:val="00E7142B"/>
    <w:rsid w:val="00E71CBE"/>
    <w:rsid w:val="00E7287B"/>
    <w:rsid w:val="00E72BBC"/>
    <w:rsid w:val="00E73042"/>
    <w:rsid w:val="00E7305B"/>
    <w:rsid w:val="00E736CA"/>
    <w:rsid w:val="00E73A50"/>
    <w:rsid w:val="00E74545"/>
    <w:rsid w:val="00E749AD"/>
    <w:rsid w:val="00E752C5"/>
    <w:rsid w:val="00E75361"/>
    <w:rsid w:val="00E75493"/>
    <w:rsid w:val="00E7584E"/>
    <w:rsid w:val="00E75D2A"/>
    <w:rsid w:val="00E75E1C"/>
    <w:rsid w:val="00E769B0"/>
    <w:rsid w:val="00E76E79"/>
    <w:rsid w:val="00E779B2"/>
    <w:rsid w:val="00E80256"/>
    <w:rsid w:val="00E80477"/>
    <w:rsid w:val="00E80956"/>
    <w:rsid w:val="00E80F6A"/>
    <w:rsid w:val="00E812FD"/>
    <w:rsid w:val="00E815CC"/>
    <w:rsid w:val="00E819C0"/>
    <w:rsid w:val="00E81BCF"/>
    <w:rsid w:val="00E82B2D"/>
    <w:rsid w:val="00E82DCB"/>
    <w:rsid w:val="00E82E2A"/>
    <w:rsid w:val="00E8303A"/>
    <w:rsid w:val="00E83250"/>
    <w:rsid w:val="00E83766"/>
    <w:rsid w:val="00E84753"/>
    <w:rsid w:val="00E85205"/>
    <w:rsid w:val="00E85222"/>
    <w:rsid w:val="00E85DEE"/>
    <w:rsid w:val="00E85FB2"/>
    <w:rsid w:val="00E86646"/>
    <w:rsid w:val="00E86DE7"/>
    <w:rsid w:val="00E873A2"/>
    <w:rsid w:val="00E87436"/>
    <w:rsid w:val="00E876FB"/>
    <w:rsid w:val="00E87C02"/>
    <w:rsid w:val="00E887E0"/>
    <w:rsid w:val="00E90302"/>
    <w:rsid w:val="00E90A03"/>
    <w:rsid w:val="00E90C08"/>
    <w:rsid w:val="00E9180E"/>
    <w:rsid w:val="00E92090"/>
    <w:rsid w:val="00E926B4"/>
    <w:rsid w:val="00E9284F"/>
    <w:rsid w:val="00E92E43"/>
    <w:rsid w:val="00E9307F"/>
    <w:rsid w:val="00E93AC9"/>
    <w:rsid w:val="00E93B2F"/>
    <w:rsid w:val="00E951C4"/>
    <w:rsid w:val="00E957FD"/>
    <w:rsid w:val="00E958C9"/>
    <w:rsid w:val="00E958CD"/>
    <w:rsid w:val="00E95D6E"/>
    <w:rsid w:val="00E9607B"/>
    <w:rsid w:val="00E96227"/>
    <w:rsid w:val="00E962D0"/>
    <w:rsid w:val="00E96624"/>
    <w:rsid w:val="00E9691E"/>
    <w:rsid w:val="00E970AA"/>
    <w:rsid w:val="00E97B97"/>
    <w:rsid w:val="00EA029B"/>
    <w:rsid w:val="00EA0A5D"/>
    <w:rsid w:val="00EA0BF0"/>
    <w:rsid w:val="00EA0D04"/>
    <w:rsid w:val="00EA145A"/>
    <w:rsid w:val="00EA15D1"/>
    <w:rsid w:val="00EA201D"/>
    <w:rsid w:val="00EA273C"/>
    <w:rsid w:val="00EA3D63"/>
    <w:rsid w:val="00EA40EB"/>
    <w:rsid w:val="00EA4433"/>
    <w:rsid w:val="00EA4644"/>
    <w:rsid w:val="00EA5B1C"/>
    <w:rsid w:val="00EA5E7E"/>
    <w:rsid w:val="00EA5E80"/>
    <w:rsid w:val="00EA7321"/>
    <w:rsid w:val="00EA9AB6"/>
    <w:rsid w:val="00EB0C10"/>
    <w:rsid w:val="00EB14F6"/>
    <w:rsid w:val="00EB2044"/>
    <w:rsid w:val="00EB2478"/>
    <w:rsid w:val="00EB2A38"/>
    <w:rsid w:val="00EB3A08"/>
    <w:rsid w:val="00EB3B89"/>
    <w:rsid w:val="00EB4572"/>
    <w:rsid w:val="00EB464D"/>
    <w:rsid w:val="00EB4650"/>
    <w:rsid w:val="00EB4883"/>
    <w:rsid w:val="00EB4CA2"/>
    <w:rsid w:val="00EB5FB5"/>
    <w:rsid w:val="00EB6D90"/>
    <w:rsid w:val="00EC117E"/>
    <w:rsid w:val="00EC167D"/>
    <w:rsid w:val="00EC17AC"/>
    <w:rsid w:val="00EC241D"/>
    <w:rsid w:val="00EC2DC3"/>
    <w:rsid w:val="00EC2E9C"/>
    <w:rsid w:val="00EC2FDD"/>
    <w:rsid w:val="00EC3E34"/>
    <w:rsid w:val="00EC44A1"/>
    <w:rsid w:val="00EC4DE2"/>
    <w:rsid w:val="00EC561C"/>
    <w:rsid w:val="00EC5688"/>
    <w:rsid w:val="00EC5710"/>
    <w:rsid w:val="00EC6819"/>
    <w:rsid w:val="00EC7930"/>
    <w:rsid w:val="00ED1577"/>
    <w:rsid w:val="00ED2180"/>
    <w:rsid w:val="00ED2FED"/>
    <w:rsid w:val="00ED38D9"/>
    <w:rsid w:val="00ED455F"/>
    <w:rsid w:val="00ED4AA0"/>
    <w:rsid w:val="00ED4C31"/>
    <w:rsid w:val="00ED4DF1"/>
    <w:rsid w:val="00ED53DC"/>
    <w:rsid w:val="00ED53E0"/>
    <w:rsid w:val="00ED596F"/>
    <w:rsid w:val="00ED5D95"/>
    <w:rsid w:val="00ED69D2"/>
    <w:rsid w:val="00ED762C"/>
    <w:rsid w:val="00ED77D8"/>
    <w:rsid w:val="00ED7838"/>
    <w:rsid w:val="00ED7FE2"/>
    <w:rsid w:val="00EE01A4"/>
    <w:rsid w:val="00EE1373"/>
    <w:rsid w:val="00EE14C3"/>
    <w:rsid w:val="00EE1D55"/>
    <w:rsid w:val="00EE1DF6"/>
    <w:rsid w:val="00EE2E4A"/>
    <w:rsid w:val="00EE3BE3"/>
    <w:rsid w:val="00EE451D"/>
    <w:rsid w:val="00EE540E"/>
    <w:rsid w:val="00EE5A10"/>
    <w:rsid w:val="00EE6B9B"/>
    <w:rsid w:val="00EE6F37"/>
    <w:rsid w:val="00EE7763"/>
    <w:rsid w:val="00EF0314"/>
    <w:rsid w:val="00EF098E"/>
    <w:rsid w:val="00EF0FE3"/>
    <w:rsid w:val="00EF239A"/>
    <w:rsid w:val="00EF2489"/>
    <w:rsid w:val="00EF2621"/>
    <w:rsid w:val="00EF2F2E"/>
    <w:rsid w:val="00EF2FBE"/>
    <w:rsid w:val="00EF30BA"/>
    <w:rsid w:val="00EF33C6"/>
    <w:rsid w:val="00EF4628"/>
    <w:rsid w:val="00EF47F7"/>
    <w:rsid w:val="00EF486F"/>
    <w:rsid w:val="00EF49BA"/>
    <w:rsid w:val="00EF504B"/>
    <w:rsid w:val="00EF509C"/>
    <w:rsid w:val="00EF54F3"/>
    <w:rsid w:val="00EF57AA"/>
    <w:rsid w:val="00EF586F"/>
    <w:rsid w:val="00EF5C69"/>
    <w:rsid w:val="00EF5E04"/>
    <w:rsid w:val="00EF5E07"/>
    <w:rsid w:val="00EF6073"/>
    <w:rsid w:val="00EF633D"/>
    <w:rsid w:val="00EF6835"/>
    <w:rsid w:val="00EF7394"/>
    <w:rsid w:val="00EF7450"/>
    <w:rsid w:val="00EF7484"/>
    <w:rsid w:val="00EF7A4E"/>
    <w:rsid w:val="00F003CA"/>
    <w:rsid w:val="00F01505"/>
    <w:rsid w:val="00F01B25"/>
    <w:rsid w:val="00F022A2"/>
    <w:rsid w:val="00F02630"/>
    <w:rsid w:val="00F02EC2"/>
    <w:rsid w:val="00F03A93"/>
    <w:rsid w:val="00F03CE9"/>
    <w:rsid w:val="00F03E79"/>
    <w:rsid w:val="00F03E7C"/>
    <w:rsid w:val="00F04F7D"/>
    <w:rsid w:val="00F05BB6"/>
    <w:rsid w:val="00F06538"/>
    <w:rsid w:val="00F06735"/>
    <w:rsid w:val="00F0694F"/>
    <w:rsid w:val="00F06F9D"/>
    <w:rsid w:val="00F077A1"/>
    <w:rsid w:val="00F07886"/>
    <w:rsid w:val="00F07A46"/>
    <w:rsid w:val="00F07A54"/>
    <w:rsid w:val="00F116D8"/>
    <w:rsid w:val="00F118DD"/>
    <w:rsid w:val="00F11E95"/>
    <w:rsid w:val="00F124D0"/>
    <w:rsid w:val="00F1306C"/>
    <w:rsid w:val="00F13BDD"/>
    <w:rsid w:val="00F14577"/>
    <w:rsid w:val="00F14F83"/>
    <w:rsid w:val="00F15125"/>
    <w:rsid w:val="00F1524B"/>
    <w:rsid w:val="00F15751"/>
    <w:rsid w:val="00F15C9D"/>
    <w:rsid w:val="00F16790"/>
    <w:rsid w:val="00F167D8"/>
    <w:rsid w:val="00F16880"/>
    <w:rsid w:val="00F17D7E"/>
    <w:rsid w:val="00F17EFE"/>
    <w:rsid w:val="00F20AB7"/>
    <w:rsid w:val="00F21740"/>
    <w:rsid w:val="00F220D4"/>
    <w:rsid w:val="00F221AF"/>
    <w:rsid w:val="00F2299E"/>
    <w:rsid w:val="00F22AFD"/>
    <w:rsid w:val="00F22F57"/>
    <w:rsid w:val="00F23053"/>
    <w:rsid w:val="00F2310B"/>
    <w:rsid w:val="00F234B1"/>
    <w:rsid w:val="00F23A4B"/>
    <w:rsid w:val="00F24038"/>
    <w:rsid w:val="00F248AE"/>
    <w:rsid w:val="00F24DB7"/>
    <w:rsid w:val="00F2533D"/>
    <w:rsid w:val="00F255D4"/>
    <w:rsid w:val="00F261F6"/>
    <w:rsid w:val="00F26546"/>
    <w:rsid w:val="00F27C9A"/>
    <w:rsid w:val="00F306A4"/>
    <w:rsid w:val="00F307E8"/>
    <w:rsid w:val="00F30B01"/>
    <w:rsid w:val="00F31D0D"/>
    <w:rsid w:val="00F32A0C"/>
    <w:rsid w:val="00F32C90"/>
    <w:rsid w:val="00F32CF9"/>
    <w:rsid w:val="00F33D73"/>
    <w:rsid w:val="00F341F1"/>
    <w:rsid w:val="00F349D2"/>
    <w:rsid w:val="00F3571B"/>
    <w:rsid w:val="00F360A4"/>
    <w:rsid w:val="00F3638C"/>
    <w:rsid w:val="00F3784B"/>
    <w:rsid w:val="00F37B44"/>
    <w:rsid w:val="00F37E32"/>
    <w:rsid w:val="00F40089"/>
    <w:rsid w:val="00F4067D"/>
    <w:rsid w:val="00F40937"/>
    <w:rsid w:val="00F41C77"/>
    <w:rsid w:val="00F42251"/>
    <w:rsid w:val="00F42429"/>
    <w:rsid w:val="00F426CF"/>
    <w:rsid w:val="00F42AA9"/>
    <w:rsid w:val="00F437FB"/>
    <w:rsid w:val="00F43A0B"/>
    <w:rsid w:val="00F43DFF"/>
    <w:rsid w:val="00F44623"/>
    <w:rsid w:val="00F44911"/>
    <w:rsid w:val="00F44B4D"/>
    <w:rsid w:val="00F44E4C"/>
    <w:rsid w:val="00F44F33"/>
    <w:rsid w:val="00F46B6B"/>
    <w:rsid w:val="00F46F89"/>
    <w:rsid w:val="00F4764C"/>
    <w:rsid w:val="00F479F0"/>
    <w:rsid w:val="00F47C1B"/>
    <w:rsid w:val="00F50026"/>
    <w:rsid w:val="00F50C5C"/>
    <w:rsid w:val="00F50C77"/>
    <w:rsid w:val="00F518EB"/>
    <w:rsid w:val="00F51A9A"/>
    <w:rsid w:val="00F51AA9"/>
    <w:rsid w:val="00F522EF"/>
    <w:rsid w:val="00F52549"/>
    <w:rsid w:val="00F52B67"/>
    <w:rsid w:val="00F52BD5"/>
    <w:rsid w:val="00F53C4D"/>
    <w:rsid w:val="00F54182"/>
    <w:rsid w:val="00F54732"/>
    <w:rsid w:val="00F54DFF"/>
    <w:rsid w:val="00F5550E"/>
    <w:rsid w:val="00F55758"/>
    <w:rsid w:val="00F55930"/>
    <w:rsid w:val="00F55E60"/>
    <w:rsid w:val="00F564A5"/>
    <w:rsid w:val="00F56A34"/>
    <w:rsid w:val="00F56E90"/>
    <w:rsid w:val="00F57C20"/>
    <w:rsid w:val="00F611E4"/>
    <w:rsid w:val="00F61D72"/>
    <w:rsid w:val="00F624C4"/>
    <w:rsid w:val="00F62841"/>
    <w:rsid w:val="00F62FA0"/>
    <w:rsid w:val="00F631DB"/>
    <w:rsid w:val="00F63EB4"/>
    <w:rsid w:val="00F64698"/>
    <w:rsid w:val="00F649A0"/>
    <w:rsid w:val="00F6607B"/>
    <w:rsid w:val="00F668CC"/>
    <w:rsid w:val="00F672D0"/>
    <w:rsid w:val="00F677FE"/>
    <w:rsid w:val="00F67E5D"/>
    <w:rsid w:val="00F70B8F"/>
    <w:rsid w:val="00F70D9D"/>
    <w:rsid w:val="00F716F9"/>
    <w:rsid w:val="00F72026"/>
    <w:rsid w:val="00F7274E"/>
    <w:rsid w:val="00F72900"/>
    <w:rsid w:val="00F746AD"/>
    <w:rsid w:val="00F74744"/>
    <w:rsid w:val="00F74B29"/>
    <w:rsid w:val="00F75E10"/>
    <w:rsid w:val="00F75F36"/>
    <w:rsid w:val="00F76404"/>
    <w:rsid w:val="00F76B8C"/>
    <w:rsid w:val="00F77947"/>
    <w:rsid w:val="00F77ACD"/>
    <w:rsid w:val="00F77B2D"/>
    <w:rsid w:val="00F80674"/>
    <w:rsid w:val="00F80CE9"/>
    <w:rsid w:val="00F8172A"/>
    <w:rsid w:val="00F8252A"/>
    <w:rsid w:val="00F8360B"/>
    <w:rsid w:val="00F8362A"/>
    <w:rsid w:val="00F836D9"/>
    <w:rsid w:val="00F8370B"/>
    <w:rsid w:val="00F848EB"/>
    <w:rsid w:val="00F86F39"/>
    <w:rsid w:val="00F874D1"/>
    <w:rsid w:val="00F87967"/>
    <w:rsid w:val="00F87B6D"/>
    <w:rsid w:val="00F87E6D"/>
    <w:rsid w:val="00F87F6A"/>
    <w:rsid w:val="00F908C9"/>
    <w:rsid w:val="00F90964"/>
    <w:rsid w:val="00F90FBF"/>
    <w:rsid w:val="00F919ED"/>
    <w:rsid w:val="00F91EDA"/>
    <w:rsid w:val="00F92328"/>
    <w:rsid w:val="00F926C5"/>
    <w:rsid w:val="00F93248"/>
    <w:rsid w:val="00F94651"/>
    <w:rsid w:val="00F95E6B"/>
    <w:rsid w:val="00F963E7"/>
    <w:rsid w:val="00F97798"/>
    <w:rsid w:val="00FA001D"/>
    <w:rsid w:val="00FA0229"/>
    <w:rsid w:val="00FA1F32"/>
    <w:rsid w:val="00FA20E3"/>
    <w:rsid w:val="00FA2429"/>
    <w:rsid w:val="00FA27C7"/>
    <w:rsid w:val="00FA2B8C"/>
    <w:rsid w:val="00FA2FA0"/>
    <w:rsid w:val="00FA354F"/>
    <w:rsid w:val="00FA3AF7"/>
    <w:rsid w:val="00FA3B05"/>
    <w:rsid w:val="00FA5137"/>
    <w:rsid w:val="00FA5E3F"/>
    <w:rsid w:val="00FA5F27"/>
    <w:rsid w:val="00FA6DAA"/>
    <w:rsid w:val="00FB027A"/>
    <w:rsid w:val="00FB07AC"/>
    <w:rsid w:val="00FB1967"/>
    <w:rsid w:val="00FB2A51"/>
    <w:rsid w:val="00FB3A45"/>
    <w:rsid w:val="00FB3AF5"/>
    <w:rsid w:val="00FB4AF6"/>
    <w:rsid w:val="00FB4D87"/>
    <w:rsid w:val="00FB5033"/>
    <w:rsid w:val="00FB552D"/>
    <w:rsid w:val="00FB5A7A"/>
    <w:rsid w:val="00FB5CB6"/>
    <w:rsid w:val="00FB60E0"/>
    <w:rsid w:val="00FB67CD"/>
    <w:rsid w:val="00FB7854"/>
    <w:rsid w:val="00FB79D1"/>
    <w:rsid w:val="00FB7F96"/>
    <w:rsid w:val="00FC0792"/>
    <w:rsid w:val="00FC0F65"/>
    <w:rsid w:val="00FC13D8"/>
    <w:rsid w:val="00FC232D"/>
    <w:rsid w:val="00FC27A0"/>
    <w:rsid w:val="00FC2E98"/>
    <w:rsid w:val="00FC32F5"/>
    <w:rsid w:val="00FC51C8"/>
    <w:rsid w:val="00FC5479"/>
    <w:rsid w:val="00FC69BB"/>
    <w:rsid w:val="00FC6D01"/>
    <w:rsid w:val="00FC6D74"/>
    <w:rsid w:val="00FC708B"/>
    <w:rsid w:val="00FC71A3"/>
    <w:rsid w:val="00FC7A16"/>
    <w:rsid w:val="00FC7C18"/>
    <w:rsid w:val="00FC7FBC"/>
    <w:rsid w:val="00FD1CD2"/>
    <w:rsid w:val="00FD22AF"/>
    <w:rsid w:val="00FD2549"/>
    <w:rsid w:val="00FD420C"/>
    <w:rsid w:val="00FD43E4"/>
    <w:rsid w:val="00FD43FD"/>
    <w:rsid w:val="00FD4927"/>
    <w:rsid w:val="00FD4AC6"/>
    <w:rsid w:val="00FD5ECA"/>
    <w:rsid w:val="00FD60D3"/>
    <w:rsid w:val="00FD6DDF"/>
    <w:rsid w:val="00FD7DD6"/>
    <w:rsid w:val="00FD7E79"/>
    <w:rsid w:val="00FE012D"/>
    <w:rsid w:val="00FE1249"/>
    <w:rsid w:val="00FE14AA"/>
    <w:rsid w:val="00FE1863"/>
    <w:rsid w:val="00FE2271"/>
    <w:rsid w:val="00FE2E49"/>
    <w:rsid w:val="00FE40EE"/>
    <w:rsid w:val="00FE4F26"/>
    <w:rsid w:val="00FE4F32"/>
    <w:rsid w:val="00FE5240"/>
    <w:rsid w:val="00FE60CE"/>
    <w:rsid w:val="00FE7BBD"/>
    <w:rsid w:val="00FF0093"/>
    <w:rsid w:val="00FF02C4"/>
    <w:rsid w:val="00FF0B86"/>
    <w:rsid w:val="00FF0CB6"/>
    <w:rsid w:val="00FF0DEA"/>
    <w:rsid w:val="00FF0F16"/>
    <w:rsid w:val="00FF21E8"/>
    <w:rsid w:val="00FF289F"/>
    <w:rsid w:val="00FF2DC7"/>
    <w:rsid w:val="00FF2DDE"/>
    <w:rsid w:val="00FF32F8"/>
    <w:rsid w:val="00FF3D84"/>
    <w:rsid w:val="00FF46B1"/>
    <w:rsid w:val="00FF58D8"/>
    <w:rsid w:val="00FF6274"/>
    <w:rsid w:val="00FF7945"/>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34D757"/>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BA1EF"/>
    <w:rsid w:val="07842CEB"/>
    <w:rsid w:val="078B0A51"/>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5E10A6"/>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3637F"/>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A14538"/>
    <w:rsid w:val="10B88722"/>
    <w:rsid w:val="10C52012"/>
    <w:rsid w:val="10C87B1B"/>
    <w:rsid w:val="111FF5FD"/>
    <w:rsid w:val="113AE1C5"/>
    <w:rsid w:val="1158177E"/>
    <w:rsid w:val="11611C48"/>
    <w:rsid w:val="11636CDF"/>
    <w:rsid w:val="1176BD39"/>
    <w:rsid w:val="1176F052"/>
    <w:rsid w:val="11A1B4FD"/>
    <w:rsid w:val="11BA869A"/>
    <w:rsid w:val="11C8391C"/>
    <w:rsid w:val="11D43CFE"/>
    <w:rsid w:val="11E24897"/>
    <w:rsid w:val="12008C8C"/>
    <w:rsid w:val="12127BFD"/>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03DBDB"/>
    <w:rsid w:val="1527E154"/>
    <w:rsid w:val="152FB24E"/>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EB5F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ED2BA4"/>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18DA1"/>
    <w:rsid w:val="1DD7F363"/>
    <w:rsid w:val="1E278D8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9D0E15"/>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4B7FFF"/>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7F33A6"/>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3986A7"/>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CFCABB"/>
    <w:rsid w:val="2CEDD643"/>
    <w:rsid w:val="2CF3B71E"/>
    <w:rsid w:val="2D0E614D"/>
    <w:rsid w:val="2D2A16BC"/>
    <w:rsid w:val="2D3CD6AC"/>
    <w:rsid w:val="2D4B3699"/>
    <w:rsid w:val="2D510FFE"/>
    <w:rsid w:val="2D73EC33"/>
    <w:rsid w:val="2D7FF783"/>
    <w:rsid w:val="2D870477"/>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23CAE"/>
    <w:rsid w:val="36AEB143"/>
    <w:rsid w:val="36B3C524"/>
    <w:rsid w:val="36B7DBC7"/>
    <w:rsid w:val="36BA3AAC"/>
    <w:rsid w:val="36C87D9D"/>
    <w:rsid w:val="36D3887C"/>
    <w:rsid w:val="36E5C7A7"/>
    <w:rsid w:val="3705AECD"/>
    <w:rsid w:val="3708B249"/>
    <w:rsid w:val="3708CDB3"/>
    <w:rsid w:val="370A6370"/>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79A309"/>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2C129"/>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C73B5"/>
    <w:rsid w:val="40CF33AB"/>
    <w:rsid w:val="40EF7809"/>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56D43"/>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6842B5"/>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4D9FC1"/>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6219F1"/>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82A62"/>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5FFD93"/>
    <w:rsid w:val="4F9F62BE"/>
    <w:rsid w:val="4FB5012F"/>
    <w:rsid w:val="4FB7295A"/>
    <w:rsid w:val="4FE17208"/>
    <w:rsid w:val="4FF53757"/>
    <w:rsid w:val="501527D7"/>
    <w:rsid w:val="501C3DBB"/>
    <w:rsid w:val="502920AF"/>
    <w:rsid w:val="503B1BB8"/>
    <w:rsid w:val="5046ABD8"/>
    <w:rsid w:val="5056607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C5F19B"/>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66E75C"/>
    <w:rsid w:val="588C0405"/>
    <w:rsid w:val="58B3AB3A"/>
    <w:rsid w:val="58B81A45"/>
    <w:rsid w:val="58C77783"/>
    <w:rsid w:val="58D9F53C"/>
    <w:rsid w:val="58DC23A5"/>
    <w:rsid w:val="58E340A7"/>
    <w:rsid w:val="58E5A21E"/>
    <w:rsid w:val="58ECA494"/>
    <w:rsid w:val="59069C4D"/>
    <w:rsid w:val="590B9F82"/>
    <w:rsid w:val="59280AB6"/>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7BB419"/>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4277B"/>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AD4CE"/>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4E480C"/>
    <w:rsid w:val="6F63E473"/>
    <w:rsid w:val="6F6B7D13"/>
    <w:rsid w:val="6F88E5A6"/>
    <w:rsid w:val="6F8BD2CF"/>
    <w:rsid w:val="6FC0C29C"/>
    <w:rsid w:val="6FCE5F49"/>
    <w:rsid w:val="6FD65DC4"/>
    <w:rsid w:val="7001F809"/>
    <w:rsid w:val="70188CC6"/>
    <w:rsid w:val="701B85A9"/>
    <w:rsid w:val="701D268B"/>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4DB3A9"/>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884CF"/>
  <w15:chartTrackingRefBased/>
  <w15:docId w15:val="{2E4F3CFC-CD56-448E-A33D-406350BE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Heading1">
    <w:name w:val="heading 1"/>
    <w:basedOn w:val="Normal"/>
    <w:next w:val="Normal"/>
    <w:link w:val="Heading1Ch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AHTable">
    <w:name w:val="WOAH Table"/>
    <w:basedOn w:val="ListTable1Light"/>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94899"/>
    <w:pPr>
      <w:tabs>
        <w:tab w:val="left" w:pos="1418"/>
        <w:tab w:val="right" w:leader="dot" w:pos="9628"/>
      </w:tabs>
      <w:spacing w:after="100"/>
      <w:ind w:left="1702" w:hanging="851"/>
    </w:pPr>
    <w:rPr>
      <w:rFonts w:ascii="Arial"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Heading1"/>
    <w:next w:val="Normal"/>
    <w:qFormat/>
    <w:rsid w:val="007C2558"/>
    <w:pPr>
      <w:jc w:val="center"/>
    </w:pPr>
    <w:rPr>
      <w:rFonts w:ascii="Arial" w:hAnsi="Arial" w:cs="Arial"/>
      <w:b/>
      <w:bCs/>
      <w:color w:val="auto"/>
      <w:sz w:val="20"/>
      <w:szCs w:val="20"/>
    </w:rPr>
  </w:style>
  <w:style w:type="character" w:customStyle="1" w:styleId="Heading1Char">
    <w:name w:val="Heading 1 Char"/>
    <w:basedOn w:val="DefaultParagraphFont"/>
    <w:link w:val="Heading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Heading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Heading5Char">
    <w:name w:val="Heading 5 Char"/>
    <w:basedOn w:val="DefaultParagraphFont"/>
    <w:link w:val="Heading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Heading3"/>
    <w:qFormat/>
    <w:rsid w:val="000D4C71"/>
    <w:pPr>
      <w:spacing w:after="240" w:line="240" w:lineRule="auto"/>
      <w:jc w:val="center"/>
    </w:pPr>
    <w:rPr>
      <w:rFonts w:ascii="Söhne Kräftig" w:hAnsi="Söhne Kräftig" w:cs="Arial"/>
      <w:color w:val="auto"/>
      <w:spacing w:val="60"/>
      <w:lang w:val="en-US"/>
    </w:rPr>
  </w:style>
  <w:style w:type="character" w:customStyle="1" w:styleId="Heading3Char">
    <w:name w:val="Heading 3 Char"/>
    <w:basedOn w:val="DefaultParagraphFont"/>
    <w:link w:val="Heading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Heading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DefaultParagraphFont"/>
    <w:uiPriority w:val="1"/>
    <w:qFormat/>
    <w:rsid w:val="000D4C71"/>
    <w:rPr>
      <w:rFonts w:ascii="Söhne" w:hAnsi="Söhne"/>
      <w:sz w:val="18"/>
      <w:u w:val="double"/>
    </w:rPr>
  </w:style>
  <w:style w:type="paragraph" w:customStyle="1" w:styleId="WOAHFooter">
    <w:name w:val="WOAH_Footer"/>
    <w:basedOn w:val="Footer"/>
    <w:qFormat/>
    <w:rsid w:val="0050231B"/>
    <w:pPr>
      <w:tabs>
        <w:tab w:val="clear" w:pos="4513"/>
        <w:tab w:val="clear" w:pos="9026"/>
        <w:tab w:val="right" w:pos="10206"/>
      </w:tabs>
      <w:ind w:left="-567" w:right="-568"/>
      <w:jc w:val="both"/>
    </w:pPr>
    <w:rPr>
      <w:rFonts w:ascii="Arial" w:hAnsi="Arial" w:cs="Arial"/>
      <w:sz w:val="18"/>
      <w:szCs w:val="18"/>
    </w:rPr>
  </w:style>
  <w:style w:type="paragraph" w:styleId="Footer">
    <w:name w:val="footer"/>
    <w:basedOn w:val="Normal"/>
    <w:link w:val="FooterChar"/>
    <w:uiPriority w:val="99"/>
    <w:unhideWhenUsed/>
    <w:rsid w:val="007C2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58"/>
  </w:style>
  <w:style w:type="character" w:customStyle="1" w:styleId="WOAHItaliccharacter">
    <w:name w:val="WOAH_Italic_character"/>
    <w:basedOn w:val="DefaultParagraphFon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Heading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Heading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basedOn w:val="DefaultParagraphFont"/>
    <w:link w:val="Heading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DefaultParagraphFon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pPr>
    <w:rPr>
      <w:rFonts w:ascii="Söhne" w:hAnsi="Söhne" w:cs="Arial"/>
      <w:szCs w:val="18"/>
      <w:lang w:val="en-US"/>
    </w:rPr>
  </w:style>
  <w:style w:type="paragraph" w:styleId="TOC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DefaultParagraphFon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OC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FootnoteText"/>
    <w:qFormat/>
    <w:rsid w:val="0050231B"/>
    <w:rPr>
      <w:rFonts w:ascii="Arial" w:eastAsia="Malgun Gothic" w:hAnsi="Arial" w:cs="Calibri"/>
      <w:sz w:val="16"/>
      <w:szCs w:val="16"/>
      <w:lang w:eastAsia="en-GB"/>
    </w:rPr>
  </w:style>
  <w:style w:type="paragraph" w:styleId="FootnoteText">
    <w:name w:val="footnote text"/>
    <w:basedOn w:val="Normal"/>
    <w:link w:val="FootnoteTextChar"/>
    <w:uiPriority w:val="99"/>
    <w:semiHidden/>
    <w:unhideWhenUsed/>
    <w:rsid w:val="00502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DefaultParagraphFont"/>
    <w:uiPriority w:val="1"/>
    <w:qFormat/>
    <w:rsid w:val="0050231B"/>
    <w:rPr>
      <w:rFonts w:ascii="Arial" w:hAnsi="Arial"/>
      <w:color w:val="000000" w:themeColor="text1"/>
      <w:sz w:val="18"/>
      <w:u w:val="single"/>
    </w:rPr>
  </w:style>
  <w:style w:type="character" w:customStyle="1" w:styleId="WOAHItalic-character">
    <w:name w:val="WOAH_Italic-character"/>
    <w:basedOn w:val="DefaultParagraphFon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DefaultParagraphFon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DefaultParagraphFont"/>
    <w:uiPriority w:val="1"/>
    <w:qFormat/>
    <w:rsid w:val="0050231B"/>
    <w:rPr>
      <w:rFonts w:ascii="Arial" w:hAnsi="Arial"/>
      <w:sz w:val="18"/>
      <w:u w:val="single"/>
    </w:rPr>
  </w:style>
  <w:style w:type="paragraph" w:styleId="ListParagraph">
    <w:name w:val="List Paragraph"/>
    <w:basedOn w:val="Normal"/>
    <w:link w:val="ListParagraphChar"/>
    <w:uiPriority w:val="34"/>
    <w:qFormat/>
    <w:rsid w:val="004C19C5"/>
    <w:pPr>
      <w:ind w:left="720"/>
      <w:contextualSpacing/>
    </w:pPr>
  </w:style>
  <w:style w:type="character" w:styleId="CommentReference">
    <w:name w:val="annotation reference"/>
    <w:basedOn w:val="DefaultParagraphFont"/>
    <w:uiPriority w:val="99"/>
    <w:semiHidden/>
    <w:unhideWhenUsed/>
    <w:rsid w:val="00F518EB"/>
    <w:rPr>
      <w:sz w:val="16"/>
      <w:szCs w:val="16"/>
    </w:rPr>
  </w:style>
  <w:style w:type="paragraph" w:styleId="CommentText">
    <w:name w:val="annotation text"/>
    <w:basedOn w:val="Normal"/>
    <w:link w:val="CommentTextCh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TextChar">
    <w:name w:val="Comment Text Char"/>
    <w:basedOn w:val="DefaultParagraphFont"/>
    <w:link w:val="CommentText"/>
    <w:uiPriority w:val="99"/>
    <w:rsid w:val="00F518EB"/>
    <w:rPr>
      <w:rFonts w:ascii="Arial" w:eastAsia="Malgun Gothic" w:hAnsi="Arial" w:cs="Times New Roman"/>
      <w:sz w:val="20"/>
      <w:szCs w:val="20"/>
      <w:lang w:eastAsia="en-GB"/>
    </w:rPr>
  </w:style>
  <w:style w:type="character" w:customStyle="1" w:styleId="ListParagraphChar">
    <w:name w:val="List Paragraph Char"/>
    <w:basedOn w:val="DefaultParagraphFont"/>
    <w:link w:val="ListParagraph"/>
    <w:uiPriority w:val="34"/>
    <w:rsid w:val="00F518EB"/>
  </w:style>
  <w:style w:type="paragraph" w:styleId="CommentSubject">
    <w:name w:val="annotation subject"/>
    <w:basedOn w:val="CommentText"/>
    <w:next w:val="CommentText"/>
    <w:link w:val="CommentSubjectCh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C3C59"/>
    <w:rPr>
      <w:rFonts w:ascii="Arial" w:eastAsia="Malgun Gothic" w:hAnsi="Arial" w:cs="Times New Roman"/>
      <w:b/>
      <w:bCs/>
      <w:sz w:val="20"/>
      <w:szCs w:val="20"/>
      <w:lang w:eastAsia="en-GB"/>
    </w:rPr>
  </w:style>
  <w:style w:type="paragraph" w:styleId="Revision">
    <w:name w:val="Revision"/>
    <w:hidden/>
    <w:uiPriority w:val="99"/>
    <w:semiHidden/>
    <w:rsid w:val="00D47C68"/>
    <w:pPr>
      <w:spacing w:after="0" w:line="240" w:lineRule="auto"/>
    </w:pPr>
  </w:style>
  <w:style w:type="character" w:styleId="Hyperlink">
    <w:name w:val="Hyperlink"/>
    <w:basedOn w:val="DefaultParagraphFont"/>
    <w:uiPriority w:val="99"/>
    <w:unhideWhenUsed/>
    <w:rsid w:val="001B6A65"/>
    <w:rPr>
      <w:color w:val="0563C1" w:themeColor="hyperlink"/>
      <w:u w:val="single"/>
    </w:rPr>
  </w:style>
  <w:style w:type="character" w:styleId="UnresolvedMention">
    <w:name w:val="Unresolved Mention"/>
    <w:basedOn w:val="DefaultParagraphFont"/>
    <w:uiPriority w:val="99"/>
    <w:semiHidden/>
    <w:unhideWhenUsed/>
    <w:rsid w:val="001B6A65"/>
    <w:rPr>
      <w:color w:val="605E5C"/>
      <w:shd w:val="clear" w:color="auto" w:fill="E1DFDD"/>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496AF4"/>
    <w:pPr>
      <w:tabs>
        <w:tab w:val="center" w:pos="4513"/>
        <w:tab w:val="right" w:pos="9026"/>
      </w:tabs>
      <w:spacing w:after="0" w:line="240" w:lineRule="auto"/>
    </w:pPr>
  </w:style>
  <w:style w:type="character" w:customStyle="1" w:styleId="HeaderChar">
    <w:name w:val="Header Char"/>
    <w:aliases w:val="Header Char1 Char Char1,Header Char Char Char Char1,Car Char Char Char Char1,Car Car Char Char Char Char1,Car Car Car Char Char Char Char1,Car Car Car Car Car Char Char Char Car Char1,Heading 1 Char Car1 Char1,Car Char17 Car1 Char1, C Char"/>
    <w:basedOn w:val="DefaultParagraphFont"/>
    <w:link w:val="Header"/>
    <w:uiPriority w:val="99"/>
    <w:rsid w:val="00496AF4"/>
  </w:style>
  <w:style w:type="character" w:customStyle="1" w:styleId="normaltextrun">
    <w:name w:val="normaltextrun"/>
    <w:basedOn w:val="DefaultParagraphFont"/>
    <w:rsid w:val="002B1A6F"/>
  </w:style>
  <w:style w:type="character" w:customStyle="1" w:styleId="eop">
    <w:name w:val="eop"/>
    <w:basedOn w:val="DefaultParagraphFon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ind w:left="284" w:hanging="284"/>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uiPriority w:val="99"/>
    <w:rsid w:val="00EF098E"/>
    <w:rPr>
      <w:lang w:val="fr-FR"/>
    </w:rPr>
  </w:style>
  <w:style w:type="table" w:styleId="TableGrid">
    <w:name w:val="Table Grid"/>
    <w:basedOn w:val="TableNormal"/>
    <w:uiPriority w:val="3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5092c5-56bb-4ca7-9d78-1e52ec73f2b1">
      <UserInfo>
        <DisplayName>j.p.ferreira@oie.int</DisplayName>
        <AccountId>1435</AccountId>
        <AccountType/>
      </UserInfo>
    </SharedWithUsers>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Props1.xml><?xml version="1.0" encoding="utf-8"?>
<ds:datastoreItem xmlns:ds="http://schemas.openxmlformats.org/officeDocument/2006/customXml" ds:itemID="{D1A6FF10-8043-43DA-8412-882E8C2A03D1}">
  <ds:schemaRefs>
    <ds:schemaRef ds:uri="http://schemas.microsoft.com/sharepoint/v3/contenttype/forms"/>
  </ds:schemaRefs>
</ds:datastoreItem>
</file>

<file path=customXml/itemProps2.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customXml/itemProps3.xml><?xml version="1.0" encoding="utf-8"?>
<ds:datastoreItem xmlns:ds="http://schemas.openxmlformats.org/officeDocument/2006/customXml" ds:itemID="{882460B9-19E7-4BAE-B468-FA8367A8E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B2DC9-5D03-4EC1-8287-C19C8B4003BB}">
  <ds:schemaRefs>
    <ds:schemaRef ds:uri="http://purl.org/dc/elements/1.1/"/>
    <ds:schemaRef ds:uri="http://schemas.microsoft.com/office/2006/documentManagement/types"/>
    <ds:schemaRef ds:uri="605092c5-56bb-4ca7-9d78-1e52ec73f2b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35464ca5-5ac9-44ca-a2c5-f63974a9d1a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2914</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18</dc:title>
  <dc:subject/>
  <dc:creator>Elizabeth Marier</dc:creator>
  <cp:keywords/>
  <dc:description/>
  <cp:lastModifiedBy>Egrie, Paul - MRP-APHIS</cp:lastModifiedBy>
  <cp:revision>391</cp:revision>
  <cp:lastPrinted>2025-03-20T10:56:00Z</cp:lastPrinted>
  <dcterms:created xsi:type="dcterms:W3CDTF">2024-09-27T22:46:00Z</dcterms:created>
  <dcterms:modified xsi:type="dcterms:W3CDTF">2025-03-23T12:14:00Z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6fb93684e17607701e71779a20bda5a25d9d85de438e29cd0cb2522920faa58b</vt:lpwstr>
  </property>
</Properties>
</file>